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36AD7" w14:textId="77777777" w:rsidR="00AD5613" w:rsidRPr="00BE0214" w:rsidRDefault="00AD5613" w:rsidP="00A8012A">
      <w:pPr>
        <w:tabs>
          <w:tab w:val="left" w:pos="8385"/>
        </w:tabs>
        <w:jc w:val="both"/>
        <w:rPr>
          <w:rFonts w:ascii="Montserrat" w:hAnsi="Montserrat" w:cs="Arial"/>
          <w:sz w:val="20"/>
          <w:szCs w:val="20"/>
        </w:rPr>
      </w:pPr>
    </w:p>
    <w:p w14:paraId="6176AF11" w14:textId="77777777" w:rsidR="001A1EBE" w:rsidRPr="00BE0214" w:rsidRDefault="001A1EBE" w:rsidP="00A8012A">
      <w:pPr>
        <w:tabs>
          <w:tab w:val="left" w:pos="8385"/>
        </w:tabs>
        <w:jc w:val="both"/>
        <w:rPr>
          <w:rFonts w:ascii="Montserrat" w:hAnsi="Montserrat" w:cs="Arial"/>
          <w:sz w:val="20"/>
          <w:szCs w:val="20"/>
        </w:rPr>
      </w:pPr>
    </w:p>
    <w:p w14:paraId="21270DD9" w14:textId="77777777" w:rsidR="00AD5613" w:rsidRPr="00BE0214" w:rsidRDefault="00AD5613" w:rsidP="00AD5613">
      <w:pPr>
        <w:jc w:val="both"/>
        <w:rPr>
          <w:rFonts w:ascii="Montserrat" w:hAnsi="Montserrat" w:cs="Arial"/>
          <w:sz w:val="20"/>
          <w:szCs w:val="20"/>
        </w:rPr>
      </w:pPr>
    </w:p>
    <w:p w14:paraId="724AFC2B" w14:textId="77777777" w:rsidR="00AD5613" w:rsidRPr="00BE0214" w:rsidRDefault="00AD5613" w:rsidP="00AD5613">
      <w:pPr>
        <w:jc w:val="both"/>
        <w:rPr>
          <w:rFonts w:ascii="Montserrat" w:hAnsi="Montserrat" w:cs="Arial"/>
          <w:sz w:val="20"/>
          <w:szCs w:val="20"/>
        </w:rPr>
      </w:pPr>
    </w:p>
    <w:p w14:paraId="41B9029E" w14:textId="77777777" w:rsidR="00AD5613" w:rsidRPr="00BE0214" w:rsidRDefault="00AD5613" w:rsidP="00AD5613">
      <w:pPr>
        <w:jc w:val="both"/>
        <w:rPr>
          <w:rFonts w:ascii="Montserrat" w:hAnsi="Montserrat" w:cs="Arial"/>
          <w:sz w:val="20"/>
          <w:szCs w:val="20"/>
        </w:rPr>
      </w:pPr>
    </w:p>
    <w:p w14:paraId="71A6511F" w14:textId="77777777" w:rsidR="00AD5613" w:rsidRPr="00BE0214" w:rsidRDefault="00AD5613" w:rsidP="00AD5613">
      <w:pPr>
        <w:jc w:val="both"/>
        <w:rPr>
          <w:rFonts w:ascii="Montserrat" w:hAnsi="Montserrat" w:cs="Arial"/>
          <w:sz w:val="20"/>
          <w:szCs w:val="20"/>
        </w:rPr>
      </w:pPr>
    </w:p>
    <w:p w14:paraId="1482F76B" w14:textId="77777777" w:rsidR="00AD5613" w:rsidRPr="00BE0214" w:rsidRDefault="00AD5613" w:rsidP="00AD5613">
      <w:pPr>
        <w:jc w:val="both"/>
        <w:rPr>
          <w:rFonts w:ascii="Montserrat" w:hAnsi="Montserrat" w:cs="Arial"/>
          <w:sz w:val="20"/>
          <w:szCs w:val="20"/>
        </w:rPr>
      </w:pPr>
    </w:p>
    <w:p w14:paraId="7F5A7FBC" w14:textId="77777777" w:rsidR="00AD5613" w:rsidRPr="00BE0214" w:rsidRDefault="00AD5613" w:rsidP="00AD5613">
      <w:pPr>
        <w:jc w:val="both"/>
        <w:rPr>
          <w:rFonts w:ascii="Montserrat" w:hAnsi="Montserrat" w:cs="Arial"/>
          <w:sz w:val="20"/>
          <w:szCs w:val="20"/>
        </w:rPr>
      </w:pPr>
    </w:p>
    <w:p w14:paraId="4DE35485" w14:textId="77777777" w:rsidR="00AD5613" w:rsidRPr="00BE0214" w:rsidRDefault="00AD5613" w:rsidP="00AD5613">
      <w:pPr>
        <w:jc w:val="both"/>
        <w:rPr>
          <w:rFonts w:ascii="Montserrat" w:hAnsi="Montserrat" w:cs="Arial"/>
          <w:sz w:val="20"/>
          <w:szCs w:val="20"/>
        </w:rPr>
      </w:pPr>
    </w:p>
    <w:p w14:paraId="252E4AA9" w14:textId="77777777" w:rsidR="00AD5613" w:rsidRPr="00BE0214" w:rsidRDefault="00AD5613" w:rsidP="00AD5613">
      <w:pPr>
        <w:jc w:val="both"/>
        <w:rPr>
          <w:rFonts w:ascii="Montserrat" w:hAnsi="Montserrat" w:cs="Arial"/>
          <w:sz w:val="20"/>
          <w:szCs w:val="20"/>
        </w:rPr>
      </w:pPr>
    </w:p>
    <w:p w14:paraId="7BF2EEC9" w14:textId="77777777" w:rsidR="00251CE6" w:rsidRPr="00BE0214" w:rsidRDefault="00251CE6" w:rsidP="00AD5613">
      <w:pPr>
        <w:jc w:val="both"/>
        <w:rPr>
          <w:rFonts w:ascii="Montserrat" w:hAnsi="Montserrat" w:cs="Arial"/>
          <w:sz w:val="20"/>
          <w:szCs w:val="20"/>
        </w:rPr>
      </w:pPr>
    </w:p>
    <w:p w14:paraId="31BF9A78" w14:textId="77777777" w:rsidR="00251CE6" w:rsidRPr="00BE0214" w:rsidRDefault="00251CE6" w:rsidP="00AD5613">
      <w:pPr>
        <w:jc w:val="both"/>
        <w:rPr>
          <w:rFonts w:ascii="Montserrat" w:hAnsi="Montserrat" w:cs="Arial"/>
          <w:sz w:val="20"/>
          <w:szCs w:val="20"/>
        </w:rPr>
      </w:pPr>
    </w:p>
    <w:p w14:paraId="1E95B467" w14:textId="77777777" w:rsidR="00251CE6" w:rsidRPr="00BE0214" w:rsidRDefault="00251CE6" w:rsidP="00AD5613">
      <w:pPr>
        <w:jc w:val="both"/>
        <w:rPr>
          <w:rFonts w:ascii="Montserrat" w:hAnsi="Montserrat" w:cs="Arial"/>
          <w:sz w:val="20"/>
          <w:szCs w:val="20"/>
        </w:rPr>
      </w:pPr>
    </w:p>
    <w:p w14:paraId="70369FD8" w14:textId="77777777" w:rsidR="00251CE6" w:rsidRPr="00BE0214" w:rsidRDefault="00251CE6" w:rsidP="00AD5613">
      <w:pPr>
        <w:jc w:val="both"/>
        <w:rPr>
          <w:rFonts w:ascii="Montserrat" w:hAnsi="Montserrat" w:cs="Arial"/>
          <w:sz w:val="20"/>
          <w:szCs w:val="20"/>
        </w:rPr>
      </w:pPr>
    </w:p>
    <w:p w14:paraId="7A9F05CB" w14:textId="77777777" w:rsidR="00251CE6" w:rsidRPr="00BE0214" w:rsidRDefault="00251CE6" w:rsidP="00AD5613">
      <w:pPr>
        <w:jc w:val="both"/>
        <w:rPr>
          <w:rFonts w:ascii="Montserrat" w:hAnsi="Montserrat" w:cs="Arial"/>
          <w:sz w:val="20"/>
          <w:szCs w:val="20"/>
        </w:rPr>
      </w:pPr>
    </w:p>
    <w:p w14:paraId="41AE4557" w14:textId="77777777" w:rsidR="00251CE6" w:rsidRPr="00BE0214" w:rsidRDefault="00251CE6" w:rsidP="00AD5613">
      <w:pPr>
        <w:jc w:val="both"/>
        <w:rPr>
          <w:rFonts w:ascii="Montserrat" w:hAnsi="Montserrat" w:cs="Arial"/>
          <w:sz w:val="20"/>
          <w:szCs w:val="20"/>
        </w:rPr>
      </w:pPr>
    </w:p>
    <w:p w14:paraId="55A6F98A" w14:textId="77777777" w:rsidR="00251CE6" w:rsidRPr="00BE0214" w:rsidRDefault="00251CE6" w:rsidP="00AD5613">
      <w:pPr>
        <w:jc w:val="both"/>
        <w:rPr>
          <w:rFonts w:ascii="Montserrat" w:hAnsi="Montserrat" w:cs="Arial"/>
          <w:sz w:val="20"/>
          <w:szCs w:val="20"/>
        </w:rPr>
      </w:pPr>
    </w:p>
    <w:p w14:paraId="01C0024C" w14:textId="77777777" w:rsidR="00251CE6" w:rsidRPr="00BE0214" w:rsidRDefault="00251CE6" w:rsidP="00AD5613">
      <w:pPr>
        <w:jc w:val="both"/>
        <w:rPr>
          <w:rFonts w:ascii="Montserrat" w:hAnsi="Montserrat" w:cs="Arial"/>
          <w:sz w:val="20"/>
          <w:szCs w:val="20"/>
        </w:rPr>
      </w:pPr>
    </w:p>
    <w:p w14:paraId="3E24C4F2" w14:textId="77777777" w:rsidR="00251CE6" w:rsidRPr="00BE0214" w:rsidRDefault="00251CE6" w:rsidP="00AD5613">
      <w:pPr>
        <w:jc w:val="both"/>
        <w:rPr>
          <w:rFonts w:ascii="Montserrat" w:hAnsi="Montserrat" w:cs="Arial"/>
          <w:sz w:val="20"/>
          <w:szCs w:val="20"/>
        </w:rPr>
      </w:pPr>
    </w:p>
    <w:p w14:paraId="23A45F9F" w14:textId="77777777" w:rsidR="00AD5613" w:rsidRPr="00BE0214" w:rsidRDefault="00AD5613" w:rsidP="00AD5613">
      <w:pPr>
        <w:jc w:val="both"/>
        <w:rPr>
          <w:rFonts w:ascii="Montserrat" w:hAnsi="Montserrat" w:cs="Arial"/>
          <w:sz w:val="20"/>
          <w:szCs w:val="20"/>
        </w:rPr>
      </w:pPr>
    </w:p>
    <w:p w14:paraId="73F509DC" w14:textId="77777777" w:rsidR="00AD5613" w:rsidRPr="00BE0214" w:rsidRDefault="00AD5613" w:rsidP="00AD5613">
      <w:pPr>
        <w:jc w:val="both"/>
        <w:rPr>
          <w:rFonts w:ascii="Montserrat" w:hAnsi="Montserrat" w:cs="Arial"/>
          <w:sz w:val="20"/>
          <w:szCs w:val="20"/>
        </w:rPr>
      </w:pPr>
    </w:p>
    <w:p w14:paraId="1A88387B" w14:textId="1307E394" w:rsidR="00C32048" w:rsidRPr="00BE0214" w:rsidRDefault="004B6DCD" w:rsidP="004B6DCD">
      <w:pPr>
        <w:jc w:val="center"/>
        <w:rPr>
          <w:rFonts w:ascii="Montserrat" w:hAnsi="Montserrat" w:cs="Arial"/>
          <w:sz w:val="20"/>
          <w:szCs w:val="20"/>
        </w:rPr>
      </w:pPr>
      <w:r w:rsidRPr="00BE0214">
        <w:rPr>
          <w:rFonts w:ascii="Montserrat" w:hAnsi="Montserrat" w:cs="Arial"/>
          <w:b/>
          <w:szCs w:val="20"/>
        </w:rPr>
        <w:t>PROCEDIMIENTO PARA EL</w:t>
      </w:r>
      <w:r w:rsidR="00D26A17">
        <w:rPr>
          <w:rFonts w:ascii="Montserrat" w:hAnsi="Montserrat" w:cs="Arial"/>
          <w:b/>
          <w:szCs w:val="20"/>
        </w:rPr>
        <w:t xml:space="preserve"> ACCESO DE</w:t>
      </w:r>
      <w:r w:rsidRPr="00BE0214">
        <w:rPr>
          <w:rFonts w:ascii="Montserrat" w:hAnsi="Montserrat" w:cs="Arial"/>
          <w:b/>
          <w:szCs w:val="20"/>
        </w:rPr>
        <w:t xml:space="preserve"> DERECHOS DE ACCESO, RECTIFICACIÓN, CANCELACIÓN Y OPOSICIÓN DE DATOS PERSONALES</w:t>
      </w:r>
    </w:p>
    <w:p w14:paraId="76EB8E63" w14:textId="77777777" w:rsidR="00C32048" w:rsidRPr="00BE0214" w:rsidRDefault="00C32048" w:rsidP="00AD5613">
      <w:pPr>
        <w:jc w:val="both"/>
        <w:rPr>
          <w:rFonts w:ascii="Montserrat" w:hAnsi="Montserrat" w:cs="Arial"/>
          <w:sz w:val="20"/>
          <w:szCs w:val="20"/>
        </w:rPr>
      </w:pPr>
    </w:p>
    <w:p w14:paraId="45C265A6" w14:textId="77777777" w:rsidR="00C32048" w:rsidRPr="00BE0214" w:rsidRDefault="00C32048" w:rsidP="00AD5613">
      <w:pPr>
        <w:jc w:val="both"/>
        <w:rPr>
          <w:rFonts w:ascii="Montserrat" w:hAnsi="Montserrat" w:cs="Arial"/>
          <w:sz w:val="20"/>
          <w:szCs w:val="20"/>
        </w:rPr>
      </w:pPr>
    </w:p>
    <w:p w14:paraId="4DC26A8B" w14:textId="77777777" w:rsidR="00C32048" w:rsidRPr="00BE0214" w:rsidRDefault="00C32048" w:rsidP="00AD5613">
      <w:pPr>
        <w:jc w:val="both"/>
        <w:rPr>
          <w:rFonts w:ascii="Montserrat" w:hAnsi="Montserrat" w:cs="Arial"/>
          <w:sz w:val="20"/>
          <w:szCs w:val="20"/>
        </w:rPr>
      </w:pPr>
    </w:p>
    <w:p w14:paraId="367E3D26" w14:textId="77777777" w:rsidR="00E56C20" w:rsidRPr="00BE0214" w:rsidRDefault="00E56C20" w:rsidP="00AD5613">
      <w:pPr>
        <w:jc w:val="both"/>
        <w:rPr>
          <w:rFonts w:ascii="Montserrat" w:hAnsi="Montserrat" w:cs="Arial"/>
          <w:sz w:val="20"/>
          <w:szCs w:val="20"/>
        </w:rPr>
      </w:pPr>
    </w:p>
    <w:p w14:paraId="23FCAECD" w14:textId="77777777" w:rsidR="00A8012A" w:rsidRPr="00BE0214" w:rsidRDefault="00A8012A" w:rsidP="00AD5613">
      <w:pPr>
        <w:jc w:val="both"/>
        <w:rPr>
          <w:rFonts w:ascii="Montserrat" w:hAnsi="Montserrat" w:cs="Arial"/>
          <w:sz w:val="20"/>
          <w:szCs w:val="20"/>
        </w:rPr>
      </w:pPr>
    </w:p>
    <w:p w14:paraId="2FCAB9B4" w14:textId="77777777" w:rsidR="00D01710" w:rsidRPr="00BE0214" w:rsidRDefault="00D01710" w:rsidP="00AD5613">
      <w:pPr>
        <w:jc w:val="both"/>
        <w:rPr>
          <w:rFonts w:ascii="Montserrat" w:hAnsi="Montserrat" w:cs="Arial"/>
          <w:sz w:val="20"/>
          <w:szCs w:val="20"/>
        </w:rPr>
      </w:pPr>
    </w:p>
    <w:p w14:paraId="0F42EFF5" w14:textId="77777777" w:rsidR="00E2622C" w:rsidRPr="00BE0214" w:rsidRDefault="00E2622C">
      <w:pPr>
        <w:spacing w:after="200" w:line="276" w:lineRule="auto"/>
        <w:rPr>
          <w:rFonts w:ascii="Montserrat" w:hAnsi="Montserrat" w:cs="Arial"/>
          <w:sz w:val="20"/>
          <w:szCs w:val="20"/>
        </w:rPr>
      </w:pPr>
      <w:r w:rsidRPr="00BE0214">
        <w:rPr>
          <w:rFonts w:ascii="Montserrat" w:hAnsi="Montserrat" w:cs="Arial"/>
          <w:sz w:val="20"/>
          <w:szCs w:val="20"/>
        </w:rPr>
        <w:br w:type="page"/>
      </w:r>
    </w:p>
    <w:p w14:paraId="15FC3B03" w14:textId="77777777" w:rsidR="00F02A81" w:rsidRPr="00BE0214" w:rsidRDefault="00F02A81" w:rsidP="00B56ABF">
      <w:pPr>
        <w:ind w:left="284" w:hanging="284"/>
        <w:jc w:val="both"/>
        <w:rPr>
          <w:rFonts w:ascii="Montserrat" w:hAnsi="Montserrat" w:cs="Arial"/>
          <w:b/>
          <w:szCs w:val="20"/>
        </w:rPr>
      </w:pPr>
      <w:r w:rsidRPr="00BE0214">
        <w:rPr>
          <w:rFonts w:ascii="Montserrat" w:hAnsi="Montserrat" w:cs="Arial"/>
          <w:b/>
          <w:szCs w:val="20"/>
        </w:rPr>
        <w:lastRenderedPageBreak/>
        <w:t>Presentación</w:t>
      </w:r>
      <w:r w:rsidR="00B56ABF" w:rsidRPr="00BE0214">
        <w:rPr>
          <w:rFonts w:ascii="Montserrat" w:hAnsi="Montserrat" w:cs="Arial"/>
          <w:b/>
          <w:szCs w:val="20"/>
        </w:rPr>
        <w:tab/>
      </w:r>
    </w:p>
    <w:p w14:paraId="08708DA0" w14:textId="77777777" w:rsidR="00F02A81" w:rsidRPr="00BE0214" w:rsidRDefault="00F02A81" w:rsidP="00B56ABF">
      <w:pPr>
        <w:ind w:left="284" w:hanging="284"/>
        <w:jc w:val="both"/>
        <w:rPr>
          <w:rFonts w:ascii="Montserrat" w:hAnsi="Montserrat" w:cs="Arial"/>
          <w:b/>
          <w:szCs w:val="20"/>
        </w:rPr>
      </w:pPr>
    </w:p>
    <w:p w14:paraId="60F5FB0E" w14:textId="77777777" w:rsidR="00CC2B33" w:rsidRPr="00BE0214" w:rsidRDefault="0030678E" w:rsidP="00F02A81">
      <w:pPr>
        <w:spacing w:line="276" w:lineRule="auto"/>
        <w:jc w:val="both"/>
        <w:rPr>
          <w:rFonts w:ascii="Montserrat" w:hAnsi="Montserrat"/>
          <w:sz w:val="20"/>
          <w:szCs w:val="20"/>
        </w:rPr>
      </w:pPr>
      <w:r w:rsidRPr="00BE0214">
        <w:rPr>
          <w:rFonts w:ascii="Montserrat" w:hAnsi="Montserrat"/>
          <w:sz w:val="20"/>
          <w:szCs w:val="20"/>
        </w:rPr>
        <w:t xml:space="preserve">El derecho a la protección de los datos personales se encuentra reconocido en la Constitución Política de los Estados Unidos Mexicanos, como un derecho humano fundamental. </w:t>
      </w:r>
    </w:p>
    <w:p w14:paraId="57AD304F" w14:textId="77777777" w:rsidR="001F5193" w:rsidRPr="00BE0214" w:rsidRDefault="001F5193" w:rsidP="00F02A81">
      <w:pPr>
        <w:spacing w:line="276" w:lineRule="auto"/>
        <w:jc w:val="both"/>
        <w:rPr>
          <w:rFonts w:ascii="Montserrat" w:hAnsi="Montserrat"/>
          <w:sz w:val="20"/>
          <w:szCs w:val="20"/>
        </w:rPr>
      </w:pPr>
    </w:p>
    <w:p w14:paraId="2A2339F1" w14:textId="77777777" w:rsidR="00CC2B33" w:rsidRPr="00BE0214" w:rsidRDefault="0030678E" w:rsidP="00F02A81">
      <w:pPr>
        <w:spacing w:line="276" w:lineRule="auto"/>
        <w:jc w:val="both"/>
        <w:rPr>
          <w:rFonts w:ascii="Montserrat" w:hAnsi="Montserrat"/>
          <w:sz w:val="20"/>
          <w:szCs w:val="20"/>
        </w:rPr>
      </w:pPr>
      <w:r w:rsidRPr="00BE0214">
        <w:rPr>
          <w:rFonts w:ascii="Montserrat" w:hAnsi="Montserrat"/>
          <w:sz w:val="20"/>
          <w:szCs w:val="20"/>
        </w:rPr>
        <w:t>El derecho a la protección de datos personales incluye a su vez el ejercicio de los derechos de Acceso, Rectificación, Cancelación y Oposición al tratamiento de datos personales (Derechos ARCO), que para su efectivo ejercicio es necesario solicitarlo ante el responsable que trata los datos personales.</w:t>
      </w:r>
    </w:p>
    <w:p w14:paraId="247293F7" w14:textId="77777777" w:rsidR="00CC2B33" w:rsidRPr="00BE0214" w:rsidRDefault="00CC2B33" w:rsidP="00F02A81">
      <w:pPr>
        <w:spacing w:line="276" w:lineRule="auto"/>
        <w:jc w:val="both"/>
        <w:rPr>
          <w:rFonts w:ascii="Montserrat" w:hAnsi="Montserrat"/>
          <w:sz w:val="20"/>
          <w:szCs w:val="20"/>
        </w:rPr>
      </w:pPr>
    </w:p>
    <w:p w14:paraId="5AA33429" w14:textId="77777777" w:rsidR="001F5193" w:rsidRPr="00BE0214" w:rsidRDefault="00CC2B33" w:rsidP="00F02A81">
      <w:pPr>
        <w:spacing w:line="276" w:lineRule="auto"/>
        <w:jc w:val="both"/>
        <w:rPr>
          <w:rFonts w:ascii="Montserrat" w:hAnsi="Montserrat"/>
          <w:sz w:val="20"/>
          <w:szCs w:val="20"/>
        </w:rPr>
      </w:pPr>
      <w:r w:rsidRPr="00BE0214">
        <w:rPr>
          <w:rFonts w:ascii="Montserrat" w:hAnsi="Montserrat"/>
          <w:sz w:val="20"/>
          <w:szCs w:val="20"/>
        </w:rPr>
        <w:t xml:space="preserve">La Unidad de </w:t>
      </w:r>
      <w:r w:rsidR="0030678E" w:rsidRPr="00BE0214">
        <w:rPr>
          <w:rFonts w:ascii="Montserrat" w:hAnsi="Montserrat"/>
          <w:sz w:val="20"/>
          <w:szCs w:val="20"/>
        </w:rPr>
        <w:t>Transparencia (</w:t>
      </w:r>
      <w:r w:rsidRPr="00BE0214">
        <w:rPr>
          <w:rFonts w:ascii="Montserrat" w:hAnsi="Montserrat"/>
          <w:sz w:val="20"/>
          <w:szCs w:val="20"/>
        </w:rPr>
        <w:t>U</w:t>
      </w:r>
      <w:r w:rsidR="0030678E" w:rsidRPr="00BE0214">
        <w:rPr>
          <w:rFonts w:ascii="Montserrat" w:hAnsi="Montserrat"/>
          <w:sz w:val="20"/>
          <w:szCs w:val="20"/>
        </w:rPr>
        <w:t>T) de</w:t>
      </w:r>
      <w:r w:rsidRPr="00BE0214">
        <w:rPr>
          <w:rFonts w:ascii="Montserrat" w:hAnsi="Montserrat"/>
          <w:sz w:val="20"/>
          <w:szCs w:val="20"/>
        </w:rPr>
        <w:t>l Hospital Regional de Alta Especialidad de Ixtapaluca</w:t>
      </w:r>
      <w:r w:rsidR="0030678E" w:rsidRPr="00BE0214">
        <w:rPr>
          <w:rFonts w:ascii="Montserrat" w:hAnsi="Montserrat"/>
          <w:sz w:val="20"/>
          <w:szCs w:val="20"/>
        </w:rPr>
        <w:t xml:space="preserve">, es la unidad encargada de recibir y dar trámite a las solicitudes de ejercicio de derechos ARCO dirigidas a esta </w:t>
      </w:r>
      <w:r w:rsidR="00292E8D" w:rsidRPr="00BE0214">
        <w:rPr>
          <w:rFonts w:ascii="Montserrat" w:hAnsi="Montserrat"/>
          <w:sz w:val="20"/>
          <w:szCs w:val="20"/>
        </w:rPr>
        <w:t>Institución</w:t>
      </w:r>
      <w:r w:rsidR="0030678E" w:rsidRPr="00BE0214">
        <w:rPr>
          <w:rFonts w:ascii="Montserrat" w:hAnsi="Montserrat"/>
          <w:sz w:val="20"/>
          <w:szCs w:val="20"/>
        </w:rPr>
        <w:t xml:space="preserve">, así como de auxiliar a los particulares en la elaboración de las mismas y, en su caso, orientarlos sobre los sujetos obligados a los que deben dirigir su solicitud. </w:t>
      </w:r>
    </w:p>
    <w:p w14:paraId="4214E309" w14:textId="77777777" w:rsidR="001F5193" w:rsidRPr="00BE0214" w:rsidRDefault="001F5193" w:rsidP="00F02A81">
      <w:pPr>
        <w:spacing w:line="276" w:lineRule="auto"/>
        <w:jc w:val="both"/>
        <w:rPr>
          <w:rFonts w:ascii="Montserrat" w:hAnsi="Montserrat"/>
          <w:sz w:val="20"/>
          <w:szCs w:val="20"/>
        </w:rPr>
      </w:pPr>
    </w:p>
    <w:p w14:paraId="36569774" w14:textId="77777777" w:rsidR="00F02A81" w:rsidRPr="00BE0214" w:rsidRDefault="0030678E" w:rsidP="00F02A81">
      <w:pPr>
        <w:spacing w:line="276" w:lineRule="auto"/>
        <w:jc w:val="both"/>
        <w:rPr>
          <w:rFonts w:ascii="Montserrat" w:hAnsi="Montserrat" w:cs="Arial"/>
          <w:b/>
          <w:sz w:val="20"/>
          <w:szCs w:val="20"/>
          <w:lang w:val="es-MX"/>
        </w:rPr>
      </w:pPr>
      <w:r w:rsidRPr="00BE0214">
        <w:rPr>
          <w:rFonts w:ascii="Montserrat" w:hAnsi="Montserrat"/>
          <w:sz w:val="20"/>
          <w:szCs w:val="20"/>
        </w:rPr>
        <w:t xml:space="preserve">Asimismo, implementa las acciones necesarias para garantizar condiciones de accesibilidad y asegurar la protección de datos personales en su resguardo, a todas las personas en igualdad de condiciones. Por lo tanto, </w:t>
      </w:r>
      <w:r w:rsidR="001F5193" w:rsidRPr="00BE0214">
        <w:rPr>
          <w:rFonts w:ascii="Montserrat" w:hAnsi="Montserrat"/>
          <w:sz w:val="20"/>
          <w:szCs w:val="20"/>
        </w:rPr>
        <w:t>el presente Procedimiento</w:t>
      </w:r>
      <w:r w:rsidRPr="00BE0214">
        <w:rPr>
          <w:rFonts w:ascii="Montserrat" w:hAnsi="Montserrat"/>
          <w:sz w:val="20"/>
          <w:szCs w:val="20"/>
        </w:rPr>
        <w:t xml:space="preserve"> tiene como objetivo explicar, mediante un lenguaje sencillo, los proce</w:t>
      </w:r>
      <w:r w:rsidR="001F5193" w:rsidRPr="00BE0214">
        <w:rPr>
          <w:rFonts w:ascii="Montserrat" w:hAnsi="Montserrat"/>
          <w:sz w:val="20"/>
          <w:szCs w:val="20"/>
        </w:rPr>
        <w:t>sos</w:t>
      </w:r>
      <w:r w:rsidRPr="00BE0214">
        <w:rPr>
          <w:rFonts w:ascii="Montserrat" w:hAnsi="Montserrat"/>
          <w:sz w:val="20"/>
          <w:szCs w:val="20"/>
        </w:rPr>
        <w:t xml:space="preserve"> y requisitos para garantizar el ejercicio de los derechos ARCO sobre los datos personales en posesión de</w:t>
      </w:r>
      <w:r w:rsidR="001F5193" w:rsidRPr="00BE0214">
        <w:rPr>
          <w:rFonts w:ascii="Montserrat" w:hAnsi="Montserrat"/>
          <w:sz w:val="20"/>
          <w:szCs w:val="20"/>
        </w:rPr>
        <w:t>l HRAEI</w:t>
      </w:r>
      <w:r w:rsidRPr="00BE0214">
        <w:rPr>
          <w:rFonts w:ascii="Montserrat" w:hAnsi="Montserrat"/>
          <w:sz w:val="20"/>
          <w:szCs w:val="20"/>
        </w:rPr>
        <w:t xml:space="preserve">, además de informar, la manera en que éstos son tratados y resguardados por </w:t>
      </w:r>
      <w:r w:rsidR="00600CFD" w:rsidRPr="00BE0214">
        <w:rPr>
          <w:rFonts w:ascii="Montserrat" w:hAnsi="Montserrat"/>
          <w:sz w:val="20"/>
          <w:szCs w:val="20"/>
        </w:rPr>
        <w:t>este organismo</w:t>
      </w:r>
      <w:r w:rsidRPr="00BE0214">
        <w:rPr>
          <w:rFonts w:ascii="Montserrat" w:hAnsi="Montserrat"/>
          <w:sz w:val="20"/>
          <w:szCs w:val="20"/>
        </w:rPr>
        <w:t>, a fin de preservar el derecho a la privacidad e intimidad mediante la protección de los datos personales</w:t>
      </w:r>
      <w:r w:rsidR="00F02A81" w:rsidRPr="00BE0214">
        <w:rPr>
          <w:rFonts w:ascii="Montserrat" w:hAnsi="Montserrat"/>
          <w:sz w:val="20"/>
          <w:szCs w:val="20"/>
        </w:rPr>
        <w:t>.</w:t>
      </w:r>
    </w:p>
    <w:p w14:paraId="32FD060C" w14:textId="77777777" w:rsidR="00F02A81" w:rsidRPr="00BE0214" w:rsidRDefault="00F02A81" w:rsidP="00B56ABF">
      <w:pPr>
        <w:ind w:left="284" w:hanging="284"/>
        <w:jc w:val="both"/>
        <w:rPr>
          <w:rFonts w:ascii="Montserrat" w:hAnsi="Montserrat" w:cs="Arial"/>
          <w:b/>
          <w:sz w:val="20"/>
          <w:szCs w:val="20"/>
          <w:lang w:val="es-MX"/>
        </w:rPr>
      </w:pPr>
    </w:p>
    <w:p w14:paraId="2FDDCA16" w14:textId="77777777" w:rsidR="00F02A81" w:rsidRPr="00BE0214" w:rsidRDefault="00F02A81" w:rsidP="00B56ABF">
      <w:pPr>
        <w:ind w:left="284" w:hanging="284"/>
        <w:jc w:val="both"/>
        <w:rPr>
          <w:rFonts w:ascii="Montserrat" w:hAnsi="Montserrat" w:cs="Arial"/>
          <w:b/>
          <w:szCs w:val="20"/>
        </w:rPr>
      </w:pPr>
    </w:p>
    <w:p w14:paraId="6A9E6BA8" w14:textId="77777777" w:rsidR="00AD5613" w:rsidRPr="00BE0214" w:rsidRDefault="00B56ABF" w:rsidP="00F61005">
      <w:pPr>
        <w:pStyle w:val="Prrafodelista"/>
        <w:numPr>
          <w:ilvl w:val="0"/>
          <w:numId w:val="3"/>
        </w:numPr>
        <w:jc w:val="both"/>
        <w:rPr>
          <w:rFonts w:ascii="Montserrat" w:hAnsi="Montserrat" w:cs="Arial"/>
          <w:b/>
          <w:szCs w:val="20"/>
        </w:rPr>
      </w:pPr>
      <w:r w:rsidRPr="00BE0214">
        <w:rPr>
          <w:rFonts w:ascii="Montserrat" w:hAnsi="Montserrat" w:cs="Arial"/>
          <w:b/>
          <w:szCs w:val="20"/>
        </w:rPr>
        <w:t>PROPÓSITO</w:t>
      </w:r>
    </w:p>
    <w:p w14:paraId="5A94F8AD" w14:textId="77777777" w:rsidR="00B362D2" w:rsidRPr="00BE0214" w:rsidRDefault="00B362D2" w:rsidP="00B362D2">
      <w:pPr>
        <w:autoSpaceDE w:val="0"/>
        <w:autoSpaceDN w:val="0"/>
        <w:adjustRightInd w:val="0"/>
        <w:rPr>
          <w:rFonts w:ascii="Montserrat" w:eastAsiaTheme="minorHAnsi" w:hAnsi="Montserrat" w:cs="Arial"/>
          <w:sz w:val="20"/>
          <w:szCs w:val="20"/>
          <w:lang w:val="es-MX" w:eastAsia="en-US"/>
        </w:rPr>
      </w:pPr>
    </w:p>
    <w:p w14:paraId="2014ED3A" w14:textId="77777777" w:rsidR="002A69F4" w:rsidRPr="00BE0214" w:rsidRDefault="00A51071" w:rsidP="00F61005">
      <w:pPr>
        <w:pStyle w:val="Prrafodelista"/>
        <w:numPr>
          <w:ilvl w:val="1"/>
          <w:numId w:val="2"/>
        </w:numPr>
        <w:spacing w:line="276" w:lineRule="auto"/>
        <w:ind w:left="540" w:hanging="540"/>
        <w:jc w:val="both"/>
        <w:rPr>
          <w:rFonts w:ascii="Montserrat" w:hAnsi="Montserrat" w:cs="Arial"/>
          <w:b/>
          <w:sz w:val="20"/>
          <w:szCs w:val="20"/>
          <w:lang w:val="es-MX"/>
        </w:rPr>
      </w:pPr>
      <w:r w:rsidRPr="00BE0214">
        <w:rPr>
          <w:rFonts w:ascii="Montserrat" w:hAnsi="Montserrat"/>
          <w:sz w:val="20"/>
          <w:szCs w:val="20"/>
        </w:rPr>
        <w:t xml:space="preserve">El presente documento tiene como objeto ser un instrumento de apoyo administrativo que permita </w:t>
      </w:r>
      <w:r w:rsidR="00C75A13" w:rsidRPr="00BE0214">
        <w:rPr>
          <w:rFonts w:ascii="Montserrat" w:hAnsi="Montserrat"/>
          <w:sz w:val="20"/>
          <w:szCs w:val="20"/>
        </w:rPr>
        <w:t>guia</w:t>
      </w:r>
      <w:r w:rsidRPr="00BE0214">
        <w:rPr>
          <w:rFonts w:ascii="Montserrat" w:hAnsi="Montserrat"/>
          <w:sz w:val="20"/>
          <w:szCs w:val="20"/>
        </w:rPr>
        <w:t xml:space="preserve">r a todas las áreas que conforman el </w:t>
      </w:r>
      <w:r w:rsidR="002A69F4" w:rsidRPr="00BE0214">
        <w:rPr>
          <w:rFonts w:ascii="Montserrat" w:hAnsi="Montserrat"/>
          <w:sz w:val="20"/>
          <w:szCs w:val="20"/>
        </w:rPr>
        <w:t>HRAEI</w:t>
      </w:r>
      <w:r w:rsidRPr="00BE0214">
        <w:rPr>
          <w:rFonts w:ascii="Montserrat" w:hAnsi="Montserrat"/>
          <w:sz w:val="20"/>
          <w:szCs w:val="20"/>
        </w:rPr>
        <w:t xml:space="preserve">, responsables de la información. </w:t>
      </w:r>
    </w:p>
    <w:p w14:paraId="5DDD7E85" w14:textId="77777777" w:rsidR="002A69F4" w:rsidRPr="00BE0214" w:rsidRDefault="002A69F4" w:rsidP="002A69F4">
      <w:pPr>
        <w:pStyle w:val="Prrafodelista"/>
        <w:spacing w:line="276" w:lineRule="auto"/>
        <w:ind w:left="540"/>
        <w:jc w:val="both"/>
        <w:rPr>
          <w:rFonts w:ascii="Montserrat" w:hAnsi="Montserrat" w:cs="Arial"/>
          <w:b/>
          <w:sz w:val="20"/>
          <w:szCs w:val="20"/>
          <w:lang w:val="es-MX"/>
        </w:rPr>
      </w:pPr>
    </w:p>
    <w:p w14:paraId="154B93DA" w14:textId="77777777" w:rsidR="002A69F4" w:rsidRPr="00BE0214" w:rsidRDefault="002A69F4" w:rsidP="00F61005">
      <w:pPr>
        <w:pStyle w:val="Prrafodelista"/>
        <w:numPr>
          <w:ilvl w:val="1"/>
          <w:numId w:val="2"/>
        </w:numPr>
        <w:spacing w:line="276" w:lineRule="auto"/>
        <w:ind w:left="540" w:hanging="540"/>
        <w:jc w:val="both"/>
        <w:rPr>
          <w:rFonts w:ascii="Montserrat" w:hAnsi="Montserrat" w:cs="Arial"/>
          <w:b/>
          <w:sz w:val="20"/>
          <w:szCs w:val="20"/>
          <w:lang w:val="es-MX"/>
        </w:rPr>
      </w:pPr>
      <w:r w:rsidRPr="00BE0214">
        <w:rPr>
          <w:rFonts w:ascii="Montserrat" w:hAnsi="Montserrat"/>
          <w:sz w:val="20"/>
          <w:szCs w:val="20"/>
        </w:rPr>
        <w:t xml:space="preserve">Establecer </w:t>
      </w:r>
      <w:r w:rsidR="00A51071" w:rsidRPr="00BE0214">
        <w:rPr>
          <w:rFonts w:ascii="Montserrat" w:hAnsi="Montserrat"/>
          <w:sz w:val="20"/>
          <w:szCs w:val="20"/>
        </w:rPr>
        <w:t>los procedimientos, actividades y responsabilidades relativas a la atención, trámites, seguimiento y conclusión de las solicitudes de</w:t>
      </w:r>
      <w:r w:rsidRPr="00BE0214">
        <w:rPr>
          <w:rFonts w:ascii="Montserrat" w:hAnsi="Montserrat"/>
          <w:sz w:val="20"/>
          <w:szCs w:val="20"/>
        </w:rPr>
        <w:t xml:space="preserve"> </w:t>
      </w:r>
      <w:r w:rsidR="00583A24" w:rsidRPr="00BE0214">
        <w:rPr>
          <w:rFonts w:ascii="Montserrat" w:hAnsi="Montserrat"/>
          <w:sz w:val="20"/>
          <w:szCs w:val="20"/>
        </w:rPr>
        <w:t>Acceso, Rectificación, Cancelación, Oposición</w:t>
      </w:r>
      <w:r w:rsidR="00A51071" w:rsidRPr="00BE0214">
        <w:rPr>
          <w:rFonts w:ascii="Montserrat" w:hAnsi="Montserrat"/>
          <w:sz w:val="20"/>
          <w:szCs w:val="20"/>
        </w:rPr>
        <w:t xml:space="preserve"> y protección de datos personales, incluido lo relativo a la elaboración de las respuestas a los recursos de revisión que pueden presentarse. </w:t>
      </w:r>
    </w:p>
    <w:p w14:paraId="0F73DC61" w14:textId="77777777" w:rsidR="002A69F4" w:rsidRPr="00BE0214" w:rsidRDefault="002A69F4" w:rsidP="002A69F4">
      <w:pPr>
        <w:pStyle w:val="Prrafodelista"/>
        <w:spacing w:line="276" w:lineRule="auto"/>
        <w:ind w:left="540"/>
        <w:jc w:val="both"/>
        <w:rPr>
          <w:rFonts w:ascii="Montserrat" w:hAnsi="Montserrat" w:cs="Arial"/>
          <w:b/>
          <w:sz w:val="20"/>
          <w:szCs w:val="20"/>
          <w:lang w:val="es-MX"/>
        </w:rPr>
      </w:pPr>
    </w:p>
    <w:p w14:paraId="6ADA21F8" w14:textId="77777777" w:rsidR="00432E56" w:rsidRPr="00BE0214" w:rsidRDefault="00583A24" w:rsidP="00F61005">
      <w:pPr>
        <w:pStyle w:val="Prrafodelista"/>
        <w:numPr>
          <w:ilvl w:val="1"/>
          <w:numId w:val="2"/>
        </w:numPr>
        <w:spacing w:line="276" w:lineRule="auto"/>
        <w:ind w:left="540" w:hanging="540"/>
        <w:jc w:val="both"/>
        <w:rPr>
          <w:rFonts w:ascii="Montserrat" w:hAnsi="Montserrat" w:cs="Arial"/>
          <w:b/>
          <w:sz w:val="20"/>
          <w:szCs w:val="20"/>
          <w:lang w:val="es-MX"/>
        </w:rPr>
      </w:pPr>
      <w:r w:rsidRPr="00BE0214">
        <w:rPr>
          <w:rFonts w:ascii="Montserrat" w:hAnsi="Montserrat"/>
          <w:sz w:val="20"/>
          <w:szCs w:val="20"/>
        </w:rPr>
        <w:t xml:space="preserve">Establecer los procedimientos y lineamientos para dar </w:t>
      </w:r>
      <w:r w:rsidR="00A51071" w:rsidRPr="00BE0214">
        <w:rPr>
          <w:rFonts w:ascii="Montserrat" w:hAnsi="Montserrat"/>
          <w:sz w:val="20"/>
          <w:szCs w:val="20"/>
        </w:rPr>
        <w:t xml:space="preserve">cumplimiento de las obligaciones de transparencia por parte de las diversas áreas responsables; el manejo de la Plataforma Nacional de Transparencia, el Sistema INFOMEX y el </w:t>
      </w:r>
      <w:r w:rsidR="00FA4F97" w:rsidRPr="00BE0214">
        <w:rPr>
          <w:rFonts w:ascii="Montserrat" w:hAnsi="Montserrat"/>
          <w:sz w:val="20"/>
          <w:szCs w:val="20"/>
        </w:rPr>
        <w:t>Sistema de Portales de Obligaciones de Transparencia (SIPOT)</w:t>
      </w:r>
      <w:r w:rsidR="00A51071" w:rsidRPr="00BE0214">
        <w:rPr>
          <w:rFonts w:ascii="Montserrat" w:hAnsi="Montserrat"/>
          <w:sz w:val="20"/>
          <w:szCs w:val="20"/>
        </w:rPr>
        <w:t xml:space="preserve">, al igual que lo correspondiente a la administración y control del archivo del trámite. Además de lo anterior, se enuncian </w:t>
      </w:r>
      <w:r w:rsidR="00A51071" w:rsidRPr="00BE0214">
        <w:rPr>
          <w:rFonts w:ascii="Montserrat" w:hAnsi="Montserrat"/>
          <w:sz w:val="20"/>
          <w:szCs w:val="20"/>
        </w:rPr>
        <w:lastRenderedPageBreak/>
        <w:t xml:space="preserve">las funciones y atribuciones a realizarse al interior del Comité de Transparencia del </w:t>
      </w:r>
      <w:r w:rsidR="00FA4F97" w:rsidRPr="00BE0214">
        <w:rPr>
          <w:rFonts w:ascii="Montserrat" w:hAnsi="Montserrat"/>
          <w:sz w:val="20"/>
          <w:szCs w:val="20"/>
        </w:rPr>
        <w:t>Hospital Regional de alta Especialidad de Ixtapaluca.</w:t>
      </w:r>
      <w:r w:rsidRPr="00BE0214">
        <w:rPr>
          <w:rFonts w:ascii="Montserrat" w:hAnsi="Montserrat"/>
          <w:sz w:val="20"/>
          <w:szCs w:val="20"/>
        </w:rPr>
        <w:t xml:space="preserve"> </w:t>
      </w:r>
      <w:r w:rsidR="00FA4F97" w:rsidRPr="00BE0214">
        <w:rPr>
          <w:rFonts w:ascii="Montserrat" w:hAnsi="Montserrat"/>
          <w:sz w:val="20"/>
          <w:szCs w:val="20"/>
        </w:rPr>
        <w:t xml:space="preserve"> </w:t>
      </w:r>
    </w:p>
    <w:p w14:paraId="4D5611CB" w14:textId="77777777" w:rsidR="00B61E36" w:rsidRPr="00BE0214" w:rsidRDefault="00B61E36">
      <w:pPr>
        <w:spacing w:after="200" w:line="276" w:lineRule="auto"/>
        <w:rPr>
          <w:rFonts w:ascii="Montserrat" w:hAnsi="Montserrat" w:cs="Arial"/>
          <w:b/>
          <w:sz w:val="20"/>
          <w:szCs w:val="20"/>
          <w:lang w:val="es-MX"/>
        </w:rPr>
      </w:pPr>
    </w:p>
    <w:p w14:paraId="79F56565" w14:textId="77777777" w:rsidR="00432E56" w:rsidRPr="00BE0214" w:rsidRDefault="00432E56" w:rsidP="00432E56">
      <w:pPr>
        <w:spacing w:line="276" w:lineRule="auto"/>
        <w:jc w:val="both"/>
        <w:rPr>
          <w:rFonts w:ascii="Montserrat" w:hAnsi="Montserrat" w:cs="Arial"/>
          <w:b/>
          <w:sz w:val="20"/>
          <w:szCs w:val="20"/>
          <w:lang w:val="es-MX"/>
        </w:rPr>
      </w:pPr>
    </w:p>
    <w:p w14:paraId="563FCCED" w14:textId="77777777" w:rsidR="00AD5613" w:rsidRPr="00BE0214" w:rsidRDefault="00B56ABF" w:rsidP="00F61005">
      <w:pPr>
        <w:pStyle w:val="Prrafodelista"/>
        <w:numPr>
          <w:ilvl w:val="0"/>
          <w:numId w:val="3"/>
        </w:numPr>
        <w:jc w:val="both"/>
        <w:rPr>
          <w:rFonts w:ascii="Montserrat" w:hAnsi="Montserrat" w:cs="Arial"/>
          <w:b/>
          <w:szCs w:val="20"/>
        </w:rPr>
      </w:pPr>
      <w:r w:rsidRPr="00BE0214">
        <w:rPr>
          <w:rFonts w:ascii="Montserrat" w:hAnsi="Montserrat" w:cs="Arial"/>
          <w:b/>
          <w:szCs w:val="20"/>
        </w:rPr>
        <w:t>ALCANCE</w:t>
      </w:r>
    </w:p>
    <w:p w14:paraId="68A5760A" w14:textId="77777777" w:rsidR="00AD5613" w:rsidRPr="00BE0214" w:rsidRDefault="00AD5613" w:rsidP="00B56ABF">
      <w:pPr>
        <w:spacing w:line="276" w:lineRule="auto"/>
        <w:ind w:left="426" w:hanging="426"/>
        <w:jc w:val="both"/>
        <w:rPr>
          <w:rFonts w:ascii="Montserrat" w:eastAsia="Calibri" w:hAnsi="Montserrat" w:cs="Arial"/>
          <w:sz w:val="20"/>
          <w:szCs w:val="20"/>
          <w:lang w:val="es-MX" w:eastAsia="en-US"/>
        </w:rPr>
      </w:pPr>
      <w:r w:rsidRPr="00BE0214">
        <w:rPr>
          <w:rFonts w:ascii="Montserrat" w:eastAsia="Calibri" w:hAnsi="Montserrat" w:cs="Arial"/>
          <w:sz w:val="20"/>
          <w:szCs w:val="20"/>
          <w:lang w:val="es-MX" w:eastAsia="en-US"/>
        </w:rPr>
        <w:t>2.1</w:t>
      </w:r>
      <w:r w:rsidRPr="00BE0214">
        <w:rPr>
          <w:rFonts w:ascii="Montserrat" w:eastAsia="Calibri" w:hAnsi="Montserrat" w:cs="Arial"/>
          <w:sz w:val="20"/>
          <w:szCs w:val="20"/>
          <w:lang w:val="es-MX" w:eastAsia="en-US"/>
        </w:rPr>
        <w:tab/>
      </w:r>
      <w:r w:rsidR="00C27CCF" w:rsidRPr="00BE0214">
        <w:rPr>
          <w:rFonts w:ascii="Montserrat" w:eastAsia="Calibri" w:hAnsi="Montserrat" w:cs="Arial"/>
          <w:sz w:val="20"/>
          <w:szCs w:val="20"/>
          <w:lang w:val="es-MX" w:eastAsia="en-US"/>
        </w:rPr>
        <w:t>A nivel interno</w:t>
      </w:r>
      <w:r w:rsidR="00B56ABF" w:rsidRPr="00BE0214">
        <w:rPr>
          <w:rFonts w:ascii="Montserrat" w:eastAsia="Calibri" w:hAnsi="Montserrat" w:cs="Arial"/>
          <w:sz w:val="20"/>
          <w:szCs w:val="20"/>
          <w:lang w:val="es-MX" w:eastAsia="en-US"/>
        </w:rPr>
        <w:t xml:space="preserve"> aplica</w:t>
      </w:r>
      <w:r w:rsidR="00C27CCF" w:rsidRPr="00BE0214">
        <w:rPr>
          <w:rFonts w:ascii="Montserrat" w:eastAsia="Calibri" w:hAnsi="Montserrat" w:cs="Arial"/>
          <w:sz w:val="20"/>
          <w:szCs w:val="20"/>
          <w:lang w:val="es-MX" w:eastAsia="en-US"/>
        </w:rPr>
        <w:t>:</w:t>
      </w:r>
      <w:r w:rsidR="006F1C71" w:rsidRPr="00BE0214">
        <w:rPr>
          <w:rFonts w:ascii="Montserrat" w:eastAsia="Calibri" w:hAnsi="Montserrat" w:cs="Arial"/>
          <w:sz w:val="20"/>
          <w:szCs w:val="20"/>
          <w:lang w:val="es-MX" w:eastAsia="en-US"/>
        </w:rPr>
        <w:t xml:space="preserve"> </w:t>
      </w:r>
      <w:r w:rsidR="008511B7" w:rsidRPr="00BE0214">
        <w:rPr>
          <w:rFonts w:ascii="Montserrat" w:eastAsia="Calibri" w:hAnsi="Montserrat" w:cs="Arial"/>
          <w:sz w:val="20"/>
          <w:szCs w:val="20"/>
          <w:lang w:val="es-MX" w:eastAsia="en-US"/>
        </w:rPr>
        <w:t>a todas las áreas del HRAEI.</w:t>
      </w:r>
    </w:p>
    <w:p w14:paraId="2EAE4496" w14:textId="77777777" w:rsidR="009D1D96" w:rsidRPr="00BE0214" w:rsidRDefault="009D1D96" w:rsidP="00AD5613">
      <w:pPr>
        <w:ind w:left="540" w:hanging="540"/>
        <w:jc w:val="both"/>
        <w:rPr>
          <w:rFonts w:ascii="Montserrat" w:hAnsi="Montserrat" w:cs="Arial"/>
          <w:sz w:val="20"/>
          <w:szCs w:val="20"/>
        </w:rPr>
      </w:pPr>
    </w:p>
    <w:p w14:paraId="6E89F7FF" w14:textId="77777777" w:rsidR="009D1D96" w:rsidRPr="00BE0214" w:rsidRDefault="009D1D96" w:rsidP="00B56ABF">
      <w:pPr>
        <w:spacing w:line="276" w:lineRule="auto"/>
        <w:ind w:left="426" w:hanging="426"/>
        <w:jc w:val="both"/>
        <w:rPr>
          <w:rFonts w:ascii="Montserrat" w:eastAsia="Calibri" w:hAnsi="Montserrat" w:cs="Arial"/>
          <w:sz w:val="20"/>
          <w:szCs w:val="20"/>
          <w:lang w:val="es-MX" w:eastAsia="en-US"/>
        </w:rPr>
      </w:pPr>
      <w:r w:rsidRPr="00BE0214">
        <w:rPr>
          <w:rFonts w:ascii="Montserrat" w:eastAsia="Calibri" w:hAnsi="Montserrat" w:cs="Arial"/>
          <w:sz w:val="20"/>
          <w:szCs w:val="20"/>
          <w:lang w:val="es-MX" w:eastAsia="en-US"/>
        </w:rPr>
        <w:t>2.2</w:t>
      </w:r>
      <w:r w:rsidRPr="00BE0214">
        <w:rPr>
          <w:rFonts w:ascii="Montserrat" w:eastAsia="Calibri" w:hAnsi="Montserrat" w:cs="Arial"/>
          <w:sz w:val="20"/>
          <w:szCs w:val="20"/>
          <w:lang w:val="es-MX" w:eastAsia="en-US"/>
        </w:rPr>
        <w:tab/>
        <w:t>A nivel externo</w:t>
      </w:r>
      <w:r w:rsidR="00B56ABF" w:rsidRPr="00BE0214">
        <w:rPr>
          <w:rFonts w:ascii="Montserrat" w:eastAsia="Calibri" w:hAnsi="Montserrat" w:cs="Arial"/>
          <w:sz w:val="20"/>
          <w:szCs w:val="20"/>
          <w:lang w:val="es-MX" w:eastAsia="en-US"/>
        </w:rPr>
        <w:t xml:space="preserve"> aplica</w:t>
      </w:r>
      <w:r w:rsidRPr="00BE0214">
        <w:rPr>
          <w:rFonts w:ascii="Montserrat" w:eastAsia="Calibri" w:hAnsi="Montserrat" w:cs="Arial"/>
          <w:sz w:val="20"/>
          <w:szCs w:val="20"/>
          <w:lang w:val="es-MX" w:eastAsia="en-US"/>
        </w:rPr>
        <w:t>:</w:t>
      </w:r>
      <w:r w:rsidR="00B56ABF" w:rsidRPr="00BE0214">
        <w:rPr>
          <w:rFonts w:ascii="Montserrat" w:eastAsia="Calibri" w:hAnsi="Montserrat" w:cs="Arial"/>
          <w:sz w:val="20"/>
          <w:szCs w:val="20"/>
          <w:lang w:val="es-MX" w:eastAsia="en-US"/>
        </w:rPr>
        <w:t xml:space="preserve"> </w:t>
      </w:r>
      <w:r w:rsidR="00B362D2" w:rsidRPr="00BE0214">
        <w:rPr>
          <w:rFonts w:ascii="Montserrat" w:eastAsia="Calibri" w:hAnsi="Montserrat" w:cs="Arial"/>
          <w:sz w:val="20"/>
          <w:szCs w:val="20"/>
          <w:lang w:val="es-MX" w:eastAsia="en-US"/>
        </w:rPr>
        <w:t xml:space="preserve">A todas las personas que solicitan </w:t>
      </w:r>
      <w:r w:rsidR="00A32F0F" w:rsidRPr="00BE0214">
        <w:rPr>
          <w:rFonts w:ascii="Montserrat" w:eastAsia="Calibri" w:hAnsi="Montserrat" w:cs="Arial"/>
          <w:sz w:val="20"/>
          <w:szCs w:val="20"/>
          <w:lang w:val="es-MX" w:eastAsia="en-US"/>
        </w:rPr>
        <w:t xml:space="preserve">corrección de datos personales </w:t>
      </w:r>
      <w:r w:rsidR="00B362D2" w:rsidRPr="00BE0214">
        <w:rPr>
          <w:rFonts w:ascii="Montserrat" w:eastAsia="Calibri" w:hAnsi="Montserrat" w:cs="Arial"/>
          <w:sz w:val="20"/>
          <w:szCs w:val="20"/>
          <w:lang w:val="es-MX" w:eastAsia="en-US"/>
        </w:rPr>
        <w:t>con base en la LFTAIPG</w:t>
      </w:r>
      <w:r w:rsidR="00964E9C" w:rsidRPr="00BE0214">
        <w:rPr>
          <w:rFonts w:ascii="Montserrat" w:eastAsia="Calibri" w:hAnsi="Montserrat" w:cs="Arial"/>
          <w:sz w:val="20"/>
          <w:szCs w:val="20"/>
          <w:lang w:val="es-MX" w:eastAsia="en-US"/>
        </w:rPr>
        <w:t>.</w:t>
      </w:r>
    </w:p>
    <w:p w14:paraId="3DFBD2BF" w14:textId="77777777" w:rsidR="00B56ABF" w:rsidRPr="00BE0214" w:rsidRDefault="00B56ABF" w:rsidP="00B56ABF">
      <w:pPr>
        <w:spacing w:line="276" w:lineRule="auto"/>
        <w:ind w:left="426" w:hanging="426"/>
        <w:jc w:val="both"/>
        <w:rPr>
          <w:rFonts w:ascii="Montserrat" w:eastAsia="Calibri" w:hAnsi="Montserrat" w:cs="Arial"/>
          <w:sz w:val="20"/>
          <w:szCs w:val="20"/>
          <w:lang w:val="es-MX" w:eastAsia="en-US"/>
        </w:rPr>
      </w:pPr>
    </w:p>
    <w:p w14:paraId="00D0AC74" w14:textId="77777777" w:rsidR="00AD5613" w:rsidRPr="00BE0214" w:rsidRDefault="00AD5613" w:rsidP="00AD5613">
      <w:pPr>
        <w:ind w:left="540" w:hanging="540"/>
        <w:jc w:val="both"/>
        <w:rPr>
          <w:rFonts w:ascii="Montserrat" w:hAnsi="Montserrat" w:cs="Arial"/>
          <w:b/>
          <w:sz w:val="20"/>
          <w:szCs w:val="20"/>
        </w:rPr>
      </w:pPr>
    </w:p>
    <w:p w14:paraId="6074810E" w14:textId="77777777" w:rsidR="00AD5613" w:rsidRPr="00BE0214" w:rsidRDefault="00AD5613" w:rsidP="00F61005">
      <w:pPr>
        <w:pStyle w:val="Prrafodelista"/>
        <w:numPr>
          <w:ilvl w:val="0"/>
          <w:numId w:val="3"/>
        </w:numPr>
        <w:jc w:val="both"/>
        <w:rPr>
          <w:rFonts w:ascii="Montserrat" w:hAnsi="Montserrat" w:cs="Arial"/>
          <w:b/>
          <w:szCs w:val="20"/>
        </w:rPr>
      </w:pPr>
      <w:r w:rsidRPr="00BE0214">
        <w:rPr>
          <w:rFonts w:ascii="Montserrat" w:hAnsi="Montserrat" w:cs="Arial"/>
          <w:b/>
          <w:szCs w:val="20"/>
        </w:rPr>
        <w:t>POLÍTICAS DE OPERACIÓN, NORMAS Y LINEAMIENTO</w:t>
      </w:r>
      <w:r w:rsidR="00B56ABF" w:rsidRPr="00BE0214">
        <w:rPr>
          <w:rFonts w:ascii="Montserrat" w:hAnsi="Montserrat" w:cs="Arial"/>
          <w:b/>
          <w:szCs w:val="20"/>
        </w:rPr>
        <w:t>S</w:t>
      </w:r>
    </w:p>
    <w:p w14:paraId="7087E8A6" w14:textId="77777777" w:rsidR="00AD5613" w:rsidRPr="00BE0214" w:rsidRDefault="00AD5613" w:rsidP="00AD5613">
      <w:pPr>
        <w:ind w:left="540" w:hanging="540"/>
        <w:jc w:val="both"/>
        <w:rPr>
          <w:rFonts w:ascii="Montserrat" w:hAnsi="Montserrat" w:cs="Arial"/>
          <w:sz w:val="20"/>
          <w:szCs w:val="20"/>
        </w:rPr>
      </w:pPr>
    </w:p>
    <w:p w14:paraId="28F5298F" w14:textId="77777777" w:rsidR="00C857AC" w:rsidRPr="00BE0214" w:rsidRDefault="006F1C71" w:rsidP="00F61005">
      <w:pPr>
        <w:pStyle w:val="Prrafodelista"/>
        <w:numPr>
          <w:ilvl w:val="1"/>
          <w:numId w:val="1"/>
        </w:numPr>
        <w:autoSpaceDE w:val="0"/>
        <w:autoSpaceDN w:val="0"/>
        <w:adjustRightInd w:val="0"/>
        <w:spacing w:line="276" w:lineRule="auto"/>
        <w:ind w:left="708" w:hanging="426"/>
        <w:jc w:val="both"/>
        <w:rPr>
          <w:rFonts w:ascii="Montserrat" w:hAnsi="Montserrat" w:cs="Arial"/>
          <w:bCs/>
          <w:sz w:val="20"/>
          <w:szCs w:val="20"/>
          <w:lang w:val="es-MX"/>
        </w:rPr>
      </w:pPr>
      <w:r w:rsidRPr="00BE0214">
        <w:rPr>
          <w:rFonts w:ascii="Montserrat" w:hAnsi="Montserrat" w:cs="Arial"/>
          <w:bCs/>
          <w:sz w:val="20"/>
          <w:szCs w:val="20"/>
          <w:lang w:val="es-MX"/>
        </w:rPr>
        <w:t xml:space="preserve"> </w:t>
      </w:r>
      <w:r w:rsidR="00C857AC" w:rsidRPr="00BE0214">
        <w:rPr>
          <w:rFonts w:ascii="Montserrat" w:hAnsi="Montserrat" w:cs="Arial"/>
          <w:bCs/>
          <w:sz w:val="20"/>
          <w:szCs w:val="20"/>
          <w:lang w:val="es-MX"/>
        </w:rPr>
        <w:t xml:space="preserve">La Unidad de Transparencia atenderá las solicitudes de toda persona, titular de sus datos personales o a través de su representante, que tiene derecho a acceder a ellos, a rectificarlos, a solicitar su cancelación u oponerse a su tratamiento. A estos derechos se les conoce, en su conjunto como derechos ARCO. </w:t>
      </w:r>
    </w:p>
    <w:p w14:paraId="60481329" w14:textId="77777777" w:rsidR="00C857AC" w:rsidRPr="00BE0214" w:rsidRDefault="00C857AC" w:rsidP="00C857AC">
      <w:pPr>
        <w:pStyle w:val="Prrafodelista"/>
        <w:autoSpaceDE w:val="0"/>
        <w:autoSpaceDN w:val="0"/>
        <w:adjustRightInd w:val="0"/>
        <w:spacing w:line="276" w:lineRule="auto"/>
        <w:jc w:val="both"/>
        <w:rPr>
          <w:rFonts w:ascii="Montserrat" w:hAnsi="Montserrat" w:cs="Arial"/>
          <w:bCs/>
          <w:sz w:val="20"/>
          <w:szCs w:val="20"/>
          <w:lang w:val="es-MX"/>
        </w:rPr>
      </w:pPr>
    </w:p>
    <w:p w14:paraId="4813FF49" w14:textId="77777777" w:rsidR="00AD5613" w:rsidRPr="00BE0214" w:rsidRDefault="00C857AC" w:rsidP="00F61005">
      <w:pPr>
        <w:pStyle w:val="Prrafodelista"/>
        <w:numPr>
          <w:ilvl w:val="1"/>
          <w:numId w:val="1"/>
        </w:numPr>
        <w:autoSpaceDE w:val="0"/>
        <w:autoSpaceDN w:val="0"/>
        <w:adjustRightInd w:val="0"/>
        <w:spacing w:line="276" w:lineRule="auto"/>
        <w:ind w:left="708" w:hanging="426"/>
        <w:jc w:val="both"/>
        <w:rPr>
          <w:rFonts w:ascii="Montserrat" w:hAnsi="Montserrat" w:cs="Arial"/>
          <w:bCs/>
          <w:sz w:val="20"/>
          <w:szCs w:val="20"/>
          <w:lang w:val="es-MX"/>
        </w:rPr>
      </w:pPr>
      <w:r w:rsidRPr="00BE0214">
        <w:rPr>
          <w:rFonts w:ascii="Montserrat" w:hAnsi="Montserrat" w:cs="Arial"/>
          <w:bCs/>
          <w:sz w:val="20"/>
          <w:szCs w:val="20"/>
          <w:lang w:val="es-MX"/>
        </w:rPr>
        <w:t>Los derechos llamados ARCO son independientes, por lo que el ejercicio de cualquiera de ellos no es requisito previo ni impide el ejercicio del otro. Sin embargo, según el derecho que se pretenda ejercer, se deberá observar lo siguiente:</w:t>
      </w:r>
    </w:p>
    <w:p w14:paraId="423562DE" w14:textId="77777777" w:rsidR="00A43D65" w:rsidRPr="00BE0214" w:rsidRDefault="00A43D65" w:rsidP="00A43D65">
      <w:pPr>
        <w:pStyle w:val="Prrafodelista"/>
        <w:rPr>
          <w:rFonts w:ascii="Montserrat" w:hAnsi="Montserrat" w:cs="Arial"/>
          <w:bCs/>
          <w:sz w:val="20"/>
          <w:szCs w:val="20"/>
          <w:lang w:val="es-MX"/>
        </w:rPr>
      </w:pPr>
    </w:p>
    <w:p w14:paraId="151EC634" w14:textId="77777777" w:rsidR="00A43D65" w:rsidRPr="00BE0214" w:rsidRDefault="00A43D65" w:rsidP="00F61005">
      <w:pPr>
        <w:pStyle w:val="Prrafodelista"/>
        <w:numPr>
          <w:ilvl w:val="0"/>
          <w:numId w:val="4"/>
        </w:numPr>
        <w:rPr>
          <w:rFonts w:ascii="Montserrat" w:hAnsi="Montserrat" w:cs="Arial"/>
          <w:bCs/>
          <w:sz w:val="20"/>
          <w:szCs w:val="20"/>
          <w:lang w:val="es-MX"/>
        </w:rPr>
      </w:pPr>
      <w:r w:rsidRPr="00BE0214">
        <w:rPr>
          <w:rFonts w:ascii="Montserrat" w:hAnsi="Montserrat"/>
          <w:b/>
          <w:bCs/>
          <w:sz w:val="20"/>
          <w:szCs w:val="20"/>
        </w:rPr>
        <w:t>Derecho de acceso:</w:t>
      </w:r>
      <w:r w:rsidRPr="00BE0214">
        <w:rPr>
          <w:rFonts w:ascii="Montserrat" w:hAnsi="Montserrat"/>
          <w:sz w:val="20"/>
          <w:szCs w:val="20"/>
        </w:rPr>
        <w:t xml:space="preserve"> </w:t>
      </w:r>
    </w:p>
    <w:p w14:paraId="58A66D6A" w14:textId="77777777" w:rsidR="00A43D65" w:rsidRPr="00BE0214" w:rsidRDefault="00A43D65" w:rsidP="00A43D65">
      <w:pPr>
        <w:pStyle w:val="Prrafodelista"/>
        <w:ind w:left="1068"/>
        <w:rPr>
          <w:rFonts w:ascii="Montserrat" w:hAnsi="Montserrat" w:cs="Arial"/>
          <w:bCs/>
          <w:sz w:val="20"/>
          <w:szCs w:val="20"/>
          <w:lang w:val="es-MX"/>
        </w:rPr>
      </w:pPr>
    </w:p>
    <w:p w14:paraId="03C06204" w14:textId="77777777" w:rsidR="008A734D" w:rsidRPr="00BE0214" w:rsidRDefault="00A43D65" w:rsidP="00F61005">
      <w:pPr>
        <w:pStyle w:val="Prrafodelista"/>
        <w:numPr>
          <w:ilvl w:val="0"/>
          <w:numId w:val="5"/>
        </w:numPr>
        <w:jc w:val="both"/>
        <w:rPr>
          <w:rFonts w:ascii="Montserrat" w:hAnsi="Montserrat" w:cs="Arial"/>
          <w:bCs/>
          <w:sz w:val="20"/>
          <w:szCs w:val="20"/>
          <w:lang w:val="es-MX"/>
        </w:rPr>
      </w:pPr>
      <w:r w:rsidRPr="00BE0214">
        <w:rPr>
          <w:rFonts w:ascii="Montserrat" w:hAnsi="Montserrat"/>
          <w:sz w:val="20"/>
          <w:szCs w:val="20"/>
        </w:rPr>
        <w:t>Es la facultad de solicitar el acceso a los datos personales que se encuentran en las bases de datos, sistemas, archivos, registros o expedientes de</w:t>
      </w:r>
      <w:r w:rsidR="008A734D" w:rsidRPr="00BE0214">
        <w:rPr>
          <w:rFonts w:ascii="Montserrat" w:hAnsi="Montserrat"/>
          <w:sz w:val="20"/>
          <w:szCs w:val="20"/>
        </w:rPr>
        <w:t>l HRAEI</w:t>
      </w:r>
      <w:r w:rsidRPr="00BE0214">
        <w:rPr>
          <w:rFonts w:ascii="Montserrat" w:hAnsi="Montserrat"/>
          <w:sz w:val="20"/>
          <w:szCs w:val="20"/>
        </w:rPr>
        <w:t xml:space="preserve">, que los almacena o utiliza, así como conocer la información relacionada con las condiciones y generalidades del tratamiento que se les da. </w:t>
      </w:r>
    </w:p>
    <w:p w14:paraId="067CD327" w14:textId="77777777" w:rsidR="008A734D" w:rsidRPr="00BE0214" w:rsidRDefault="008A734D" w:rsidP="008A734D">
      <w:pPr>
        <w:pStyle w:val="Prrafodelista"/>
        <w:ind w:left="1788"/>
        <w:jc w:val="both"/>
        <w:rPr>
          <w:rFonts w:ascii="Montserrat" w:hAnsi="Montserrat" w:cs="Arial"/>
          <w:bCs/>
          <w:sz w:val="20"/>
          <w:szCs w:val="20"/>
          <w:lang w:val="es-MX"/>
        </w:rPr>
      </w:pPr>
    </w:p>
    <w:p w14:paraId="7DBD2C45" w14:textId="77777777" w:rsidR="008A734D" w:rsidRPr="00BE0214" w:rsidRDefault="00A43D65" w:rsidP="00F61005">
      <w:pPr>
        <w:pStyle w:val="Prrafodelista"/>
        <w:numPr>
          <w:ilvl w:val="0"/>
          <w:numId w:val="4"/>
        </w:numPr>
        <w:rPr>
          <w:rFonts w:ascii="Montserrat" w:hAnsi="Montserrat" w:cs="Arial"/>
          <w:bCs/>
          <w:sz w:val="20"/>
          <w:szCs w:val="20"/>
          <w:lang w:val="es-MX"/>
        </w:rPr>
      </w:pPr>
      <w:r w:rsidRPr="00BE0214">
        <w:rPr>
          <w:rFonts w:ascii="Montserrat" w:hAnsi="Montserrat"/>
          <w:b/>
          <w:bCs/>
          <w:sz w:val="20"/>
          <w:szCs w:val="20"/>
        </w:rPr>
        <w:t>Derecho de rectificación:</w:t>
      </w:r>
      <w:r w:rsidRPr="00BE0214">
        <w:rPr>
          <w:rFonts w:ascii="Montserrat" w:hAnsi="Montserrat"/>
          <w:sz w:val="20"/>
          <w:szCs w:val="20"/>
        </w:rPr>
        <w:t xml:space="preserve"> </w:t>
      </w:r>
    </w:p>
    <w:p w14:paraId="5D58609B" w14:textId="77777777" w:rsidR="008A734D" w:rsidRPr="00BE0214" w:rsidRDefault="008A734D" w:rsidP="008A734D">
      <w:pPr>
        <w:pStyle w:val="Prrafodelista"/>
        <w:ind w:left="1068"/>
        <w:rPr>
          <w:rFonts w:ascii="Montserrat" w:hAnsi="Montserrat"/>
          <w:sz w:val="20"/>
          <w:szCs w:val="20"/>
          <w:lang w:val="es-MX"/>
        </w:rPr>
      </w:pPr>
    </w:p>
    <w:p w14:paraId="227EF8CC" w14:textId="77777777" w:rsidR="008A734D" w:rsidRPr="00BE0214" w:rsidRDefault="00A43D65" w:rsidP="00F61005">
      <w:pPr>
        <w:pStyle w:val="Prrafodelista"/>
        <w:numPr>
          <w:ilvl w:val="0"/>
          <w:numId w:val="5"/>
        </w:numPr>
        <w:jc w:val="both"/>
        <w:rPr>
          <w:rFonts w:ascii="Montserrat" w:hAnsi="Montserrat" w:cs="Arial"/>
          <w:bCs/>
          <w:sz w:val="20"/>
          <w:szCs w:val="20"/>
          <w:lang w:val="es-MX"/>
        </w:rPr>
      </w:pPr>
      <w:r w:rsidRPr="00BE0214">
        <w:rPr>
          <w:rFonts w:ascii="Montserrat" w:hAnsi="Montserrat"/>
          <w:sz w:val="20"/>
          <w:szCs w:val="20"/>
        </w:rPr>
        <w:t xml:space="preserve">Es la facultad de solicitar </w:t>
      </w:r>
      <w:r w:rsidR="008A734D" w:rsidRPr="00BE0214">
        <w:rPr>
          <w:rFonts w:ascii="Montserrat" w:hAnsi="Montserrat"/>
          <w:sz w:val="20"/>
          <w:szCs w:val="20"/>
        </w:rPr>
        <w:t xml:space="preserve">Al HRAEI </w:t>
      </w:r>
      <w:r w:rsidRPr="00BE0214">
        <w:rPr>
          <w:rFonts w:ascii="Montserrat" w:hAnsi="Montserrat"/>
          <w:sz w:val="20"/>
          <w:szCs w:val="20"/>
        </w:rPr>
        <w:t xml:space="preserve">la corrección de los datos personales en su posesión, cuando éstos sean inexactos o incompletos o no se encuentren actualizados. </w:t>
      </w:r>
    </w:p>
    <w:p w14:paraId="7C1B5F74" w14:textId="77777777" w:rsidR="008A734D" w:rsidRPr="00BE0214" w:rsidRDefault="008A734D" w:rsidP="008A734D">
      <w:pPr>
        <w:pStyle w:val="Prrafodelista"/>
        <w:ind w:left="1788"/>
        <w:jc w:val="both"/>
        <w:rPr>
          <w:rFonts w:ascii="Montserrat" w:hAnsi="Montserrat"/>
          <w:sz w:val="20"/>
          <w:szCs w:val="20"/>
        </w:rPr>
      </w:pPr>
    </w:p>
    <w:p w14:paraId="4129F1EE" w14:textId="77777777" w:rsidR="006B661C" w:rsidRPr="00BE0214" w:rsidRDefault="00A43D65" w:rsidP="00F61005">
      <w:pPr>
        <w:pStyle w:val="Prrafodelista"/>
        <w:numPr>
          <w:ilvl w:val="0"/>
          <w:numId w:val="4"/>
        </w:numPr>
        <w:rPr>
          <w:rFonts w:ascii="Montserrat" w:hAnsi="Montserrat" w:cs="Arial"/>
          <w:bCs/>
          <w:sz w:val="20"/>
          <w:szCs w:val="20"/>
          <w:lang w:val="es-MX"/>
        </w:rPr>
      </w:pPr>
      <w:r w:rsidRPr="00BE0214">
        <w:rPr>
          <w:rFonts w:ascii="Montserrat" w:hAnsi="Montserrat"/>
          <w:b/>
          <w:bCs/>
          <w:sz w:val="20"/>
          <w:szCs w:val="20"/>
        </w:rPr>
        <w:t>Derecho de cancelación</w:t>
      </w:r>
      <w:r w:rsidR="008A734D" w:rsidRPr="00BE0214">
        <w:rPr>
          <w:rFonts w:ascii="Montserrat" w:hAnsi="Montserrat"/>
          <w:b/>
          <w:bCs/>
          <w:sz w:val="20"/>
          <w:szCs w:val="20"/>
        </w:rPr>
        <w:t>:</w:t>
      </w:r>
      <w:r w:rsidRPr="00BE0214">
        <w:rPr>
          <w:rFonts w:ascii="Montserrat" w:hAnsi="Montserrat"/>
          <w:sz w:val="20"/>
          <w:szCs w:val="20"/>
        </w:rPr>
        <w:t xml:space="preserve"> </w:t>
      </w:r>
    </w:p>
    <w:p w14:paraId="01331CFE" w14:textId="77777777" w:rsidR="006B661C" w:rsidRPr="00BE0214" w:rsidRDefault="006B661C" w:rsidP="006B661C">
      <w:pPr>
        <w:pStyle w:val="Prrafodelista"/>
        <w:ind w:left="1068"/>
        <w:rPr>
          <w:rFonts w:ascii="Montserrat" w:hAnsi="Montserrat"/>
          <w:sz w:val="20"/>
          <w:szCs w:val="20"/>
          <w:lang w:val="es-MX"/>
        </w:rPr>
      </w:pPr>
    </w:p>
    <w:p w14:paraId="20EBF479" w14:textId="77777777" w:rsidR="00A43D65" w:rsidRPr="00BE0214" w:rsidRDefault="00A43D65" w:rsidP="00F61005">
      <w:pPr>
        <w:pStyle w:val="Prrafodelista"/>
        <w:numPr>
          <w:ilvl w:val="0"/>
          <w:numId w:val="5"/>
        </w:numPr>
        <w:jc w:val="both"/>
        <w:rPr>
          <w:rFonts w:ascii="Montserrat" w:hAnsi="Montserrat" w:cs="Arial"/>
          <w:bCs/>
          <w:sz w:val="20"/>
          <w:szCs w:val="20"/>
          <w:lang w:val="es-MX"/>
        </w:rPr>
      </w:pPr>
      <w:r w:rsidRPr="00BE0214">
        <w:rPr>
          <w:rFonts w:ascii="Montserrat" w:hAnsi="Montserrat"/>
          <w:sz w:val="20"/>
          <w:szCs w:val="20"/>
        </w:rPr>
        <w:t xml:space="preserve">Es la facultad de solicitar que los datos personales sean suprimidos o eliminados de los archivos, registros, expedientes, sistemas, bases de datos </w:t>
      </w:r>
      <w:r w:rsidR="006B661C" w:rsidRPr="00BE0214">
        <w:rPr>
          <w:rFonts w:ascii="Montserrat" w:hAnsi="Montserrat"/>
          <w:sz w:val="20"/>
          <w:szCs w:val="20"/>
        </w:rPr>
        <w:t>del Hospital</w:t>
      </w:r>
      <w:r w:rsidRPr="00BE0214">
        <w:rPr>
          <w:rFonts w:ascii="Montserrat" w:hAnsi="Montserrat"/>
          <w:sz w:val="20"/>
          <w:szCs w:val="20"/>
        </w:rPr>
        <w:t xml:space="preserve"> y dejen de ser tratados por </w:t>
      </w:r>
      <w:r w:rsidR="006B661C" w:rsidRPr="00BE0214">
        <w:rPr>
          <w:rFonts w:ascii="Montserrat" w:hAnsi="Montserrat"/>
          <w:sz w:val="20"/>
          <w:szCs w:val="20"/>
        </w:rPr>
        <w:t>éste</w:t>
      </w:r>
      <w:r w:rsidRPr="00BE0214">
        <w:rPr>
          <w:rFonts w:ascii="Montserrat" w:hAnsi="Montserrat"/>
          <w:sz w:val="20"/>
          <w:szCs w:val="20"/>
        </w:rPr>
        <w:t>. De ser procedente la cancelación, los datos deberán ser bloqueados y, posteriormente, suprimidos de los archivos, registros, expedientes, sistemas o bases de datos en que se encuentren.</w:t>
      </w:r>
    </w:p>
    <w:p w14:paraId="170E8247" w14:textId="77777777" w:rsidR="00A43D65" w:rsidRPr="00BE0214" w:rsidRDefault="00A43D65" w:rsidP="00A43D65">
      <w:pPr>
        <w:pStyle w:val="Prrafodelista"/>
        <w:rPr>
          <w:rFonts w:ascii="Montserrat" w:hAnsi="Montserrat" w:cs="Arial"/>
          <w:bCs/>
          <w:sz w:val="20"/>
          <w:szCs w:val="20"/>
          <w:lang w:val="es-MX"/>
        </w:rPr>
      </w:pPr>
    </w:p>
    <w:p w14:paraId="22A8A53D" w14:textId="77777777" w:rsidR="00B04C03" w:rsidRPr="00BE0214" w:rsidRDefault="00B04C03" w:rsidP="00B04C03">
      <w:pPr>
        <w:pStyle w:val="Prrafodelista"/>
        <w:ind w:left="1788"/>
        <w:jc w:val="both"/>
        <w:rPr>
          <w:rFonts w:ascii="Montserrat" w:hAnsi="Montserrat"/>
          <w:sz w:val="20"/>
          <w:szCs w:val="20"/>
        </w:rPr>
      </w:pPr>
      <w:r w:rsidRPr="00BE0214">
        <w:rPr>
          <w:rFonts w:ascii="Montserrat" w:hAnsi="Montserrat"/>
          <w:sz w:val="20"/>
          <w:szCs w:val="20"/>
        </w:rPr>
        <w:lastRenderedPageBreak/>
        <w:t xml:space="preserve">Sin embargo, no en todos los casos se podrán eliminar los datos personales, principalmente cuando sean necesarios para el cumplimiento a las atribuciones del HRAEI y de obligaciones legales. </w:t>
      </w:r>
    </w:p>
    <w:p w14:paraId="3AD7E346" w14:textId="77777777" w:rsidR="00B04C03" w:rsidRPr="00BE0214" w:rsidRDefault="00B04C03" w:rsidP="00B04C03">
      <w:pPr>
        <w:pStyle w:val="Prrafodelista"/>
      </w:pPr>
    </w:p>
    <w:p w14:paraId="0736C8EA" w14:textId="77777777" w:rsidR="00B04C03" w:rsidRPr="00BE0214" w:rsidRDefault="00B04C03" w:rsidP="00F61005">
      <w:pPr>
        <w:pStyle w:val="Prrafodelista"/>
        <w:numPr>
          <w:ilvl w:val="0"/>
          <w:numId w:val="4"/>
        </w:numPr>
        <w:jc w:val="both"/>
        <w:rPr>
          <w:rFonts w:ascii="Montserrat" w:hAnsi="Montserrat"/>
          <w:sz w:val="20"/>
          <w:szCs w:val="20"/>
        </w:rPr>
      </w:pPr>
      <w:r w:rsidRPr="00BE0214">
        <w:rPr>
          <w:rFonts w:ascii="Montserrat" w:hAnsi="Montserrat"/>
          <w:b/>
          <w:bCs/>
          <w:sz w:val="20"/>
          <w:szCs w:val="20"/>
        </w:rPr>
        <w:t>Derecho de oposición.</w:t>
      </w:r>
      <w:r w:rsidRPr="00BE0214">
        <w:rPr>
          <w:rFonts w:ascii="Montserrat" w:hAnsi="Montserrat"/>
          <w:sz w:val="20"/>
          <w:szCs w:val="20"/>
        </w:rPr>
        <w:t xml:space="preserve"> Es la facultad de solicitar Al Hospital que se abstenga de utilizar información personal para ciertos fines, por ejemplo, la publicación de datos personales en alguna fuente de acceso público, o de requerir que se concluya el uso de los mismos a fin de evitar un daño o afectación a su persona. Al igual que para la cancelación de datos, no siempre se podrá impedir el tratamiento de los datos personales, debido a que pueden ser necesarios para el cumplimiento a las atribuciones del HRAEI y de obligaciones legales. </w:t>
      </w:r>
    </w:p>
    <w:p w14:paraId="5BC677F2" w14:textId="77777777" w:rsidR="00B04C03" w:rsidRPr="00BE0214" w:rsidRDefault="00B04C03" w:rsidP="00B04C03">
      <w:pPr>
        <w:pStyle w:val="Prrafodelista"/>
        <w:ind w:left="1068"/>
        <w:jc w:val="both"/>
        <w:rPr>
          <w:rFonts w:ascii="Montserrat" w:hAnsi="Montserrat"/>
          <w:b/>
          <w:bCs/>
          <w:sz w:val="20"/>
          <w:szCs w:val="20"/>
        </w:rPr>
      </w:pPr>
    </w:p>
    <w:p w14:paraId="67F46EEE" w14:textId="77777777" w:rsidR="00A43D65" w:rsidRPr="00BE0214" w:rsidRDefault="00B04C03" w:rsidP="00B04C03">
      <w:pPr>
        <w:pStyle w:val="Prrafodelista"/>
        <w:ind w:left="1068"/>
        <w:jc w:val="both"/>
        <w:rPr>
          <w:rFonts w:ascii="Montserrat" w:hAnsi="Montserrat"/>
          <w:sz w:val="20"/>
          <w:szCs w:val="20"/>
        </w:rPr>
      </w:pPr>
      <w:r w:rsidRPr="00BE0214">
        <w:rPr>
          <w:rFonts w:ascii="Montserrat" w:hAnsi="Montserrat"/>
          <w:sz w:val="20"/>
          <w:szCs w:val="20"/>
        </w:rPr>
        <w:t>El ejercicio de los derechos ARCO se deberá hacer a través de una solicitud ante la Unidad de Transparencia, que deberá cumplir con los requisitos que establece la normatividad</w:t>
      </w:r>
      <w:r w:rsidR="00651A38" w:rsidRPr="00BE0214">
        <w:rPr>
          <w:rFonts w:ascii="Montserrat" w:hAnsi="Montserrat"/>
          <w:sz w:val="20"/>
          <w:szCs w:val="20"/>
        </w:rPr>
        <w:t>.</w:t>
      </w:r>
    </w:p>
    <w:p w14:paraId="27508F82" w14:textId="77777777" w:rsidR="00651A38" w:rsidRPr="00BE0214" w:rsidRDefault="00651A38" w:rsidP="00B04C03">
      <w:pPr>
        <w:pStyle w:val="Prrafodelista"/>
        <w:ind w:left="1068"/>
        <w:jc w:val="both"/>
        <w:rPr>
          <w:rFonts w:ascii="Montserrat" w:hAnsi="Montserrat"/>
          <w:sz w:val="20"/>
          <w:szCs w:val="20"/>
        </w:rPr>
      </w:pPr>
    </w:p>
    <w:p w14:paraId="589E290B" w14:textId="77777777" w:rsidR="00651A38" w:rsidRPr="00BE0214" w:rsidRDefault="00651A38" w:rsidP="00F61005">
      <w:pPr>
        <w:pStyle w:val="Prrafodelista"/>
        <w:numPr>
          <w:ilvl w:val="1"/>
          <w:numId w:val="1"/>
        </w:numPr>
        <w:autoSpaceDE w:val="0"/>
        <w:autoSpaceDN w:val="0"/>
        <w:adjustRightInd w:val="0"/>
        <w:ind w:left="708" w:hanging="426"/>
        <w:jc w:val="both"/>
        <w:rPr>
          <w:rFonts w:ascii="Montserrat" w:hAnsi="Montserrat"/>
          <w:sz w:val="20"/>
          <w:szCs w:val="20"/>
        </w:rPr>
      </w:pPr>
      <w:r w:rsidRPr="00BE0214">
        <w:rPr>
          <w:rFonts w:ascii="Montserrat" w:hAnsi="Montserrat"/>
          <w:sz w:val="20"/>
          <w:szCs w:val="20"/>
        </w:rPr>
        <w:t xml:space="preserve">El ejercicio de los derechos ARCO no es procedente cuando: </w:t>
      </w:r>
    </w:p>
    <w:p w14:paraId="46997B63" w14:textId="77777777" w:rsidR="00651A38" w:rsidRPr="00BE0214" w:rsidRDefault="00651A38" w:rsidP="00651A38">
      <w:pPr>
        <w:pStyle w:val="Prrafodelista"/>
        <w:autoSpaceDE w:val="0"/>
        <w:autoSpaceDN w:val="0"/>
        <w:adjustRightInd w:val="0"/>
        <w:jc w:val="both"/>
        <w:rPr>
          <w:rFonts w:ascii="Montserrat" w:hAnsi="Montserrat"/>
          <w:sz w:val="20"/>
          <w:szCs w:val="20"/>
        </w:rPr>
      </w:pPr>
    </w:p>
    <w:p w14:paraId="091F707E" w14:textId="77777777" w:rsidR="00651A38" w:rsidRPr="00BE0214" w:rsidRDefault="00651A38" w:rsidP="00F61005">
      <w:pPr>
        <w:pStyle w:val="Prrafodelista"/>
        <w:numPr>
          <w:ilvl w:val="0"/>
          <w:numId w:val="5"/>
        </w:numPr>
        <w:jc w:val="both"/>
        <w:rPr>
          <w:rFonts w:ascii="Montserrat" w:hAnsi="Montserrat"/>
          <w:sz w:val="20"/>
          <w:szCs w:val="20"/>
        </w:rPr>
      </w:pPr>
      <w:r w:rsidRPr="00BE0214">
        <w:rPr>
          <w:rFonts w:ascii="Montserrat" w:hAnsi="Montserrat"/>
          <w:sz w:val="20"/>
          <w:szCs w:val="20"/>
        </w:rPr>
        <w:t xml:space="preserve">El titular de los datos personales o su representante no hayan acreditado su identidad ante la Unidad de Transparencia. </w:t>
      </w:r>
    </w:p>
    <w:p w14:paraId="162B37FD" w14:textId="77777777" w:rsidR="00651A38" w:rsidRPr="00BE0214" w:rsidRDefault="00651A38" w:rsidP="00F61005">
      <w:pPr>
        <w:pStyle w:val="Prrafodelista"/>
        <w:numPr>
          <w:ilvl w:val="0"/>
          <w:numId w:val="5"/>
        </w:numPr>
        <w:jc w:val="both"/>
        <w:rPr>
          <w:rFonts w:ascii="Montserrat" w:hAnsi="Montserrat"/>
          <w:sz w:val="20"/>
          <w:szCs w:val="20"/>
        </w:rPr>
      </w:pPr>
      <w:r w:rsidRPr="00BE0214">
        <w:rPr>
          <w:rFonts w:ascii="Montserrat" w:hAnsi="Montserrat"/>
          <w:sz w:val="20"/>
          <w:szCs w:val="20"/>
        </w:rPr>
        <w:t xml:space="preserve">Los datos personales no se encuentren en posesión del HRAEI. </w:t>
      </w:r>
    </w:p>
    <w:p w14:paraId="130FB0D1" w14:textId="77777777" w:rsidR="00651A38" w:rsidRPr="00BE0214" w:rsidRDefault="00651A38" w:rsidP="00F61005">
      <w:pPr>
        <w:pStyle w:val="Prrafodelista"/>
        <w:numPr>
          <w:ilvl w:val="0"/>
          <w:numId w:val="5"/>
        </w:numPr>
        <w:jc w:val="both"/>
        <w:rPr>
          <w:rFonts w:ascii="Montserrat" w:hAnsi="Montserrat"/>
          <w:sz w:val="20"/>
          <w:szCs w:val="20"/>
        </w:rPr>
      </w:pPr>
      <w:r w:rsidRPr="00BE0214">
        <w:rPr>
          <w:rFonts w:ascii="Montserrat" w:hAnsi="Montserrat"/>
          <w:sz w:val="20"/>
          <w:szCs w:val="20"/>
        </w:rPr>
        <w:t xml:space="preserve">Exista un ordenamiento legal que impida su ejercicio. </w:t>
      </w:r>
    </w:p>
    <w:p w14:paraId="5BFEF57A" w14:textId="77777777" w:rsidR="00651A38" w:rsidRPr="00BE0214" w:rsidRDefault="00651A38" w:rsidP="00F61005">
      <w:pPr>
        <w:pStyle w:val="Prrafodelista"/>
        <w:numPr>
          <w:ilvl w:val="0"/>
          <w:numId w:val="5"/>
        </w:numPr>
        <w:jc w:val="both"/>
        <w:rPr>
          <w:rFonts w:ascii="Montserrat" w:hAnsi="Montserrat"/>
          <w:sz w:val="20"/>
          <w:szCs w:val="20"/>
        </w:rPr>
      </w:pPr>
      <w:r w:rsidRPr="00BE0214">
        <w:rPr>
          <w:rFonts w:ascii="Montserrat" w:hAnsi="Montserrat"/>
          <w:sz w:val="20"/>
          <w:szCs w:val="20"/>
        </w:rPr>
        <w:t xml:space="preserve">Lesione o afecte los derechos de otra persona. </w:t>
      </w:r>
    </w:p>
    <w:p w14:paraId="5F1C21F5" w14:textId="77777777" w:rsidR="00651A38" w:rsidRPr="00BE0214" w:rsidRDefault="00651A38" w:rsidP="00F61005">
      <w:pPr>
        <w:pStyle w:val="Prrafodelista"/>
        <w:numPr>
          <w:ilvl w:val="0"/>
          <w:numId w:val="5"/>
        </w:numPr>
        <w:jc w:val="both"/>
        <w:rPr>
          <w:rFonts w:ascii="Montserrat" w:hAnsi="Montserrat"/>
          <w:sz w:val="20"/>
          <w:szCs w:val="20"/>
        </w:rPr>
      </w:pPr>
      <w:r w:rsidRPr="00BE0214">
        <w:rPr>
          <w:rFonts w:ascii="Montserrat" w:hAnsi="Montserrat"/>
          <w:sz w:val="20"/>
          <w:szCs w:val="20"/>
        </w:rPr>
        <w:t xml:space="preserve">Pudiera obstaculizar procesos judiciales o funciones de una autoridad administrativa. </w:t>
      </w:r>
    </w:p>
    <w:p w14:paraId="554FAFA2" w14:textId="77777777" w:rsidR="00651A38" w:rsidRPr="00BE0214" w:rsidRDefault="00651A38" w:rsidP="00F61005">
      <w:pPr>
        <w:pStyle w:val="Prrafodelista"/>
        <w:numPr>
          <w:ilvl w:val="0"/>
          <w:numId w:val="5"/>
        </w:numPr>
        <w:jc w:val="both"/>
        <w:rPr>
          <w:rFonts w:ascii="Montserrat" w:hAnsi="Montserrat"/>
          <w:sz w:val="20"/>
          <w:szCs w:val="20"/>
        </w:rPr>
      </w:pPr>
      <w:r w:rsidRPr="00BE0214">
        <w:rPr>
          <w:rFonts w:ascii="Montserrat" w:hAnsi="Montserrat"/>
          <w:sz w:val="20"/>
          <w:szCs w:val="20"/>
        </w:rPr>
        <w:t xml:space="preserve">Exista una resolución de autoridad competente que impida el acceso a los datos personales o no permita la rectificación, cancelación u oposición de los mismos. </w:t>
      </w:r>
    </w:p>
    <w:p w14:paraId="6D11CED0" w14:textId="77777777" w:rsidR="00651A38" w:rsidRPr="00BE0214" w:rsidRDefault="00651A38" w:rsidP="00F61005">
      <w:pPr>
        <w:pStyle w:val="Prrafodelista"/>
        <w:numPr>
          <w:ilvl w:val="0"/>
          <w:numId w:val="5"/>
        </w:numPr>
        <w:jc w:val="both"/>
        <w:rPr>
          <w:rFonts w:ascii="Montserrat" w:hAnsi="Montserrat"/>
          <w:sz w:val="20"/>
          <w:szCs w:val="20"/>
        </w:rPr>
      </w:pPr>
      <w:r w:rsidRPr="00BE0214">
        <w:rPr>
          <w:rFonts w:ascii="Montserrat" w:hAnsi="Montserrat"/>
          <w:sz w:val="20"/>
          <w:szCs w:val="20"/>
        </w:rPr>
        <w:t xml:space="preserve">La cancelación u oposición de datos personales haya sido previamente realizada. </w:t>
      </w:r>
    </w:p>
    <w:p w14:paraId="5F37F028" w14:textId="77777777" w:rsidR="00991FFE" w:rsidRPr="00BE0214" w:rsidRDefault="00651A38" w:rsidP="00F61005">
      <w:pPr>
        <w:pStyle w:val="Prrafodelista"/>
        <w:numPr>
          <w:ilvl w:val="0"/>
          <w:numId w:val="5"/>
        </w:numPr>
        <w:jc w:val="both"/>
        <w:rPr>
          <w:rFonts w:ascii="Montserrat" w:hAnsi="Montserrat"/>
          <w:sz w:val="20"/>
          <w:szCs w:val="20"/>
        </w:rPr>
      </w:pPr>
      <w:r w:rsidRPr="00BE0214">
        <w:rPr>
          <w:rFonts w:ascii="Montserrat" w:hAnsi="Montserrat"/>
          <w:sz w:val="20"/>
          <w:szCs w:val="20"/>
        </w:rPr>
        <w:t xml:space="preserve">El HRAEI no sea competente para atender la solicitud. </w:t>
      </w:r>
    </w:p>
    <w:p w14:paraId="00050C45" w14:textId="77777777" w:rsidR="00991FFE" w:rsidRPr="00BE0214" w:rsidRDefault="00651A38" w:rsidP="00F61005">
      <w:pPr>
        <w:pStyle w:val="Prrafodelista"/>
        <w:numPr>
          <w:ilvl w:val="0"/>
          <w:numId w:val="5"/>
        </w:numPr>
        <w:jc w:val="both"/>
        <w:rPr>
          <w:rFonts w:ascii="Montserrat" w:hAnsi="Montserrat"/>
          <w:sz w:val="20"/>
          <w:szCs w:val="20"/>
        </w:rPr>
      </w:pPr>
      <w:r w:rsidRPr="00BE0214">
        <w:rPr>
          <w:rFonts w:ascii="Montserrat" w:hAnsi="Montserrat"/>
          <w:sz w:val="20"/>
          <w:szCs w:val="20"/>
        </w:rPr>
        <w:t xml:space="preserve">Los datos personales sean necesarios para proteger intereses jurídicamente tutelados del titular. </w:t>
      </w:r>
    </w:p>
    <w:p w14:paraId="5CB46F75" w14:textId="77777777" w:rsidR="00991FFE" w:rsidRPr="00BE0214" w:rsidRDefault="00651A38" w:rsidP="00F61005">
      <w:pPr>
        <w:pStyle w:val="Prrafodelista"/>
        <w:numPr>
          <w:ilvl w:val="0"/>
          <w:numId w:val="5"/>
        </w:numPr>
        <w:jc w:val="both"/>
        <w:rPr>
          <w:rFonts w:ascii="Montserrat" w:hAnsi="Montserrat"/>
          <w:sz w:val="20"/>
          <w:szCs w:val="20"/>
        </w:rPr>
      </w:pPr>
      <w:r w:rsidRPr="00BE0214">
        <w:rPr>
          <w:rFonts w:ascii="Montserrat" w:hAnsi="Montserrat"/>
          <w:sz w:val="20"/>
          <w:szCs w:val="20"/>
        </w:rPr>
        <w:t xml:space="preserve">Los datos personales sean necesarios para dar cumplimiento a obligaciones legalmente adquiridas por el titular. </w:t>
      </w:r>
    </w:p>
    <w:p w14:paraId="1124C4C8" w14:textId="77777777" w:rsidR="00651A38" w:rsidRPr="00BE0214" w:rsidRDefault="00651A38" w:rsidP="00F61005">
      <w:pPr>
        <w:pStyle w:val="Prrafodelista"/>
        <w:numPr>
          <w:ilvl w:val="0"/>
          <w:numId w:val="5"/>
        </w:numPr>
        <w:jc w:val="both"/>
        <w:rPr>
          <w:rFonts w:ascii="Montserrat" w:hAnsi="Montserrat"/>
          <w:sz w:val="20"/>
          <w:szCs w:val="20"/>
        </w:rPr>
      </w:pPr>
      <w:r w:rsidRPr="00BE0214">
        <w:rPr>
          <w:rFonts w:ascii="Montserrat" w:hAnsi="Montserrat"/>
          <w:sz w:val="20"/>
          <w:szCs w:val="20"/>
        </w:rPr>
        <w:t>El tratamiento de los datos personales sea por cuestiones de seguridad nacional; orden, seguridad y salud públicos.</w:t>
      </w:r>
    </w:p>
    <w:p w14:paraId="4A9DF5DC" w14:textId="77777777" w:rsidR="0091326A" w:rsidRPr="00BE0214" w:rsidRDefault="0091326A" w:rsidP="00FE09EC">
      <w:pPr>
        <w:pStyle w:val="Prrafodelista"/>
        <w:ind w:left="1788"/>
        <w:jc w:val="both"/>
        <w:rPr>
          <w:rFonts w:ascii="Montserrat" w:hAnsi="Montserrat"/>
          <w:sz w:val="20"/>
          <w:szCs w:val="20"/>
        </w:rPr>
      </w:pPr>
    </w:p>
    <w:p w14:paraId="28EDE485" w14:textId="77777777" w:rsidR="0091326A" w:rsidRPr="00BE0214" w:rsidRDefault="0091326A" w:rsidP="00FE09EC">
      <w:pPr>
        <w:pStyle w:val="Prrafodelista"/>
        <w:ind w:left="1788"/>
        <w:jc w:val="both"/>
        <w:rPr>
          <w:rFonts w:ascii="Montserrat" w:hAnsi="Montserrat"/>
          <w:sz w:val="20"/>
          <w:szCs w:val="20"/>
        </w:rPr>
      </w:pPr>
      <w:r w:rsidRPr="00BE0214">
        <w:rPr>
          <w:rFonts w:ascii="Montserrat" w:hAnsi="Montserrat"/>
          <w:sz w:val="20"/>
          <w:szCs w:val="20"/>
        </w:rPr>
        <w:t>En estos casos, el HRAEI deberá responder por escrito la solicitud e informar las causas de la improcedencia, además de que dicha improcedencia deberá ser confirmada por su Comité de Transparencia.</w:t>
      </w:r>
    </w:p>
    <w:p w14:paraId="496495DC" w14:textId="77777777" w:rsidR="00D407E5" w:rsidRPr="00BE0214" w:rsidRDefault="00D407E5" w:rsidP="00D407E5">
      <w:pPr>
        <w:jc w:val="both"/>
        <w:rPr>
          <w:rFonts w:ascii="Montserrat" w:hAnsi="Montserrat"/>
          <w:sz w:val="20"/>
          <w:szCs w:val="20"/>
        </w:rPr>
      </w:pPr>
    </w:p>
    <w:p w14:paraId="32D60711" w14:textId="3E25D47F" w:rsidR="0034021A" w:rsidRPr="00BE0214" w:rsidRDefault="0034021A" w:rsidP="00F61005">
      <w:pPr>
        <w:pStyle w:val="Prrafodelista"/>
        <w:numPr>
          <w:ilvl w:val="1"/>
          <w:numId w:val="1"/>
        </w:numPr>
        <w:autoSpaceDE w:val="0"/>
        <w:autoSpaceDN w:val="0"/>
        <w:adjustRightInd w:val="0"/>
        <w:ind w:left="708" w:hanging="426"/>
        <w:jc w:val="both"/>
        <w:rPr>
          <w:rFonts w:ascii="Montserrat" w:hAnsi="Montserrat"/>
          <w:sz w:val="20"/>
          <w:szCs w:val="20"/>
        </w:rPr>
      </w:pPr>
      <w:r w:rsidRPr="00BE0214">
        <w:rPr>
          <w:rFonts w:ascii="Montserrat" w:hAnsi="Montserrat"/>
          <w:sz w:val="20"/>
          <w:szCs w:val="20"/>
        </w:rPr>
        <w:t>La Unidad de Transparencia recibirá las solicitudes del ejercicio de los derechos ARCO.</w:t>
      </w:r>
    </w:p>
    <w:p w14:paraId="57D9F177" w14:textId="77777777" w:rsidR="0034021A" w:rsidRPr="00BE0214" w:rsidRDefault="0034021A" w:rsidP="0034021A">
      <w:pPr>
        <w:pStyle w:val="Prrafodelista"/>
        <w:autoSpaceDE w:val="0"/>
        <w:autoSpaceDN w:val="0"/>
        <w:adjustRightInd w:val="0"/>
        <w:jc w:val="both"/>
        <w:rPr>
          <w:rFonts w:ascii="Montserrat" w:hAnsi="Montserrat"/>
          <w:sz w:val="20"/>
          <w:szCs w:val="20"/>
        </w:rPr>
      </w:pPr>
    </w:p>
    <w:p w14:paraId="5F113759" w14:textId="77777777" w:rsidR="0034021A" w:rsidRPr="00BE0214" w:rsidRDefault="00D407E5" w:rsidP="00F61005">
      <w:pPr>
        <w:pStyle w:val="Prrafodelista"/>
        <w:numPr>
          <w:ilvl w:val="0"/>
          <w:numId w:val="6"/>
        </w:numPr>
        <w:autoSpaceDE w:val="0"/>
        <w:autoSpaceDN w:val="0"/>
        <w:adjustRightInd w:val="0"/>
        <w:jc w:val="both"/>
        <w:rPr>
          <w:rFonts w:ascii="Montserrat" w:hAnsi="Montserrat"/>
          <w:sz w:val="20"/>
          <w:szCs w:val="20"/>
        </w:rPr>
      </w:pPr>
      <w:r w:rsidRPr="00BE0214">
        <w:rPr>
          <w:rFonts w:ascii="Montserrat" w:hAnsi="Montserrat"/>
          <w:sz w:val="20"/>
          <w:szCs w:val="20"/>
        </w:rPr>
        <w:t xml:space="preserve">La solicitud se presenta por escrito libre, verbalmente, medios electrónicos, o cualquier otro que establezca el INAI para tal fin, a través de los siguientes mecanismos: </w:t>
      </w:r>
    </w:p>
    <w:p w14:paraId="3285385C" w14:textId="77777777" w:rsidR="0034021A" w:rsidRPr="00BE0214" w:rsidRDefault="00D407E5" w:rsidP="00F61005">
      <w:pPr>
        <w:pStyle w:val="Prrafodelista"/>
        <w:numPr>
          <w:ilvl w:val="0"/>
          <w:numId w:val="5"/>
        </w:numPr>
        <w:autoSpaceDE w:val="0"/>
        <w:autoSpaceDN w:val="0"/>
        <w:adjustRightInd w:val="0"/>
        <w:jc w:val="both"/>
        <w:rPr>
          <w:rFonts w:ascii="Montserrat" w:hAnsi="Montserrat"/>
          <w:sz w:val="20"/>
          <w:szCs w:val="20"/>
        </w:rPr>
      </w:pPr>
      <w:r w:rsidRPr="00BE0214">
        <w:rPr>
          <w:rFonts w:ascii="Montserrat" w:hAnsi="Montserrat"/>
          <w:b/>
          <w:bCs/>
          <w:sz w:val="20"/>
          <w:szCs w:val="20"/>
        </w:rPr>
        <w:lastRenderedPageBreak/>
        <w:t>Personalmente:</w:t>
      </w:r>
      <w:r w:rsidRPr="00BE0214">
        <w:rPr>
          <w:rFonts w:ascii="Montserrat" w:hAnsi="Montserrat"/>
          <w:sz w:val="20"/>
          <w:szCs w:val="20"/>
        </w:rPr>
        <w:t xml:space="preserve"> En </w:t>
      </w:r>
      <w:r w:rsidR="0034021A" w:rsidRPr="00BE0214">
        <w:rPr>
          <w:rFonts w:ascii="Montserrat" w:hAnsi="Montserrat"/>
          <w:sz w:val="20"/>
          <w:szCs w:val="20"/>
        </w:rPr>
        <w:t>la Unidad de Transparencia del HRAEI</w:t>
      </w:r>
      <w:r w:rsidRPr="00BE0214">
        <w:rPr>
          <w:rFonts w:ascii="Montserrat" w:hAnsi="Montserrat"/>
          <w:sz w:val="20"/>
          <w:szCs w:val="20"/>
        </w:rPr>
        <w:t>, ubicad</w:t>
      </w:r>
      <w:r w:rsidR="0034021A" w:rsidRPr="00BE0214">
        <w:rPr>
          <w:rFonts w:ascii="Montserrat" w:hAnsi="Montserrat"/>
          <w:sz w:val="20"/>
          <w:szCs w:val="20"/>
        </w:rPr>
        <w:t>a</w:t>
      </w:r>
      <w:r w:rsidRPr="00BE0214">
        <w:rPr>
          <w:rFonts w:ascii="Montserrat" w:hAnsi="Montserrat"/>
          <w:sz w:val="20"/>
          <w:szCs w:val="20"/>
        </w:rPr>
        <w:t xml:space="preserve"> en:</w:t>
      </w:r>
    </w:p>
    <w:p w14:paraId="3BCFF1E5" w14:textId="77777777" w:rsidR="0034021A" w:rsidRPr="00BE0214" w:rsidRDefault="0034021A" w:rsidP="0034021A">
      <w:pPr>
        <w:pStyle w:val="Prrafodelista"/>
        <w:autoSpaceDE w:val="0"/>
        <w:autoSpaceDN w:val="0"/>
        <w:adjustRightInd w:val="0"/>
        <w:ind w:left="1788"/>
        <w:jc w:val="both"/>
        <w:rPr>
          <w:rFonts w:ascii="Montserrat" w:hAnsi="Montserrat"/>
          <w:sz w:val="20"/>
          <w:szCs w:val="20"/>
        </w:rPr>
      </w:pPr>
      <w:r w:rsidRPr="00BE0214">
        <w:rPr>
          <w:rFonts w:ascii="Montserrat" w:hAnsi="Montserrat"/>
          <w:sz w:val="20"/>
          <w:szCs w:val="20"/>
        </w:rPr>
        <w:t xml:space="preserve">Carretera Federal México-Puebla Km. 34.5, Pueblo de </w:t>
      </w:r>
      <w:proofErr w:type="spellStart"/>
      <w:r w:rsidRPr="00BE0214">
        <w:rPr>
          <w:rFonts w:ascii="Montserrat" w:hAnsi="Montserrat"/>
          <w:sz w:val="20"/>
          <w:szCs w:val="20"/>
        </w:rPr>
        <w:t>Zoquiapan</w:t>
      </w:r>
      <w:proofErr w:type="spellEnd"/>
      <w:r w:rsidRPr="00BE0214">
        <w:rPr>
          <w:rFonts w:ascii="Montserrat" w:hAnsi="Montserrat"/>
          <w:sz w:val="20"/>
          <w:szCs w:val="20"/>
        </w:rPr>
        <w:t xml:space="preserve">, 56530, Municipio de Ixtapaluca, Estado de México. </w:t>
      </w:r>
    </w:p>
    <w:p w14:paraId="337FBB2E" w14:textId="77777777" w:rsidR="0034021A" w:rsidRPr="00BE0214" w:rsidRDefault="0034021A" w:rsidP="0034021A">
      <w:pPr>
        <w:pStyle w:val="Prrafodelista"/>
        <w:autoSpaceDE w:val="0"/>
        <w:autoSpaceDN w:val="0"/>
        <w:adjustRightInd w:val="0"/>
        <w:ind w:left="1788"/>
        <w:jc w:val="both"/>
        <w:rPr>
          <w:rFonts w:ascii="Montserrat" w:hAnsi="Montserrat"/>
          <w:sz w:val="20"/>
          <w:szCs w:val="20"/>
        </w:rPr>
      </w:pPr>
    </w:p>
    <w:p w14:paraId="463C9725" w14:textId="77777777" w:rsidR="0034021A" w:rsidRPr="00BE0214" w:rsidRDefault="00D407E5" w:rsidP="00F61005">
      <w:pPr>
        <w:pStyle w:val="Prrafodelista"/>
        <w:numPr>
          <w:ilvl w:val="0"/>
          <w:numId w:val="5"/>
        </w:numPr>
        <w:autoSpaceDE w:val="0"/>
        <w:autoSpaceDN w:val="0"/>
        <w:adjustRightInd w:val="0"/>
        <w:jc w:val="both"/>
        <w:rPr>
          <w:rFonts w:ascii="Montserrat" w:hAnsi="Montserrat"/>
          <w:sz w:val="20"/>
          <w:szCs w:val="20"/>
        </w:rPr>
      </w:pPr>
      <w:r w:rsidRPr="00BE0214">
        <w:rPr>
          <w:rFonts w:ascii="Montserrat" w:hAnsi="Montserrat"/>
          <w:b/>
          <w:bCs/>
          <w:sz w:val="20"/>
          <w:szCs w:val="20"/>
        </w:rPr>
        <w:t>A través de la Plataforma Nacional de Transparencia (PNT),</w:t>
      </w:r>
      <w:r w:rsidRPr="00BE0214">
        <w:rPr>
          <w:rFonts w:ascii="Montserrat" w:hAnsi="Montserrat"/>
          <w:sz w:val="20"/>
          <w:szCs w:val="20"/>
        </w:rPr>
        <w:t xml:space="preserve"> en la siguiente dirección electrónica:</w:t>
      </w:r>
    </w:p>
    <w:p w14:paraId="1D7F5291" w14:textId="77777777" w:rsidR="00D407E5" w:rsidRPr="00BE0214" w:rsidRDefault="00D407E5" w:rsidP="0034021A">
      <w:pPr>
        <w:pStyle w:val="Prrafodelista"/>
        <w:autoSpaceDE w:val="0"/>
        <w:autoSpaceDN w:val="0"/>
        <w:adjustRightInd w:val="0"/>
        <w:ind w:left="1788"/>
        <w:jc w:val="both"/>
        <w:rPr>
          <w:rFonts w:ascii="Montserrat" w:hAnsi="Montserrat"/>
          <w:sz w:val="20"/>
          <w:szCs w:val="20"/>
        </w:rPr>
      </w:pPr>
      <w:r w:rsidRPr="00BE0214">
        <w:rPr>
          <w:rFonts w:ascii="Montserrat" w:hAnsi="Montserrat"/>
          <w:sz w:val="20"/>
          <w:szCs w:val="20"/>
        </w:rPr>
        <w:t>https://www.plataformadetransparencia.org.mx en dónde señale como sujeto obligado a</w:t>
      </w:r>
      <w:r w:rsidR="0034021A" w:rsidRPr="00BE0214">
        <w:rPr>
          <w:rFonts w:ascii="Montserrat" w:hAnsi="Montserrat"/>
          <w:sz w:val="20"/>
          <w:szCs w:val="20"/>
        </w:rPr>
        <w:t>l Hospital Regional de Alta Especialidad de Ixtapaluca</w:t>
      </w:r>
      <w:r w:rsidRPr="00BE0214">
        <w:rPr>
          <w:rFonts w:ascii="Montserrat" w:hAnsi="Montserrat"/>
          <w:sz w:val="20"/>
          <w:szCs w:val="20"/>
        </w:rPr>
        <w:t>; o Enviando correo electrónico a la cuenta de:</w:t>
      </w:r>
      <w:r w:rsidR="0034021A" w:rsidRPr="00BE0214">
        <w:rPr>
          <w:rFonts w:ascii="Montserrat" w:hAnsi="Montserrat"/>
          <w:sz w:val="20"/>
          <w:szCs w:val="20"/>
        </w:rPr>
        <w:t xml:space="preserve"> Unidad de Transparencia &lt;unidaddetransparencia@hraei.gob.mx&gt;</w:t>
      </w:r>
    </w:p>
    <w:p w14:paraId="388F3C46" w14:textId="77777777" w:rsidR="000808D4" w:rsidRPr="00BE0214" w:rsidRDefault="000808D4" w:rsidP="0034021A">
      <w:pPr>
        <w:pStyle w:val="Prrafodelista"/>
        <w:autoSpaceDE w:val="0"/>
        <w:autoSpaceDN w:val="0"/>
        <w:adjustRightInd w:val="0"/>
        <w:ind w:left="1788"/>
        <w:jc w:val="both"/>
        <w:rPr>
          <w:rFonts w:ascii="Montserrat" w:hAnsi="Montserrat"/>
          <w:sz w:val="20"/>
          <w:szCs w:val="20"/>
        </w:rPr>
      </w:pPr>
    </w:p>
    <w:p w14:paraId="6A081ABA" w14:textId="77777777" w:rsidR="000157A5" w:rsidRPr="00BE0214" w:rsidRDefault="000157A5" w:rsidP="00F61005">
      <w:pPr>
        <w:pStyle w:val="Prrafodelista"/>
        <w:numPr>
          <w:ilvl w:val="1"/>
          <w:numId w:val="1"/>
        </w:numPr>
        <w:autoSpaceDE w:val="0"/>
        <w:autoSpaceDN w:val="0"/>
        <w:adjustRightInd w:val="0"/>
        <w:ind w:left="708" w:hanging="426"/>
        <w:jc w:val="both"/>
        <w:rPr>
          <w:rFonts w:ascii="Montserrat" w:hAnsi="Montserrat"/>
          <w:b/>
          <w:bCs/>
          <w:sz w:val="20"/>
          <w:szCs w:val="20"/>
        </w:rPr>
      </w:pPr>
      <w:r w:rsidRPr="00BE0214">
        <w:rPr>
          <w:rFonts w:ascii="Montserrat" w:hAnsi="Montserrat"/>
          <w:b/>
          <w:bCs/>
          <w:sz w:val="20"/>
          <w:szCs w:val="20"/>
        </w:rPr>
        <w:t>Requisitos de la Solicitud para el Ejercicio de Derechos Arco</w:t>
      </w:r>
    </w:p>
    <w:p w14:paraId="53F62E7B" w14:textId="77777777" w:rsidR="000157A5" w:rsidRPr="00BE0214" w:rsidRDefault="000157A5" w:rsidP="000157A5">
      <w:pPr>
        <w:pStyle w:val="Prrafodelista"/>
        <w:autoSpaceDE w:val="0"/>
        <w:autoSpaceDN w:val="0"/>
        <w:adjustRightInd w:val="0"/>
        <w:jc w:val="both"/>
        <w:rPr>
          <w:rFonts w:ascii="Montserrat" w:hAnsi="Montserrat"/>
          <w:sz w:val="20"/>
          <w:szCs w:val="20"/>
        </w:rPr>
      </w:pPr>
    </w:p>
    <w:p w14:paraId="26620784" w14:textId="77777777" w:rsidR="000157A5" w:rsidRPr="00BE0214" w:rsidRDefault="000157A5" w:rsidP="000157A5">
      <w:pPr>
        <w:pStyle w:val="Prrafodelista"/>
        <w:autoSpaceDE w:val="0"/>
        <w:autoSpaceDN w:val="0"/>
        <w:adjustRightInd w:val="0"/>
        <w:jc w:val="both"/>
        <w:rPr>
          <w:rFonts w:ascii="Montserrat" w:hAnsi="Montserrat"/>
          <w:sz w:val="20"/>
          <w:szCs w:val="20"/>
        </w:rPr>
      </w:pPr>
      <w:r w:rsidRPr="00BE0214">
        <w:rPr>
          <w:rFonts w:ascii="Montserrat" w:hAnsi="Montserrat"/>
          <w:sz w:val="20"/>
          <w:szCs w:val="20"/>
        </w:rPr>
        <w:t xml:space="preserve">La solicitud para el ejercicio de los derechos ARCO, deberá cumplir con los siguientes requisitos: </w:t>
      </w:r>
    </w:p>
    <w:p w14:paraId="19C71CD6" w14:textId="77777777" w:rsidR="000157A5" w:rsidRPr="00BE0214" w:rsidRDefault="000157A5" w:rsidP="000157A5">
      <w:pPr>
        <w:pStyle w:val="Prrafodelista"/>
        <w:autoSpaceDE w:val="0"/>
        <w:autoSpaceDN w:val="0"/>
        <w:adjustRightInd w:val="0"/>
        <w:jc w:val="both"/>
        <w:rPr>
          <w:rFonts w:ascii="Montserrat" w:hAnsi="Montserrat"/>
          <w:sz w:val="20"/>
          <w:szCs w:val="20"/>
        </w:rPr>
      </w:pPr>
    </w:p>
    <w:p w14:paraId="06A9F4F8" w14:textId="77777777" w:rsidR="000157A5" w:rsidRPr="00BE0214" w:rsidRDefault="000157A5" w:rsidP="00F61005">
      <w:pPr>
        <w:pStyle w:val="Prrafodelista"/>
        <w:numPr>
          <w:ilvl w:val="0"/>
          <w:numId w:val="7"/>
        </w:numPr>
        <w:autoSpaceDE w:val="0"/>
        <w:autoSpaceDN w:val="0"/>
        <w:adjustRightInd w:val="0"/>
        <w:jc w:val="both"/>
        <w:rPr>
          <w:rFonts w:ascii="Montserrat" w:hAnsi="Montserrat"/>
          <w:sz w:val="20"/>
          <w:szCs w:val="20"/>
        </w:rPr>
      </w:pPr>
      <w:r w:rsidRPr="00BE0214">
        <w:rPr>
          <w:rFonts w:ascii="Montserrat" w:hAnsi="Montserrat"/>
          <w:sz w:val="20"/>
          <w:szCs w:val="20"/>
        </w:rPr>
        <w:t xml:space="preserve">Nombre completo del titular y, en su caso, de su representante. </w:t>
      </w:r>
    </w:p>
    <w:p w14:paraId="41277C8D" w14:textId="77777777" w:rsidR="000157A5" w:rsidRPr="00BE0214" w:rsidRDefault="000157A5" w:rsidP="000157A5">
      <w:pPr>
        <w:pStyle w:val="Prrafodelista"/>
        <w:autoSpaceDE w:val="0"/>
        <w:autoSpaceDN w:val="0"/>
        <w:adjustRightInd w:val="0"/>
        <w:ind w:left="1068"/>
        <w:jc w:val="both"/>
        <w:rPr>
          <w:rFonts w:ascii="Montserrat" w:hAnsi="Montserrat"/>
          <w:sz w:val="20"/>
          <w:szCs w:val="20"/>
        </w:rPr>
      </w:pPr>
    </w:p>
    <w:p w14:paraId="22E1F861" w14:textId="77777777" w:rsidR="000157A5" w:rsidRPr="00BE0214" w:rsidRDefault="000157A5" w:rsidP="00F61005">
      <w:pPr>
        <w:pStyle w:val="Prrafodelista"/>
        <w:numPr>
          <w:ilvl w:val="0"/>
          <w:numId w:val="7"/>
        </w:numPr>
        <w:autoSpaceDE w:val="0"/>
        <w:autoSpaceDN w:val="0"/>
        <w:adjustRightInd w:val="0"/>
        <w:jc w:val="both"/>
        <w:rPr>
          <w:rFonts w:ascii="Montserrat" w:hAnsi="Montserrat"/>
          <w:sz w:val="20"/>
          <w:szCs w:val="20"/>
        </w:rPr>
      </w:pPr>
      <w:r w:rsidRPr="00BE0214">
        <w:rPr>
          <w:rFonts w:ascii="Montserrat" w:hAnsi="Montserrat"/>
          <w:sz w:val="20"/>
          <w:szCs w:val="20"/>
        </w:rPr>
        <w:t xml:space="preserve">Domicilio o cualquier medio para recibir notificaciones. Se presume que el titular acepta que las notificaciones las recibirá por el medio en que presentó su solicitud, salvo que señale uno distinto. </w:t>
      </w:r>
    </w:p>
    <w:p w14:paraId="52025BD5" w14:textId="77777777" w:rsidR="000157A5" w:rsidRPr="00BE0214" w:rsidRDefault="000157A5" w:rsidP="000157A5">
      <w:pPr>
        <w:autoSpaceDE w:val="0"/>
        <w:autoSpaceDN w:val="0"/>
        <w:adjustRightInd w:val="0"/>
        <w:jc w:val="both"/>
        <w:rPr>
          <w:rFonts w:ascii="Montserrat" w:hAnsi="Montserrat"/>
          <w:sz w:val="20"/>
          <w:szCs w:val="20"/>
        </w:rPr>
      </w:pPr>
    </w:p>
    <w:p w14:paraId="3F89D5DE" w14:textId="77777777" w:rsidR="000157A5" w:rsidRPr="00BE0214" w:rsidRDefault="000157A5" w:rsidP="00F61005">
      <w:pPr>
        <w:pStyle w:val="Prrafodelista"/>
        <w:numPr>
          <w:ilvl w:val="0"/>
          <w:numId w:val="7"/>
        </w:numPr>
        <w:autoSpaceDE w:val="0"/>
        <w:autoSpaceDN w:val="0"/>
        <w:adjustRightInd w:val="0"/>
        <w:jc w:val="both"/>
        <w:rPr>
          <w:rFonts w:ascii="Montserrat" w:hAnsi="Montserrat"/>
          <w:sz w:val="20"/>
          <w:szCs w:val="20"/>
        </w:rPr>
      </w:pPr>
      <w:r w:rsidRPr="00BE0214">
        <w:rPr>
          <w:rFonts w:ascii="Montserrat" w:hAnsi="Montserrat"/>
          <w:sz w:val="20"/>
          <w:szCs w:val="20"/>
        </w:rPr>
        <w:t xml:space="preserve">Anexar copia de algún documento con el que acredite la identidad del titular de los datos personales. La solicitud debe acompañarse de copia simple de una identificación oficial vigente del titular de los datos personales. Entre las identificaciones oficiales que se podrán anexar se encuentran: </w:t>
      </w:r>
    </w:p>
    <w:p w14:paraId="25DE772C" w14:textId="77777777" w:rsidR="000157A5" w:rsidRPr="00BE0214" w:rsidRDefault="000157A5" w:rsidP="00F61005">
      <w:pPr>
        <w:pStyle w:val="Prrafodelista"/>
        <w:numPr>
          <w:ilvl w:val="0"/>
          <w:numId w:val="5"/>
        </w:numPr>
        <w:autoSpaceDE w:val="0"/>
        <w:autoSpaceDN w:val="0"/>
        <w:adjustRightInd w:val="0"/>
        <w:jc w:val="both"/>
        <w:rPr>
          <w:rFonts w:ascii="Montserrat" w:hAnsi="Montserrat"/>
          <w:sz w:val="20"/>
          <w:szCs w:val="20"/>
        </w:rPr>
      </w:pPr>
      <w:r w:rsidRPr="00BE0214">
        <w:rPr>
          <w:rFonts w:ascii="Montserrat" w:hAnsi="Montserrat"/>
          <w:sz w:val="20"/>
          <w:szCs w:val="20"/>
        </w:rPr>
        <w:t xml:space="preserve">Credencial para votar; o Pasaporte; o Cartilla militar; o Cédula profesional; o Documento migratorio. </w:t>
      </w:r>
    </w:p>
    <w:p w14:paraId="628E9E6F" w14:textId="77777777" w:rsidR="000157A5" w:rsidRPr="00BE0214" w:rsidRDefault="000157A5" w:rsidP="000157A5">
      <w:pPr>
        <w:pStyle w:val="Prrafodelista"/>
        <w:autoSpaceDE w:val="0"/>
        <w:autoSpaceDN w:val="0"/>
        <w:adjustRightInd w:val="0"/>
        <w:ind w:left="1788"/>
        <w:jc w:val="both"/>
        <w:rPr>
          <w:rFonts w:ascii="Montserrat" w:hAnsi="Montserrat"/>
          <w:sz w:val="20"/>
          <w:szCs w:val="20"/>
        </w:rPr>
      </w:pPr>
    </w:p>
    <w:p w14:paraId="14610528" w14:textId="77777777" w:rsidR="000808D4" w:rsidRPr="00BE0214" w:rsidRDefault="000157A5" w:rsidP="00F61005">
      <w:pPr>
        <w:pStyle w:val="Prrafodelista"/>
        <w:numPr>
          <w:ilvl w:val="0"/>
          <w:numId w:val="7"/>
        </w:numPr>
        <w:autoSpaceDE w:val="0"/>
        <w:autoSpaceDN w:val="0"/>
        <w:adjustRightInd w:val="0"/>
        <w:jc w:val="both"/>
        <w:rPr>
          <w:rFonts w:ascii="Montserrat" w:hAnsi="Montserrat"/>
          <w:sz w:val="20"/>
          <w:szCs w:val="20"/>
        </w:rPr>
      </w:pPr>
      <w:r w:rsidRPr="00BE0214">
        <w:rPr>
          <w:rFonts w:ascii="Montserrat" w:hAnsi="Montserrat"/>
          <w:sz w:val="20"/>
          <w:szCs w:val="20"/>
        </w:rPr>
        <w:t xml:space="preserve">En su caso, los documentos que acrediten la identificación y personalidad del representante. Cuando la solicitud se presente a través de un representante del titular de los datos personales, será necesario demostrar que está autorizada para presentar la solicitud a nombre del titular. Al presentar la solicitud por medios electrónicos, previo a hacer entrega de la respuesta o, de ser el caso, de hacerse efectivo el ejercicio del derecho ARCO, el titular </w:t>
      </w:r>
      <w:r w:rsidR="00E9224F" w:rsidRPr="00BE0214">
        <w:rPr>
          <w:rFonts w:ascii="Montserrat" w:hAnsi="Montserrat"/>
          <w:sz w:val="20"/>
          <w:szCs w:val="20"/>
        </w:rPr>
        <w:t>o</w:t>
      </w:r>
      <w:r w:rsidRPr="00BE0214">
        <w:rPr>
          <w:rFonts w:ascii="Montserrat" w:hAnsi="Montserrat"/>
          <w:sz w:val="20"/>
          <w:szCs w:val="20"/>
        </w:rPr>
        <w:t xml:space="preserve"> su representante deberá presentar los documentos originales ya señalados ante la </w:t>
      </w:r>
      <w:r w:rsidR="00E9224F" w:rsidRPr="00BE0214">
        <w:rPr>
          <w:rFonts w:ascii="Montserrat" w:hAnsi="Montserrat"/>
          <w:sz w:val="20"/>
          <w:szCs w:val="20"/>
        </w:rPr>
        <w:t>U</w:t>
      </w:r>
      <w:r w:rsidRPr="00BE0214">
        <w:rPr>
          <w:rFonts w:ascii="Montserrat" w:hAnsi="Montserrat"/>
          <w:sz w:val="20"/>
          <w:szCs w:val="20"/>
        </w:rPr>
        <w:t>T.</w:t>
      </w:r>
    </w:p>
    <w:p w14:paraId="690F9A88" w14:textId="77777777" w:rsidR="00D93256" w:rsidRPr="00BE0214" w:rsidRDefault="00D93256" w:rsidP="00D93256">
      <w:pPr>
        <w:pStyle w:val="Prrafodelista"/>
        <w:autoSpaceDE w:val="0"/>
        <w:autoSpaceDN w:val="0"/>
        <w:adjustRightInd w:val="0"/>
        <w:ind w:left="1068"/>
        <w:jc w:val="both"/>
        <w:rPr>
          <w:rFonts w:ascii="Montserrat" w:hAnsi="Montserrat"/>
          <w:sz w:val="20"/>
          <w:szCs w:val="20"/>
        </w:rPr>
      </w:pPr>
    </w:p>
    <w:p w14:paraId="16A84CCB" w14:textId="77777777" w:rsidR="00B714B7" w:rsidRPr="00BE0214" w:rsidRDefault="00D93256" w:rsidP="00F61005">
      <w:pPr>
        <w:pStyle w:val="Prrafodelista"/>
        <w:numPr>
          <w:ilvl w:val="0"/>
          <w:numId w:val="7"/>
        </w:numPr>
        <w:autoSpaceDE w:val="0"/>
        <w:autoSpaceDN w:val="0"/>
        <w:adjustRightInd w:val="0"/>
        <w:jc w:val="both"/>
        <w:rPr>
          <w:rFonts w:ascii="Montserrat" w:hAnsi="Montserrat"/>
          <w:sz w:val="20"/>
          <w:szCs w:val="20"/>
        </w:rPr>
      </w:pPr>
      <w:r w:rsidRPr="00BE0214">
        <w:rPr>
          <w:rFonts w:ascii="Montserrat" w:hAnsi="Montserrat"/>
          <w:sz w:val="20"/>
          <w:szCs w:val="20"/>
        </w:rPr>
        <w:t xml:space="preserve">De ser posible, señalar el nombre y ubicación del archivo o registro de datos, así como el área dónde se encuentren. </w:t>
      </w:r>
    </w:p>
    <w:p w14:paraId="5196C51D" w14:textId="77777777" w:rsidR="00B714B7" w:rsidRPr="00BE0214" w:rsidRDefault="00B714B7" w:rsidP="00B714B7">
      <w:pPr>
        <w:pStyle w:val="Prrafodelista"/>
        <w:rPr>
          <w:rFonts w:ascii="Montserrat" w:hAnsi="Montserrat"/>
          <w:sz w:val="20"/>
          <w:szCs w:val="20"/>
        </w:rPr>
      </w:pPr>
    </w:p>
    <w:p w14:paraId="2014BA4F" w14:textId="77777777" w:rsidR="00B714B7" w:rsidRPr="00BE0214" w:rsidRDefault="00D93256" w:rsidP="00F61005">
      <w:pPr>
        <w:pStyle w:val="Prrafodelista"/>
        <w:numPr>
          <w:ilvl w:val="0"/>
          <w:numId w:val="7"/>
        </w:numPr>
        <w:autoSpaceDE w:val="0"/>
        <w:autoSpaceDN w:val="0"/>
        <w:adjustRightInd w:val="0"/>
        <w:jc w:val="both"/>
        <w:rPr>
          <w:rFonts w:ascii="Montserrat" w:hAnsi="Montserrat"/>
          <w:sz w:val="20"/>
          <w:szCs w:val="20"/>
        </w:rPr>
      </w:pPr>
      <w:r w:rsidRPr="00BE0214">
        <w:rPr>
          <w:rFonts w:ascii="Montserrat" w:hAnsi="Montserrat"/>
          <w:sz w:val="20"/>
          <w:szCs w:val="20"/>
        </w:rPr>
        <w:t xml:space="preserve">La descripción clara y precisa de los datos personales materia de la solicitud de derechos ARCO. </w:t>
      </w:r>
    </w:p>
    <w:p w14:paraId="563C3B32" w14:textId="77777777" w:rsidR="00B714B7" w:rsidRPr="00BE0214" w:rsidRDefault="00B714B7" w:rsidP="00B714B7">
      <w:pPr>
        <w:pStyle w:val="Prrafodelista"/>
        <w:rPr>
          <w:rFonts w:ascii="Montserrat" w:hAnsi="Montserrat"/>
          <w:sz w:val="20"/>
          <w:szCs w:val="20"/>
        </w:rPr>
      </w:pPr>
    </w:p>
    <w:p w14:paraId="5FB7C67A" w14:textId="77777777" w:rsidR="00B714B7" w:rsidRPr="00BE0214" w:rsidRDefault="00D93256" w:rsidP="00F61005">
      <w:pPr>
        <w:pStyle w:val="Prrafodelista"/>
        <w:numPr>
          <w:ilvl w:val="0"/>
          <w:numId w:val="7"/>
        </w:numPr>
        <w:autoSpaceDE w:val="0"/>
        <w:autoSpaceDN w:val="0"/>
        <w:adjustRightInd w:val="0"/>
        <w:jc w:val="both"/>
        <w:rPr>
          <w:rFonts w:ascii="Montserrat" w:hAnsi="Montserrat"/>
          <w:sz w:val="20"/>
          <w:szCs w:val="20"/>
        </w:rPr>
      </w:pPr>
      <w:r w:rsidRPr="00BE0214">
        <w:rPr>
          <w:rFonts w:ascii="Montserrat" w:hAnsi="Montserrat"/>
          <w:sz w:val="20"/>
          <w:szCs w:val="20"/>
        </w:rPr>
        <w:t xml:space="preserve"> Descripción del derecho que se quiere ejercer o de lo que solicita. </w:t>
      </w:r>
    </w:p>
    <w:p w14:paraId="284623F1" w14:textId="77777777" w:rsidR="00B714B7" w:rsidRPr="00BE0214" w:rsidRDefault="00B714B7" w:rsidP="00B714B7">
      <w:pPr>
        <w:pStyle w:val="Prrafodelista"/>
        <w:rPr>
          <w:rFonts w:ascii="Montserrat" w:hAnsi="Montserrat"/>
          <w:sz w:val="20"/>
          <w:szCs w:val="20"/>
        </w:rPr>
      </w:pPr>
    </w:p>
    <w:p w14:paraId="25DDA46D" w14:textId="77777777" w:rsidR="00EE6E82" w:rsidRPr="00BE0214" w:rsidRDefault="00D93256" w:rsidP="00F61005">
      <w:pPr>
        <w:pStyle w:val="Prrafodelista"/>
        <w:numPr>
          <w:ilvl w:val="0"/>
          <w:numId w:val="7"/>
        </w:numPr>
        <w:autoSpaceDE w:val="0"/>
        <w:autoSpaceDN w:val="0"/>
        <w:adjustRightInd w:val="0"/>
        <w:jc w:val="both"/>
        <w:rPr>
          <w:rFonts w:ascii="Montserrat" w:hAnsi="Montserrat"/>
          <w:sz w:val="20"/>
          <w:szCs w:val="20"/>
        </w:rPr>
      </w:pPr>
      <w:r w:rsidRPr="00BE0214">
        <w:rPr>
          <w:rFonts w:ascii="Montserrat" w:hAnsi="Montserrat"/>
          <w:sz w:val="20"/>
          <w:szCs w:val="20"/>
        </w:rPr>
        <w:t xml:space="preserve">En su caso, documentos o información que faciliten la localización de los datos personales. </w:t>
      </w:r>
    </w:p>
    <w:p w14:paraId="42F9B533" w14:textId="77777777" w:rsidR="00EE6E82" w:rsidRPr="00BE0214" w:rsidRDefault="00EE6E82" w:rsidP="00EE6E82">
      <w:pPr>
        <w:pStyle w:val="Prrafodelista"/>
        <w:rPr>
          <w:rFonts w:ascii="Montserrat" w:hAnsi="Montserrat"/>
          <w:sz w:val="20"/>
          <w:szCs w:val="20"/>
        </w:rPr>
      </w:pPr>
    </w:p>
    <w:p w14:paraId="00A949EF" w14:textId="77777777" w:rsidR="00333DC2" w:rsidRPr="00BE0214" w:rsidRDefault="00D93256" w:rsidP="00F61005">
      <w:pPr>
        <w:pStyle w:val="Prrafodelista"/>
        <w:numPr>
          <w:ilvl w:val="0"/>
          <w:numId w:val="8"/>
        </w:numPr>
        <w:autoSpaceDE w:val="0"/>
        <w:autoSpaceDN w:val="0"/>
        <w:adjustRightInd w:val="0"/>
        <w:jc w:val="both"/>
        <w:rPr>
          <w:rFonts w:ascii="Montserrat" w:hAnsi="Montserrat"/>
          <w:sz w:val="20"/>
          <w:szCs w:val="20"/>
        </w:rPr>
      </w:pPr>
      <w:r w:rsidRPr="00BE0214">
        <w:rPr>
          <w:rFonts w:ascii="Montserrat" w:hAnsi="Montserrat"/>
          <w:b/>
          <w:bCs/>
          <w:sz w:val="20"/>
          <w:szCs w:val="20"/>
        </w:rPr>
        <w:lastRenderedPageBreak/>
        <w:t>Información específica:</w:t>
      </w:r>
      <w:r w:rsidRPr="00BE0214">
        <w:rPr>
          <w:rFonts w:ascii="Montserrat" w:hAnsi="Montserrat"/>
          <w:sz w:val="20"/>
          <w:szCs w:val="20"/>
        </w:rPr>
        <w:t xml:space="preserve"> Además de los requisitos antes señalados, deberá incluir en la solicitud la siguiente información, según el caso: </w:t>
      </w:r>
    </w:p>
    <w:p w14:paraId="79861895" w14:textId="77777777" w:rsidR="00333DC2" w:rsidRPr="00BE0214" w:rsidRDefault="00333DC2" w:rsidP="00333DC2">
      <w:pPr>
        <w:pStyle w:val="Prrafodelista"/>
        <w:rPr>
          <w:rFonts w:ascii="Montserrat" w:hAnsi="Montserrat"/>
          <w:sz w:val="20"/>
          <w:szCs w:val="20"/>
        </w:rPr>
      </w:pPr>
    </w:p>
    <w:p w14:paraId="286A0644" w14:textId="77777777" w:rsidR="00EE6E82" w:rsidRPr="00BE0214" w:rsidRDefault="00D93256" w:rsidP="00F61005">
      <w:pPr>
        <w:pStyle w:val="Prrafodelista"/>
        <w:numPr>
          <w:ilvl w:val="0"/>
          <w:numId w:val="5"/>
        </w:numPr>
        <w:autoSpaceDE w:val="0"/>
        <w:autoSpaceDN w:val="0"/>
        <w:adjustRightInd w:val="0"/>
        <w:jc w:val="both"/>
        <w:rPr>
          <w:rFonts w:ascii="Montserrat" w:hAnsi="Montserrat"/>
          <w:sz w:val="20"/>
          <w:szCs w:val="20"/>
        </w:rPr>
      </w:pPr>
      <w:r w:rsidRPr="00BE0214">
        <w:rPr>
          <w:rFonts w:ascii="Montserrat" w:hAnsi="Montserrat"/>
          <w:b/>
          <w:bCs/>
          <w:sz w:val="20"/>
          <w:szCs w:val="20"/>
        </w:rPr>
        <w:t>Derecho de ACCESO:</w:t>
      </w:r>
      <w:r w:rsidRPr="00BE0214">
        <w:rPr>
          <w:rFonts w:ascii="Montserrat" w:hAnsi="Montserrat"/>
          <w:sz w:val="20"/>
          <w:szCs w:val="20"/>
        </w:rPr>
        <w:t xml:space="preserve"> Modalidad en la que prefiere que se brinde el acceso. </w:t>
      </w:r>
    </w:p>
    <w:p w14:paraId="067F2092" w14:textId="77777777" w:rsidR="00EE6E82" w:rsidRPr="00BE0214" w:rsidRDefault="00EE6E82" w:rsidP="00EE6E82">
      <w:pPr>
        <w:pStyle w:val="Prrafodelista"/>
        <w:autoSpaceDE w:val="0"/>
        <w:autoSpaceDN w:val="0"/>
        <w:adjustRightInd w:val="0"/>
        <w:ind w:left="1788"/>
        <w:jc w:val="both"/>
        <w:rPr>
          <w:rFonts w:ascii="Montserrat" w:hAnsi="Montserrat"/>
          <w:sz w:val="20"/>
          <w:szCs w:val="20"/>
        </w:rPr>
      </w:pPr>
    </w:p>
    <w:p w14:paraId="5611278D" w14:textId="77777777" w:rsidR="00EE6E82" w:rsidRPr="00BE0214" w:rsidRDefault="00D93256" w:rsidP="00F61005">
      <w:pPr>
        <w:pStyle w:val="Prrafodelista"/>
        <w:numPr>
          <w:ilvl w:val="0"/>
          <w:numId w:val="5"/>
        </w:numPr>
        <w:autoSpaceDE w:val="0"/>
        <w:autoSpaceDN w:val="0"/>
        <w:adjustRightInd w:val="0"/>
        <w:jc w:val="both"/>
        <w:rPr>
          <w:rFonts w:ascii="Montserrat" w:hAnsi="Montserrat"/>
          <w:sz w:val="20"/>
          <w:szCs w:val="20"/>
        </w:rPr>
      </w:pPr>
      <w:r w:rsidRPr="00BE0214">
        <w:rPr>
          <w:rFonts w:ascii="Montserrat" w:hAnsi="Montserrat"/>
          <w:b/>
          <w:bCs/>
          <w:sz w:val="20"/>
          <w:szCs w:val="20"/>
        </w:rPr>
        <w:t>Derecho de RECTIFICACIÓN:</w:t>
      </w:r>
      <w:r w:rsidRPr="00BE0214">
        <w:rPr>
          <w:rFonts w:ascii="Montserrat" w:hAnsi="Montserrat"/>
          <w:sz w:val="20"/>
          <w:szCs w:val="20"/>
        </w:rPr>
        <w:t xml:space="preserve"> Modificaciones que se solicita realizar y, en su caso, los documentos o pruebas necesarias para avalarlas. </w:t>
      </w:r>
    </w:p>
    <w:p w14:paraId="6B2733FF" w14:textId="77777777" w:rsidR="00EE6E82" w:rsidRPr="00BE0214" w:rsidRDefault="00EE6E82" w:rsidP="00EE6E82">
      <w:pPr>
        <w:pStyle w:val="Prrafodelista"/>
      </w:pPr>
    </w:p>
    <w:p w14:paraId="5A02AD6E" w14:textId="77777777" w:rsidR="00EE6E82" w:rsidRPr="00BE0214" w:rsidRDefault="00D93256" w:rsidP="00F61005">
      <w:pPr>
        <w:pStyle w:val="Prrafodelista"/>
        <w:numPr>
          <w:ilvl w:val="0"/>
          <w:numId w:val="5"/>
        </w:numPr>
        <w:autoSpaceDE w:val="0"/>
        <w:autoSpaceDN w:val="0"/>
        <w:adjustRightInd w:val="0"/>
        <w:jc w:val="both"/>
        <w:rPr>
          <w:rFonts w:ascii="Montserrat" w:hAnsi="Montserrat"/>
          <w:sz w:val="20"/>
          <w:szCs w:val="20"/>
        </w:rPr>
      </w:pPr>
      <w:r w:rsidRPr="00BE0214">
        <w:rPr>
          <w:rFonts w:ascii="Montserrat" w:hAnsi="Montserrat"/>
          <w:b/>
          <w:bCs/>
          <w:sz w:val="20"/>
          <w:szCs w:val="20"/>
        </w:rPr>
        <w:t>Derecho de CANCELACIÓN:</w:t>
      </w:r>
      <w:r w:rsidRPr="00BE0214">
        <w:rPr>
          <w:rFonts w:ascii="Montserrat" w:hAnsi="Montserrat"/>
          <w:sz w:val="20"/>
          <w:szCs w:val="20"/>
        </w:rPr>
        <w:t xml:space="preserve"> Causas que motivan a solicitar la supresión de los datos personales. </w:t>
      </w:r>
    </w:p>
    <w:p w14:paraId="33C42F1A" w14:textId="77777777" w:rsidR="00EE6E82" w:rsidRPr="00BE0214" w:rsidRDefault="00EE6E82" w:rsidP="00EE6E82">
      <w:pPr>
        <w:pStyle w:val="Prrafodelista"/>
      </w:pPr>
    </w:p>
    <w:p w14:paraId="084FBFA2" w14:textId="77777777" w:rsidR="00EE6E82" w:rsidRPr="00BE0214" w:rsidRDefault="00D93256" w:rsidP="00F61005">
      <w:pPr>
        <w:pStyle w:val="Prrafodelista"/>
        <w:numPr>
          <w:ilvl w:val="0"/>
          <w:numId w:val="5"/>
        </w:numPr>
        <w:autoSpaceDE w:val="0"/>
        <w:autoSpaceDN w:val="0"/>
        <w:adjustRightInd w:val="0"/>
        <w:jc w:val="both"/>
        <w:rPr>
          <w:rFonts w:ascii="Montserrat" w:hAnsi="Montserrat"/>
          <w:sz w:val="20"/>
          <w:szCs w:val="20"/>
        </w:rPr>
      </w:pPr>
      <w:r w:rsidRPr="00BE0214">
        <w:rPr>
          <w:rFonts w:ascii="Montserrat" w:hAnsi="Montserrat"/>
          <w:b/>
          <w:bCs/>
          <w:sz w:val="20"/>
          <w:szCs w:val="20"/>
        </w:rPr>
        <w:t>Derecho de OPOSICIÓN:</w:t>
      </w:r>
      <w:r w:rsidRPr="00BE0214">
        <w:rPr>
          <w:rFonts w:ascii="Montserrat" w:hAnsi="Montserrat"/>
          <w:sz w:val="20"/>
          <w:szCs w:val="20"/>
        </w:rPr>
        <w:t xml:space="preserve"> Situación que lleva a solicitar que se concluya con el tratamiento de los datos personales, así como, el daño que causaría que se continuara con el mismo o indicar las finalidades específicas respecto de las cuales solicita que concluya el tratamiento. </w:t>
      </w:r>
    </w:p>
    <w:p w14:paraId="76774C64" w14:textId="77777777" w:rsidR="00EE6E82" w:rsidRPr="00BE0214" w:rsidRDefault="00EE6E82" w:rsidP="00EE6E82">
      <w:pPr>
        <w:pStyle w:val="Prrafodelista"/>
        <w:rPr>
          <w:rFonts w:ascii="Montserrat" w:hAnsi="Montserrat"/>
          <w:sz w:val="20"/>
          <w:szCs w:val="20"/>
        </w:rPr>
      </w:pPr>
    </w:p>
    <w:p w14:paraId="59BA8E6A" w14:textId="77777777" w:rsidR="00D93256" w:rsidRPr="00BE0214" w:rsidRDefault="00D93256" w:rsidP="00F61005">
      <w:pPr>
        <w:pStyle w:val="Prrafodelista"/>
        <w:numPr>
          <w:ilvl w:val="0"/>
          <w:numId w:val="8"/>
        </w:numPr>
        <w:autoSpaceDE w:val="0"/>
        <w:autoSpaceDN w:val="0"/>
        <w:adjustRightInd w:val="0"/>
        <w:jc w:val="both"/>
        <w:rPr>
          <w:rFonts w:ascii="Montserrat" w:hAnsi="Montserrat"/>
          <w:sz w:val="20"/>
          <w:szCs w:val="20"/>
        </w:rPr>
      </w:pPr>
      <w:r w:rsidRPr="00BE0214">
        <w:rPr>
          <w:rFonts w:ascii="Montserrat" w:hAnsi="Montserrat"/>
          <w:b/>
          <w:bCs/>
          <w:sz w:val="20"/>
          <w:szCs w:val="20"/>
        </w:rPr>
        <w:t>Requerimiento de Información Adicional:</w:t>
      </w:r>
      <w:r w:rsidRPr="00BE0214">
        <w:rPr>
          <w:rFonts w:ascii="Montserrat" w:hAnsi="Montserrat"/>
          <w:sz w:val="20"/>
          <w:szCs w:val="20"/>
        </w:rPr>
        <w:t xml:space="preserve"> En caso de que falte uno o varios de los requisitos, la </w:t>
      </w:r>
      <w:r w:rsidR="00EE6E82" w:rsidRPr="00BE0214">
        <w:rPr>
          <w:rFonts w:ascii="Montserrat" w:hAnsi="Montserrat"/>
          <w:sz w:val="20"/>
          <w:szCs w:val="20"/>
        </w:rPr>
        <w:t>UT</w:t>
      </w:r>
      <w:r w:rsidRPr="00BE0214">
        <w:rPr>
          <w:rFonts w:ascii="Montserrat" w:hAnsi="Montserrat"/>
          <w:sz w:val="20"/>
          <w:szCs w:val="20"/>
        </w:rPr>
        <w:t xml:space="preserve"> podrá requerir al solicitante dentro de los 5 días siguientes a la presentación de la solicitud, por una sola ocasión, para que en 10 días hábiles se realicen las manifestaciones necesarias. De no desahogar la prevención se tendrá por no presentada la solicitud de ejercicio de derechos ARCO, conservando su derecho a presentarla nuevamente.</w:t>
      </w:r>
    </w:p>
    <w:p w14:paraId="64F65C89" w14:textId="77777777" w:rsidR="000808D4" w:rsidRPr="00BE0214" w:rsidRDefault="000808D4" w:rsidP="0034021A">
      <w:pPr>
        <w:pStyle w:val="Prrafodelista"/>
        <w:autoSpaceDE w:val="0"/>
        <w:autoSpaceDN w:val="0"/>
        <w:adjustRightInd w:val="0"/>
        <w:ind w:left="1788"/>
        <w:jc w:val="both"/>
        <w:rPr>
          <w:rFonts w:ascii="Montserrat" w:hAnsi="Montserrat"/>
          <w:sz w:val="20"/>
          <w:szCs w:val="20"/>
        </w:rPr>
      </w:pPr>
    </w:p>
    <w:p w14:paraId="5A48E06A" w14:textId="77777777" w:rsidR="00932B84" w:rsidRPr="00BE0214" w:rsidRDefault="001A5EC1" w:rsidP="00F61005">
      <w:pPr>
        <w:pStyle w:val="Prrafodelista"/>
        <w:numPr>
          <w:ilvl w:val="1"/>
          <w:numId w:val="1"/>
        </w:numPr>
        <w:autoSpaceDE w:val="0"/>
        <w:autoSpaceDN w:val="0"/>
        <w:adjustRightInd w:val="0"/>
        <w:ind w:left="708" w:hanging="426"/>
        <w:jc w:val="both"/>
        <w:rPr>
          <w:rFonts w:ascii="Montserrat" w:hAnsi="Montserrat"/>
          <w:sz w:val="20"/>
          <w:szCs w:val="20"/>
        </w:rPr>
      </w:pPr>
      <w:r w:rsidRPr="00BE0214">
        <w:rPr>
          <w:rFonts w:ascii="Montserrat" w:hAnsi="Montserrat"/>
          <w:b/>
          <w:bCs/>
          <w:sz w:val="20"/>
          <w:szCs w:val="20"/>
        </w:rPr>
        <w:t>Procedimiento y plazos para el ejercicio de los Derechos ARCO ante</w:t>
      </w:r>
      <w:r w:rsidRPr="00BE0214">
        <w:rPr>
          <w:rFonts w:ascii="Montserrat" w:hAnsi="Montserrat"/>
          <w:sz w:val="20"/>
          <w:szCs w:val="20"/>
        </w:rPr>
        <w:t xml:space="preserve"> </w:t>
      </w:r>
      <w:r w:rsidRPr="00BE0214">
        <w:rPr>
          <w:rFonts w:ascii="Montserrat" w:hAnsi="Montserrat"/>
          <w:b/>
          <w:bCs/>
          <w:sz w:val="20"/>
          <w:szCs w:val="20"/>
        </w:rPr>
        <w:t>el HRAEI.</w:t>
      </w:r>
      <w:r w:rsidRPr="00BE0214">
        <w:rPr>
          <w:rFonts w:ascii="Montserrat" w:hAnsi="Montserrat"/>
          <w:sz w:val="20"/>
          <w:szCs w:val="20"/>
        </w:rPr>
        <w:t xml:space="preserve"> </w:t>
      </w:r>
    </w:p>
    <w:p w14:paraId="38D62AE2" w14:textId="77777777" w:rsidR="00932B84" w:rsidRPr="00BE0214" w:rsidRDefault="00B70FBA" w:rsidP="00932B84">
      <w:pPr>
        <w:pStyle w:val="Prrafodelista"/>
        <w:autoSpaceDE w:val="0"/>
        <w:autoSpaceDN w:val="0"/>
        <w:adjustRightInd w:val="0"/>
        <w:jc w:val="both"/>
        <w:rPr>
          <w:rFonts w:ascii="Montserrat" w:hAnsi="Montserrat"/>
          <w:sz w:val="20"/>
          <w:szCs w:val="20"/>
        </w:rPr>
      </w:pPr>
      <w:r w:rsidRPr="00BE0214">
        <w:rPr>
          <w:rFonts w:ascii="Montserrat" w:hAnsi="Montserrat"/>
          <w:sz w:val="20"/>
          <w:szCs w:val="20"/>
        </w:rPr>
        <w:t xml:space="preserve">Tratándose de solicitudes de derechos ARCO formuladas mediante la PNT, se asignará automáticamente un número de folio, con el que el solicitante podrá dar seguimiento a su requerimiento. </w:t>
      </w:r>
    </w:p>
    <w:p w14:paraId="0B37FAEB" w14:textId="77777777" w:rsidR="00932B84" w:rsidRPr="00BE0214" w:rsidRDefault="00932B84" w:rsidP="00932B84">
      <w:pPr>
        <w:pStyle w:val="Prrafodelista"/>
        <w:autoSpaceDE w:val="0"/>
        <w:autoSpaceDN w:val="0"/>
        <w:adjustRightInd w:val="0"/>
        <w:jc w:val="both"/>
        <w:rPr>
          <w:rFonts w:ascii="Montserrat" w:hAnsi="Montserrat"/>
          <w:b/>
          <w:bCs/>
          <w:sz w:val="20"/>
          <w:szCs w:val="20"/>
        </w:rPr>
      </w:pPr>
    </w:p>
    <w:p w14:paraId="7DA1C28A" w14:textId="77777777" w:rsidR="00932B84" w:rsidRPr="00BE0214" w:rsidRDefault="00B70FBA" w:rsidP="00932B84">
      <w:pPr>
        <w:pStyle w:val="Prrafodelista"/>
        <w:autoSpaceDE w:val="0"/>
        <w:autoSpaceDN w:val="0"/>
        <w:adjustRightInd w:val="0"/>
        <w:jc w:val="both"/>
        <w:rPr>
          <w:rFonts w:ascii="Montserrat" w:hAnsi="Montserrat"/>
          <w:sz w:val="20"/>
          <w:szCs w:val="20"/>
        </w:rPr>
      </w:pPr>
      <w:r w:rsidRPr="00BE0214">
        <w:rPr>
          <w:rFonts w:ascii="Montserrat" w:hAnsi="Montserrat"/>
          <w:sz w:val="20"/>
          <w:szCs w:val="20"/>
        </w:rPr>
        <w:t xml:space="preserve">En los demás casos, la </w:t>
      </w:r>
      <w:r w:rsidR="00932B84" w:rsidRPr="00BE0214">
        <w:rPr>
          <w:rFonts w:ascii="Montserrat" w:hAnsi="Montserrat"/>
          <w:sz w:val="20"/>
          <w:szCs w:val="20"/>
        </w:rPr>
        <w:t>U</w:t>
      </w:r>
      <w:r w:rsidRPr="00BE0214">
        <w:rPr>
          <w:rFonts w:ascii="Montserrat" w:hAnsi="Montserrat"/>
          <w:sz w:val="20"/>
          <w:szCs w:val="20"/>
        </w:rPr>
        <w:t xml:space="preserve">T registrará la solicitud en la PNT y enviará el acuse de recibo al solicitante, en el que se indique la fecha de recepción, el folio que corresponda y los plazos de respuesta aplicables. </w:t>
      </w:r>
    </w:p>
    <w:p w14:paraId="41B118AD" w14:textId="77777777" w:rsidR="00932B84" w:rsidRPr="00BE0214" w:rsidRDefault="00932B84" w:rsidP="00932B84">
      <w:pPr>
        <w:pStyle w:val="Prrafodelista"/>
        <w:autoSpaceDE w:val="0"/>
        <w:autoSpaceDN w:val="0"/>
        <w:adjustRightInd w:val="0"/>
        <w:jc w:val="both"/>
        <w:rPr>
          <w:rFonts w:ascii="Montserrat" w:hAnsi="Montserrat"/>
          <w:sz w:val="20"/>
          <w:szCs w:val="20"/>
        </w:rPr>
      </w:pPr>
    </w:p>
    <w:p w14:paraId="420C7818" w14:textId="77777777" w:rsidR="00932B84" w:rsidRPr="00BE0214" w:rsidRDefault="00B70FBA" w:rsidP="00932B84">
      <w:pPr>
        <w:pStyle w:val="Prrafodelista"/>
        <w:autoSpaceDE w:val="0"/>
        <w:autoSpaceDN w:val="0"/>
        <w:adjustRightInd w:val="0"/>
        <w:jc w:val="both"/>
        <w:rPr>
          <w:rFonts w:ascii="Montserrat" w:hAnsi="Montserrat"/>
          <w:sz w:val="20"/>
          <w:szCs w:val="20"/>
        </w:rPr>
      </w:pPr>
      <w:r w:rsidRPr="00BE0214">
        <w:rPr>
          <w:rFonts w:ascii="Montserrat" w:hAnsi="Montserrat"/>
          <w:sz w:val="20"/>
          <w:szCs w:val="20"/>
        </w:rPr>
        <w:t xml:space="preserve">Una vez ingresada la solicitud, la </w:t>
      </w:r>
      <w:r w:rsidR="00932B84" w:rsidRPr="00BE0214">
        <w:rPr>
          <w:rFonts w:ascii="Montserrat" w:hAnsi="Montserrat"/>
          <w:sz w:val="20"/>
          <w:szCs w:val="20"/>
        </w:rPr>
        <w:t>UT</w:t>
      </w:r>
      <w:r w:rsidRPr="00BE0214">
        <w:rPr>
          <w:rFonts w:ascii="Montserrat" w:hAnsi="Montserrat"/>
          <w:sz w:val="20"/>
          <w:szCs w:val="20"/>
        </w:rPr>
        <w:t xml:space="preserve"> deberá llevar a cabo las gestiones siguientes: </w:t>
      </w:r>
    </w:p>
    <w:p w14:paraId="736802FD" w14:textId="77777777" w:rsidR="00932B84" w:rsidRPr="00BE0214" w:rsidRDefault="00B70FBA" w:rsidP="00F61005">
      <w:pPr>
        <w:pStyle w:val="Prrafodelista"/>
        <w:numPr>
          <w:ilvl w:val="0"/>
          <w:numId w:val="5"/>
        </w:numPr>
        <w:autoSpaceDE w:val="0"/>
        <w:autoSpaceDN w:val="0"/>
        <w:adjustRightInd w:val="0"/>
        <w:jc w:val="both"/>
        <w:rPr>
          <w:rFonts w:ascii="Montserrat" w:hAnsi="Montserrat"/>
          <w:sz w:val="20"/>
          <w:szCs w:val="20"/>
        </w:rPr>
      </w:pPr>
      <w:r w:rsidRPr="00BE0214">
        <w:rPr>
          <w:rFonts w:ascii="Montserrat" w:hAnsi="Montserrat"/>
          <w:sz w:val="20"/>
          <w:szCs w:val="20"/>
        </w:rPr>
        <w:t xml:space="preserve">En un plazo de 20 días hábiles, contados a partir del día siguiente a la recepción de la solicitud, deberá informar al solicitante si procede o no el ejercicio del derecho solicitado. Este plazo puede ampliarse por un periodo de 10 días hábiles, cuando esté justificado y se informe de ello al solicitante. </w:t>
      </w:r>
    </w:p>
    <w:p w14:paraId="78478EAE" w14:textId="77777777" w:rsidR="00932B84" w:rsidRPr="00BE0214" w:rsidRDefault="00932B84" w:rsidP="00932B84">
      <w:pPr>
        <w:pStyle w:val="Prrafodelista"/>
        <w:autoSpaceDE w:val="0"/>
        <w:autoSpaceDN w:val="0"/>
        <w:adjustRightInd w:val="0"/>
        <w:ind w:left="1788"/>
        <w:jc w:val="both"/>
        <w:rPr>
          <w:rFonts w:ascii="Montserrat" w:hAnsi="Montserrat"/>
          <w:sz w:val="20"/>
          <w:szCs w:val="20"/>
        </w:rPr>
      </w:pPr>
    </w:p>
    <w:p w14:paraId="6C39A344" w14:textId="77777777" w:rsidR="00932B84" w:rsidRPr="00BE0214" w:rsidRDefault="00B70FBA" w:rsidP="00F61005">
      <w:pPr>
        <w:pStyle w:val="Prrafodelista"/>
        <w:numPr>
          <w:ilvl w:val="0"/>
          <w:numId w:val="5"/>
        </w:numPr>
        <w:autoSpaceDE w:val="0"/>
        <w:autoSpaceDN w:val="0"/>
        <w:adjustRightInd w:val="0"/>
        <w:jc w:val="both"/>
        <w:rPr>
          <w:rFonts w:ascii="Montserrat" w:hAnsi="Montserrat"/>
          <w:sz w:val="20"/>
          <w:szCs w:val="20"/>
        </w:rPr>
      </w:pPr>
      <w:r w:rsidRPr="00BE0214">
        <w:rPr>
          <w:rFonts w:ascii="Montserrat" w:hAnsi="Montserrat"/>
          <w:sz w:val="20"/>
          <w:szCs w:val="20"/>
        </w:rPr>
        <w:t xml:space="preserve">Si procede el ejercicio del derecho, se deberán llevar a cabo las acciones necesarias para hacerlo efectivo, en un plazo de 15 días hábiles, contados a partir del día siguiente en el que le haya notificado la respuesta. </w:t>
      </w:r>
    </w:p>
    <w:p w14:paraId="7A3963DB" w14:textId="77777777" w:rsidR="00932B84" w:rsidRPr="00BE0214" w:rsidRDefault="00932B84" w:rsidP="00932B84">
      <w:pPr>
        <w:pStyle w:val="Prrafodelista"/>
        <w:rPr>
          <w:rFonts w:ascii="Montserrat" w:hAnsi="Montserrat"/>
          <w:sz w:val="20"/>
          <w:szCs w:val="20"/>
        </w:rPr>
      </w:pPr>
    </w:p>
    <w:p w14:paraId="06B8C804" w14:textId="77777777" w:rsidR="00CF4D8D" w:rsidRPr="00BE0214" w:rsidRDefault="00B70FBA" w:rsidP="00F61005">
      <w:pPr>
        <w:pStyle w:val="Prrafodelista"/>
        <w:numPr>
          <w:ilvl w:val="0"/>
          <w:numId w:val="5"/>
        </w:numPr>
        <w:autoSpaceDE w:val="0"/>
        <w:autoSpaceDN w:val="0"/>
        <w:adjustRightInd w:val="0"/>
        <w:jc w:val="both"/>
        <w:rPr>
          <w:rFonts w:ascii="Montserrat" w:hAnsi="Montserrat"/>
          <w:sz w:val="20"/>
          <w:szCs w:val="20"/>
        </w:rPr>
      </w:pPr>
      <w:r w:rsidRPr="00BE0214">
        <w:rPr>
          <w:rFonts w:ascii="Montserrat" w:hAnsi="Montserrat"/>
          <w:sz w:val="20"/>
          <w:szCs w:val="20"/>
        </w:rPr>
        <w:t xml:space="preserve">En caso de no proceder el ejercicio del derecho solicitado, la </w:t>
      </w:r>
      <w:r w:rsidR="00932B84" w:rsidRPr="00BE0214">
        <w:rPr>
          <w:rFonts w:ascii="Montserrat" w:hAnsi="Montserrat"/>
          <w:sz w:val="20"/>
          <w:szCs w:val="20"/>
        </w:rPr>
        <w:t>UT</w:t>
      </w:r>
      <w:r w:rsidRPr="00BE0214">
        <w:rPr>
          <w:rFonts w:ascii="Montserrat" w:hAnsi="Montserrat"/>
          <w:sz w:val="20"/>
          <w:szCs w:val="20"/>
        </w:rPr>
        <w:t xml:space="preserve"> deberá responder a la solicitud en el plazo de los 20 días hábiles antes señalado. En la respuesta deberá explicar las causas de la improcedencia y acompañar la confirmación del Comité de Transparencia al respecto. </w:t>
      </w:r>
    </w:p>
    <w:p w14:paraId="79DDF3E0" w14:textId="77777777" w:rsidR="00CF4D8D" w:rsidRPr="00BE0214" w:rsidRDefault="00CF4D8D" w:rsidP="00CF4D8D">
      <w:pPr>
        <w:pStyle w:val="Prrafodelista"/>
        <w:rPr>
          <w:rFonts w:ascii="Montserrat" w:hAnsi="Montserrat"/>
          <w:sz w:val="20"/>
          <w:szCs w:val="20"/>
        </w:rPr>
      </w:pPr>
    </w:p>
    <w:p w14:paraId="52E1E1F1" w14:textId="77777777" w:rsidR="00B70FBA" w:rsidRPr="00BE0214" w:rsidRDefault="00B70FBA" w:rsidP="00F61005">
      <w:pPr>
        <w:pStyle w:val="Prrafodelista"/>
        <w:numPr>
          <w:ilvl w:val="0"/>
          <w:numId w:val="5"/>
        </w:numPr>
        <w:autoSpaceDE w:val="0"/>
        <w:autoSpaceDN w:val="0"/>
        <w:adjustRightInd w:val="0"/>
        <w:jc w:val="both"/>
        <w:rPr>
          <w:rFonts w:ascii="Montserrat" w:hAnsi="Montserrat"/>
          <w:sz w:val="20"/>
          <w:szCs w:val="20"/>
        </w:rPr>
      </w:pPr>
      <w:r w:rsidRPr="00BE0214">
        <w:rPr>
          <w:rFonts w:ascii="Montserrat" w:hAnsi="Montserrat"/>
          <w:sz w:val="20"/>
          <w:szCs w:val="20"/>
        </w:rPr>
        <w:t>En caso de que los datos personales objeto del ejercicio de los derechos ARCO, no sean de la competencia de</w:t>
      </w:r>
      <w:r w:rsidR="00506F0E" w:rsidRPr="00BE0214">
        <w:rPr>
          <w:rFonts w:ascii="Montserrat" w:hAnsi="Montserrat"/>
          <w:sz w:val="20"/>
          <w:szCs w:val="20"/>
        </w:rPr>
        <w:t>l HRAEI</w:t>
      </w:r>
      <w:r w:rsidRPr="00BE0214">
        <w:rPr>
          <w:rFonts w:ascii="Montserrat" w:hAnsi="Montserrat"/>
          <w:sz w:val="20"/>
          <w:szCs w:val="20"/>
        </w:rPr>
        <w:t>, se informará al particular dentro de los 3 días hábiles posteriores a la recepción de la solicitud y, en caso de poder determinarlo, se le señalarán el o los sujetos obligados competentes para atender su solicitud.</w:t>
      </w:r>
    </w:p>
    <w:p w14:paraId="3EA5C746" w14:textId="77777777" w:rsidR="00177780" w:rsidRPr="00BE0214" w:rsidRDefault="00177780" w:rsidP="00177780">
      <w:pPr>
        <w:pStyle w:val="Prrafodelista"/>
        <w:rPr>
          <w:rFonts w:ascii="Montserrat" w:hAnsi="Montserrat"/>
          <w:sz w:val="20"/>
          <w:szCs w:val="20"/>
        </w:rPr>
      </w:pPr>
    </w:p>
    <w:p w14:paraId="78DA9168" w14:textId="77777777" w:rsidR="0059421B" w:rsidRPr="00BE0214" w:rsidRDefault="00177780" w:rsidP="00F61005">
      <w:pPr>
        <w:pStyle w:val="Prrafodelista"/>
        <w:numPr>
          <w:ilvl w:val="0"/>
          <w:numId w:val="5"/>
        </w:numPr>
        <w:autoSpaceDE w:val="0"/>
        <w:autoSpaceDN w:val="0"/>
        <w:adjustRightInd w:val="0"/>
        <w:jc w:val="both"/>
        <w:rPr>
          <w:rFonts w:ascii="Montserrat" w:hAnsi="Montserrat"/>
          <w:sz w:val="20"/>
          <w:szCs w:val="20"/>
        </w:rPr>
      </w:pPr>
      <w:r w:rsidRPr="00BE0214">
        <w:rPr>
          <w:rFonts w:ascii="Montserrat" w:hAnsi="Montserrat"/>
          <w:sz w:val="20"/>
          <w:szCs w:val="20"/>
        </w:rPr>
        <w:t xml:space="preserve">Si hay un trámite específico para el ejercicio de los derechos ARCO, la </w:t>
      </w:r>
      <w:r w:rsidR="001C6FB5" w:rsidRPr="00BE0214">
        <w:rPr>
          <w:rFonts w:ascii="Montserrat" w:hAnsi="Montserrat"/>
          <w:sz w:val="20"/>
          <w:szCs w:val="20"/>
        </w:rPr>
        <w:t>UT</w:t>
      </w:r>
      <w:r w:rsidRPr="00BE0214">
        <w:rPr>
          <w:rFonts w:ascii="Montserrat" w:hAnsi="Montserrat"/>
          <w:sz w:val="20"/>
          <w:szCs w:val="20"/>
        </w:rPr>
        <w:t xml:space="preserve"> deberá informar sobre su existencia en un plazo máximo de 5 días hábiles, a partir del día siguiente de la solicitud, para que el solicitante decida si presentará su solicitud de acuerdo con el trámite o con base en el procedimiento aquí descrito. </w:t>
      </w:r>
    </w:p>
    <w:p w14:paraId="74093FD5" w14:textId="77777777" w:rsidR="0059421B" w:rsidRPr="00BE0214" w:rsidRDefault="0059421B" w:rsidP="0059421B">
      <w:pPr>
        <w:pStyle w:val="Prrafodelista"/>
        <w:rPr>
          <w:rFonts w:ascii="Montserrat" w:hAnsi="Montserrat"/>
          <w:sz w:val="20"/>
          <w:szCs w:val="20"/>
        </w:rPr>
      </w:pPr>
    </w:p>
    <w:p w14:paraId="21E2D4BA" w14:textId="77777777" w:rsidR="00177780" w:rsidRPr="00BE0214" w:rsidRDefault="00177780" w:rsidP="00F61005">
      <w:pPr>
        <w:pStyle w:val="Prrafodelista"/>
        <w:numPr>
          <w:ilvl w:val="0"/>
          <w:numId w:val="5"/>
        </w:numPr>
        <w:autoSpaceDE w:val="0"/>
        <w:autoSpaceDN w:val="0"/>
        <w:adjustRightInd w:val="0"/>
        <w:jc w:val="both"/>
        <w:rPr>
          <w:rFonts w:ascii="Montserrat" w:hAnsi="Montserrat"/>
          <w:sz w:val="20"/>
          <w:szCs w:val="20"/>
        </w:rPr>
      </w:pPr>
      <w:r w:rsidRPr="00BE0214">
        <w:rPr>
          <w:rFonts w:ascii="Montserrat" w:hAnsi="Montserrat"/>
          <w:sz w:val="20"/>
          <w:szCs w:val="20"/>
        </w:rPr>
        <w:t xml:space="preserve">En caso de que la solicitud de ejercicio de derechos ARCO corresponde a un derecho diferente, la </w:t>
      </w:r>
      <w:r w:rsidR="0059421B" w:rsidRPr="00BE0214">
        <w:rPr>
          <w:rFonts w:ascii="Montserrat" w:hAnsi="Montserrat"/>
          <w:sz w:val="20"/>
          <w:szCs w:val="20"/>
        </w:rPr>
        <w:t>UT</w:t>
      </w:r>
      <w:r w:rsidRPr="00BE0214">
        <w:rPr>
          <w:rFonts w:ascii="Montserrat" w:hAnsi="Montserrat"/>
          <w:sz w:val="20"/>
          <w:szCs w:val="20"/>
        </w:rPr>
        <w:t xml:space="preserve"> reconducirá la vía haciéndolo del conocimiento al titular dentro de los 3 días hábiles siguientes a la solicitud.</w:t>
      </w:r>
    </w:p>
    <w:p w14:paraId="1607B146" w14:textId="77777777" w:rsidR="00B70FBA" w:rsidRPr="00BE0214" w:rsidRDefault="00B70FBA" w:rsidP="0034021A">
      <w:pPr>
        <w:pStyle w:val="Prrafodelista"/>
        <w:autoSpaceDE w:val="0"/>
        <w:autoSpaceDN w:val="0"/>
        <w:adjustRightInd w:val="0"/>
        <w:ind w:left="1788"/>
        <w:jc w:val="both"/>
        <w:rPr>
          <w:rFonts w:ascii="Montserrat" w:hAnsi="Montserrat"/>
          <w:sz w:val="20"/>
          <w:szCs w:val="20"/>
        </w:rPr>
      </w:pPr>
    </w:p>
    <w:p w14:paraId="40288BC4" w14:textId="77777777" w:rsidR="00193CE6" w:rsidRPr="00BE0214" w:rsidRDefault="00921FE6" w:rsidP="00F61005">
      <w:pPr>
        <w:pStyle w:val="Prrafodelista"/>
        <w:numPr>
          <w:ilvl w:val="1"/>
          <w:numId w:val="1"/>
        </w:numPr>
        <w:autoSpaceDE w:val="0"/>
        <w:autoSpaceDN w:val="0"/>
        <w:adjustRightInd w:val="0"/>
        <w:ind w:left="708" w:hanging="426"/>
        <w:jc w:val="both"/>
        <w:rPr>
          <w:rFonts w:ascii="Montserrat" w:hAnsi="Montserrat"/>
          <w:sz w:val="20"/>
          <w:szCs w:val="20"/>
        </w:rPr>
      </w:pPr>
      <w:r w:rsidRPr="00BE0214">
        <w:rPr>
          <w:rFonts w:ascii="Montserrat" w:hAnsi="Montserrat"/>
          <w:b/>
          <w:bCs/>
          <w:sz w:val="20"/>
          <w:szCs w:val="20"/>
        </w:rPr>
        <w:t>Modalidades</w:t>
      </w:r>
      <w:r w:rsidRPr="00BE0214">
        <w:rPr>
          <w:rFonts w:ascii="Montserrat" w:hAnsi="Montserrat"/>
          <w:sz w:val="20"/>
          <w:szCs w:val="20"/>
        </w:rPr>
        <w:t xml:space="preserve"> </w:t>
      </w:r>
      <w:r w:rsidRPr="00BE0214">
        <w:rPr>
          <w:rFonts w:ascii="Montserrat" w:hAnsi="Montserrat"/>
          <w:b/>
          <w:bCs/>
          <w:sz w:val="20"/>
          <w:szCs w:val="20"/>
        </w:rPr>
        <w:t>y los costos para el efectivo ejercicio de Derechos ARCO</w:t>
      </w:r>
    </w:p>
    <w:p w14:paraId="6E86C706" w14:textId="77777777" w:rsidR="00193CE6" w:rsidRPr="00BE0214" w:rsidRDefault="00921FE6" w:rsidP="00193CE6">
      <w:pPr>
        <w:pStyle w:val="Prrafodelista"/>
        <w:autoSpaceDE w:val="0"/>
        <w:autoSpaceDN w:val="0"/>
        <w:adjustRightInd w:val="0"/>
        <w:jc w:val="both"/>
        <w:rPr>
          <w:rFonts w:ascii="Montserrat" w:hAnsi="Montserrat"/>
          <w:sz w:val="20"/>
          <w:szCs w:val="20"/>
        </w:rPr>
      </w:pPr>
      <w:r w:rsidRPr="00BE0214">
        <w:rPr>
          <w:rFonts w:ascii="Montserrat" w:hAnsi="Montserrat"/>
          <w:sz w:val="20"/>
          <w:szCs w:val="20"/>
        </w:rPr>
        <w:t xml:space="preserve">El ejercicio de los derechos ARCO es gratuito. Sólo podrán realizarse cobros para recuperar los costos de reproducción, certificación o envío de información, por lo que se deberán observar las siguientes reglas: </w:t>
      </w:r>
    </w:p>
    <w:p w14:paraId="438E35CE" w14:textId="77777777" w:rsidR="00193CE6" w:rsidRPr="00BE0214" w:rsidRDefault="00193CE6" w:rsidP="00193CE6">
      <w:pPr>
        <w:pStyle w:val="Prrafodelista"/>
        <w:autoSpaceDE w:val="0"/>
        <w:autoSpaceDN w:val="0"/>
        <w:adjustRightInd w:val="0"/>
        <w:jc w:val="both"/>
        <w:rPr>
          <w:rFonts w:ascii="Montserrat" w:hAnsi="Montserrat"/>
          <w:sz w:val="20"/>
          <w:szCs w:val="20"/>
        </w:rPr>
      </w:pPr>
    </w:p>
    <w:p w14:paraId="41B2E6CB" w14:textId="77777777" w:rsidR="00193CE6" w:rsidRPr="00BE0214" w:rsidRDefault="00921FE6" w:rsidP="00F61005">
      <w:pPr>
        <w:pStyle w:val="Prrafodelista"/>
        <w:numPr>
          <w:ilvl w:val="0"/>
          <w:numId w:val="9"/>
        </w:numPr>
        <w:autoSpaceDE w:val="0"/>
        <w:autoSpaceDN w:val="0"/>
        <w:adjustRightInd w:val="0"/>
        <w:jc w:val="both"/>
        <w:rPr>
          <w:rFonts w:ascii="Montserrat" w:hAnsi="Montserrat"/>
          <w:sz w:val="20"/>
          <w:szCs w:val="20"/>
        </w:rPr>
      </w:pPr>
      <w:r w:rsidRPr="00BE0214">
        <w:rPr>
          <w:rFonts w:ascii="Montserrat" w:hAnsi="Montserrat"/>
          <w:b/>
          <w:bCs/>
          <w:sz w:val="20"/>
          <w:szCs w:val="20"/>
        </w:rPr>
        <w:t>Copia Simples:</w:t>
      </w:r>
      <w:r w:rsidRPr="00BE0214">
        <w:rPr>
          <w:rFonts w:ascii="Montserrat" w:hAnsi="Montserrat"/>
          <w:sz w:val="20"/>
          <w:szCs w:val="20"/>
        </w:rPr>
        <w:t xml:space="preserve"> Son gratuitas las primeras 20 hojas, a partir de la hoja 21, se cobrará por cada copia simple, tamaño carta u oficio $0.50 </w:t>
      </w:r>
    </w:p>
    <w:p w14:paraId="074CD41D" w14:textId="77777777" w:rsidR="00193CE6" w:rsidRPr="00BE0214" w:rsidRDefault="00193CE6" w:rsidP="00193CE6">
      <w:pPr>
        <w:pStyle w:val="Prrafodelista"/>
        <w:autoSpaceDE w:val="0"/>
        <w:autoSpaceDN w:val="0"/>
        <w:adjustRightInd w:val="0"/>
        <w:ind w:left="1068"/>
        <w:jc w:val="both"/>
        <w:rPr>
          <w:rFonts w:ascii="Montserrat" w:hAnsi="Montserrat"/>
          <w:sz w:val="20"/>
          <w:szCs w:val="20"/>
        </w:rPr>
      </w:pPr>
    </w:p>
    <w:p w14:paraId="29721243" w14:textId="77777777" w:rsidR="00193CE6" w:rsidRPr="00BE0214" w:rsidRDefault="00921FE6" w:rsidP="00F61005">
      <w:pPr>
        <w:pStyle w:val="Prrafodelista"/>
        <w:numPr>
          <w:ilvl w:val="0"/>
          <w:numId w:val="9"/>
        </w:numPr>
        <w:autoSpaceDE w:val="0"/>
        <w:autoSpaceDN w:val="0"/>
        <w:adjustRightInd w:val="0"/>
        <w:jc w:val="both"/>
        <w:rPr>
          <w:rFonts w:ascii="Montserrat" w:hAnsi="Montserrat"/>
          <w:sz w:val="20"/>
          <w:szCs w:val="20"/>
        </w:rPr>
      </w:pPr>
      <w:r w:rsidRPr="00BE0214">
        <w:rPr>
          <w:rFonts w:ascii="Montserrat" w:hAnsi="Montserrat"/>
          <w:b/>
          <w:bCs/>
          <w:sz w:val="20"/>
          <w:szCs w:val="20"/>
        </w:rPr>
        <w:t>Copia Certificadas:</w:t>
      </w:r>
      <w:r w:rsidRPr="00BE0214">
        <w:rPr>
          <w:rFonts w:ascii="Montserrat" w:hAnsi="Montserrat"/>
          <w:sz w:val="20"/>
          <w:szCs w:val="20"/>
        </w:rPr>
        <w:t xml:space="preserve"> Se cobrará por cada copia certificada, tamaño carta u oficio $18.00 </w:t>
      </w:r>
    </w:p>
    <w:p w14:paraId="183350E2" w14:textId="77777777" w:rsidR="00193CE6" w:rsidRPr="00BE0214" w:rsidRDefault="00193CE6" w:rsidP="00193CE6">
      <w:pPr>
        <w:pStyle w:val="Prrafodelista"/>
        <w:rPr>
          <w:rFonts w:ascii="Montserrat" w:hAnsi="Montserrat"/>
          <w:sz w:val="20"/>
          <w:szCs w:val="20"/>
        </w:rPr>
      </w:pPr>
    </w:p>
    <w:p w14:paraId="03B2BEF4" w14:textId="77777777" w:rsidR="00193CE6" w:rsidRPr="00BE0214" w:rsidRDefault="00921FE6" w:rsidP="00F61005">
      <w:pPr>
        <w:pStyle w:val="Prrafodelista"/>
        <w:numPr>
          <w:ilvl w:val="0"/>
          <w:numId w:val="9"/>
        </w:numPr>
        <w:autoSpaceDE w:val="0"/>
        <w:autoSpaceDN w:val="0"/>
        <w:adjustRightInd w:val="0"/>
        <w:jc w:val="both"/>
        <w:rPr>
          <w:rFonts w:ascii="Montserrat" w:hAnsi="Montserrat"/>
          <w:sz w:val="20"/>
          <w:szCs w:val="20"/>
        </w:rPr>
      </w:pPr>
      <w:r w:rsidRPr="00BE0214">
        <w:rPr>
          <w:rFonts w:ascii="Montserrat" w:hAnsi="Montserrat"/>
          <w:b/>
          <w:bCs/>
          <w:sz w:val="20"/>
          <w:szCs w:val="20"/>
          <w:lang w:val="pt-BR"/>
        </w:rPr>
        <w:t>Disco Compacto</w:t>
      </w:r>
      <w:r w:rsidRPr="00BE0214">
        <w:rPr>
          <w:rFonts w:ascii="Montserrat" w:hAnsi="Montserrat"/>
          <w:sz w:val="20"/>
          <w:szCs w:val="20"/>
          <w:lang w:val="pt-BR"/>
        </w:rPr>
        <w:t xml:space="preserve">: $10.00 </w:t>
      </w:r>
    </w:p>
    <w:p w14:paraId="7B5449BD" w14:textId="77777777" w:rsidR="00193CE6" w:rsidRPr="00BE0214" w:rsidRDefault="00193CE6" w:rsidP="00193CE6">
      <w:pPr>
        <w:pStyle w:val="Prrafodelista"/>
      </w:pPr>
    </w:p>
    <w:p w14:paraId="6B9DD337" w14:textId="77777777" w:rsidR="00193CE6" w:rsidRPr="00BE0214" w:rsidRDefault="00921FE6" w:rsidP="00F61005">
      <w:pPr>
        <w:pStyle w:val="Prrafodelista"/>
        <w:numPr>
          <w:ilvl w:val="0"/>
          <w:numId w:val="9"/>
        </w:numPr>
        <w:autoSpaceDE w:val="0"/>
        <w:autoSpaceDN w:val="0"/>
        <w:adjustRightInd w:val="0"/>
        <w:jc w:val="both"/>
        <w:rPr>
          <w:rFonts w:ascii="Montserrat" w:hAnsi="Montserrat"/>
          <w:sz w:val="20"/>
          <w:szCs w:val="20"/>
        </w:rPr>
      </w:pPr>
      <w:r w:rsidRPr="00BE0214">
        <w:rPr>
          <w:rFonts w:ascii="Montserrat" w:hAnsi="Montserrat"/>
          <w:b/>
          <w:bCs/>
          <w:sz w:val="20"/>
          <w:szCs w:val="20"/>
          <w:lang w:val="pt-BR"/>
        </w:rPr>
        <w:t xml:space="preserve">Consulta </w:t>
      </w:r>
      <w:proofErr w:type="spellStart"/>
      <w:r w:rsidRPr="00BE0214">
        <w:rPr>
          <w:rFonts w:ascii="Montserrat" w:hAnsi="Montserrat"/>
          <w:b/>
          <w:bCs/>
          <w:sz w:val="20"/>
          <w:szCs w:val="20"/>
          <w:lang w:val="pt-BR"/>
        </w:rPr>
        <w:t>Directa</w:t>
      </w:r>
      <w:proofErr w:type="spellEnd"/>
      <w:r w:rsidRPr="00BE0214">
        <w:rPr>
          <w:rFonts w:ascii="Montserrat" w:hAnsi="Montserrat"/>
          <w:b/>
          <w:bCs/>
          <w:sz w:val="20"/>
          <w:szCs w:val="20"/>
          <w:lang w:val="pt-BR"/>
        </w:rPr>
        <w:t xml:space="preserve">: </w:t>
      </w:r>
      <w:r w:rsidRPr="00BE0214">
        <w:rPr>
          <w:rFonts w:ascii="Montserrat" w:hAnsi="Montserrat"/>
          <w:sz w:val="20"/>
          <w:szCs w:val="20"/>
          <w:lang w:val="pt-BR"/>
        </w:rPr>
        <w:t xml:space="preserve">Gratuita. </w:t>
      </w:r>
    </w:p>
    <w:p w14:paraId="20BCD30D" w14:textId="77777777" w:rsidR="00193CE6" w:rsidRPr="00BE0214" w:rsidRDefault="00193CE6" w:rsidP="00193CE6">
      <w:pPr>
        <w:pStyle w:val="Prrafodelista"/>
      </w:pPr>
    </w:p>
    <w:p w14:paraId="06F96D1F" w14:textId="77777777" w:rsidR="008407E6" w:rsidRPr="00BE0214" w:rsidRDefault="00921FE6" w:rsidP="00F61005">
      <w:pPr>
        <w:pStyle w:val="Prrafodelista"/>
        <w:numPr>
          <w:ilvl w:val="0"/>
          <w:numId w:val="9"/>
        </w:numPr>
        <w:autoSpaceDE w:val="0"/>
        <w:autoSpaceDN w:val="0"/>
        <w:adjustRightInd w:val="0"/>
        <w:jc w:val="both"/>
        <w:rPr>
          <w:rFonts w:ascii="Montserrat" w:hAnsi="Montserrat"/>
          <w:sz w:val="20"/>
          <w:szCs w:val="20"/>
        </w:rPr>
      </w:pPr>
      <w:r w:rsidRPr="00BE0214">
        <w:rPr>
          <w:rFonts w:ascii="Montserrat" w:hAnsi="Montserrat"/>
          <w:b/>
          <w:bCs/>
          <w:sz w:val="20"/>
          <w:szCs w:val="20"/>
        </w:rPr>
        <w:t>A través de la PNT o correo electrónico:</w:t>
      </w:r>
      <w:r w:rsidRPr="00BE0214">
        <w:rPr>
          <w:rFonts w:ascii="Montserrat" w:hAnsi="Montserrat"/>
          <w:sz w:val="20"/>
          <w:szCs w:val="20"/>
        </w:rPr>
        <w:t xml:space="preserve"> Gratuito. </w:t>
      </w:r>
    </w:p>
    <w:p w14:paraId="29DBF81C" w14:textId="77777777" w:rsidR="008407E6" w:rsidRPr="00BE0214" w:rsidRDefault="008407E6" w:rsidP="008407E6">
      <w:pPr>
        <w:pStyle w:val="Prrafodelista"/>
        <w:rPr>
          <w:rFonts w:ascii="Montserrat" w:hAnsi="Montserrat"/>
          <w:sz w:val="20"/>
          <w:szCs w:val="20"/>
        </w:rPr>
      </w:pPr>
    </w:p>
    <w:p w14:paraId="76CA0656" w14:textId="77777777" w:rsidR="008407E6" w:rsidRPr="00BE0214" w:rsidRDefault="00921FE6" w:rsidP="00F61005">
      <w:pPr>
        <w:pStyle w:val="Prrafodelista"/>
        <w:numPr>
          <w:ilvl w:val="0"/>
          <w:numId w:val="9"/>
        </w:numPr>
        <w:autoSpaceDE w:val="0"/>
        <w:autoSpaceDN w:val="0"/>
        <w:adjustRightInd w:val="0"/>
        <w:jc w:val="both"/>
        <w:rPr>
          <w:rFonts w:ascii="Montserrat" w:hAnsi="Montserrat"/>
          <w:sz w:val="20"/>
          <w:szCs w:val="20"/>
        </w:rPr>
      </w:pPr>
      <w:r w:rsidRPr="00BE0214">
        <w:rPr>
          <w:rFonts w:ascii="Montserrat" w:hAnsi="Montserrat"/>
          <w:sz w:val="20"/>
          <w:szCs w:val="20"/>
        </w:rPr>
        <w:t>Cuando el titular o su representante, proporcione un medio magnético, electrónico o el mecanismo para la reproducción de los datos personales, por ejemplo, USB o Disco Compacto, éstos serán entregados sin costo.</w:t>
      </w:r>
    </w:p>
    <w:p w14:paraId="3F620BFA" w14:textId="77777777" w:rsidR="008407E6" w:rsidRPr="00BE0214" w:rsidRDefault="008407E6" w:rsidP="008407E6">
      <w:pPr>
        <w:pStyle w:val="Prrafodelista"/>
        <w:autoSpaceDE w:val="0"/>
        <w:autoSpaceDN w:val="0"/>
        <w:adjustRightInd w:val="0"/>
        <w:ind w:left="1068"/>
        <w:jc w:val="both"/>
        <w:rPr>
          <w:rFonts w:ascii="Montserrat" w:hAnsi="Montserrat"/>
          <w:sz w:val="20"/>
          <w:szCs w:val="20"/>
        </w:rPr>
      </w:pPr>
    </w:p>
    <w:p w14:paraId="2F723DAE" w14:textId="77777777" w:rsidR="002B677D" w:rsidRPr="00BE0214" w:rsidRDefault="00921FE6" w:rsidP="00F61005">
      <w:pPr>
        <w:pStyle w:val="Prrafodelista"/>
        <w:numPr>
          <w:ilvl w:val="0"/>
          <w:numId w:val="9"/>
        </w:numPr>
        <w:autoSpaceDE w:val="0"/>
        <w:autoSpaceDN w:val="0"/>
        <w:adjustRightInd w:val="0"/>
        <w:jc w:val="both"/>
        <w:rPr>
          <w:rFonts w:ascii="Montserrat" w:hAnsi="Montserrat"/>
          <w:sz w:val="20"/>
          <w:szCs w:val="20"/>
        </w:rPr>
      </w:pPr>
      <w:r w:rsidRPr="00BE0214">
        <w:rPr>
          <w:rFonts w:ascii="Montserrat" w:hAnsi="Montserrat"/>
          <w:sz w:val="20"/>
          <w:szCs w:val="20"/>
        </w:rPr>
        <w:t xml:space="preserve">Procede el envío por correo certificado de los datos personales o de las constancias del ejercicio efectivo, cuando la solicitud haya sido presentada por el titular sin que medie representación. El particular deberá cubrir los costos de envío, que dependerán del destino al que se remitirá la información y del volumen y peso de la misma. </w:t>
      </w:r>
    </w:p>
    <w:p w14:paraId="4CB4F71B" w14:textId="77777777" w:rsidR="002B677D" w:rsidRPr="00BE0214" w:rsidRDefault="002B677D" w:rsidP="002B677D">
      <w:pPr>
        <w:pStyle w:val="Prrafodelista"/>
        <w:rPr>
          <w:rFonts w:ascii="Montserrat" w:hAnsi="Montserrat"/>
          <w:sz w:val="20"/>
          <w:szCs w:val="20"/>
        </w:rPr>
      </w:pPr>
    </w:p>
    <w:p w14:paraId="557897CE" w14:textId="77777777" w:rsidR="00921FE6" w:rsidRPr="00BE0214" w:rsidRDefault="00921FE6" w:rsidP="00F61005">
      <w:pPr>
        <w:pStyle w:val="Prrafodelista"/>
        <w:numPr>
          <w:ilvl w:val="0"/>
          <w:numId w:val="9"/>
        </w:numPr>
        <w:autoSpaceDE w:val="0"/>
        <w:autoSpaceDN w:val="0"/>
        <w:adjustRightInd w:val="0"/>
        <w:jc w:val="both"/>
        <w:rPr>
          <w:rFonts w:ascii="Montserrat" w:hAnsi="Montserrat"/>
          <w:sz w:val="20"/>
          <w:szCs w:val="20"/>
        </w:rPr>
      </w:pPr>
      <w:r w:rsidRPr="00BE0214">
        <w:rPr>
          <w:rFonts w:ascii="Montserrat" w:hAnsi="Montserrat"/>
          <w:sz w:val="20"/>
          <w:szCs w:val="20"/>
        </w:rPr>
        <w:t xml:space="preserve">Nota: </w:t>
      </w:r>
      <w:r w:rsidR="002B677D" w:rsidRPr="00BE0214">
        <w:rPr>
          <w:rFonts w:ascii="Montserrat" w:hAnsi="Montserrat"/>
          <w:sz w:val="20"/>
          <w:szCs w:val="20"/>
        </w:rPr>
        <w:t>El Comité de Transparencia</w:t>
      </w:r>
      <w:r w:rsidRPr="00BE0214">
        <w:rPr>
          <w:rFonts w:ascii="Montserrat" w:hAnsi="Montserrat"/>
          <w:sz w:val="20"/>
          <w:szCs w:val="20"/>
        </w:rPr>
        <w:t xml:space="preserve"> podrá exceptuar el pago de reproducción y envío atendiendo a las circunstancias socioeconómicas del solicitante, cuando así se solicite.</w:t>
      </w:r>
    </w:p>
    <w:p w14:paraId="0E64A13E" w14:textId="77777777" w:rsidR="001E562A" w:rsidRPr="00BE0214" w:rsidRDefault="001E562A" w:rsidP="001E562A">
      <w:pPr>
        <w:pStyle w:val="Prrafodelista"/>
        <w:rPr>
          <w:rFonts w:ascii="Montserrat" w:hAnsi="Montserrat"/>
          <w:sz w:val="20"/>
          <w:szCs w:val="20"/>
        </w:rPr>
      </w:pPr>
    </w:p>
    <w:p w14:paraId="458A6E1D" w14:textId="77777777" w:rsidR="00F1110F" w:rsidRPr="00BE0214" w:rsidRDefault="00F1110F" w:rsidP="00F61005">
      <w:pPr>
        <w:pStyle w:val="Prrafodelista"/>
        <w:numPr>
          <w:ilvl w:val="1"/>
          <w:numId w:val="1"/>
        </w:numPr>
        <w:autoSpaceDE w:val="0"/>
        <w:autoSpaceDN w:val="0"/>
        <w:adjustRightInd w:val="0"/>
        <w:ind w:left="708" w:hanging="426"/>
        <w:jc w:val="both"/>
        <w:rPr>
          <w:rFonts w:ascii="Montserrat" w:hAnsi="Montserrat"/>
          <w:sz w:val="20"/>
          <w:szCs w:val="20"/>
        </w:rPr>
      </w:pPr>
      <w:r w:rsidRPr="00BE0214">
        <w:rPr>
          <w:rFonts w:ascii="Montserrat" w:hAnsi="Montserrat"/>
          <w:b/>
          <w:bCs/>
          <w:sz w:val="20"/>
          <w:szCs w:val="20"/>
        </w:rPr>
        <w:lastRenderedPageBreak/>
        <w:t>Medio de defensa que tiene el titular o su representante cuando considere que la respuesta a su solicitud de derechos ARCO no corresponde con lo solicitado o no resulta como deseaba.</w:t>
      </w:r>
    </w:p>
    <w:p w14:paraId="6AAF16EA" w14:textId="77777777" w:rsidR="00F1110F" w:rsidRPr="00BE0214" w:rsidRDefault="00F1110F" w:rsidP="00F1110F">
      <w:pPr>
        <w:pStyle w:val="Prrafodelista"/>
        <w:autoSpaceDE w:val="0"/>
        <w:autoSpaceDN w:val="0"/>
        <w:adjustRightInd w:val="0"/>
        <w:jc w:val="both"/>
        <w:rPr>
          <w:rFonts w:ascii="Montserrat" w:hAnsi="Montserrat"/>
          <w:sz w:val="20"/>
          <w:szCs w:val="20"/>
        </w:rPr>
      </w:pPr>
    </w:p>
    <w:p w14:paraId="5A0EFAAE" w14:textId="77777777" w:rsidR="00F1110F" w:rsidRPr="00BE0214" w:rsidRDefault="001E562A" w:rsidP="00F61005">
      <w:pPr>
        <w:pStyle w:val="Prrafodelista"/>
        <w:numPr>
          <w:ilvl w:val="0"/>
          <w:numId w:val="10"/>
        </w:numPr>
        <w:autoSpaceDE w:val="0"/>
        <w:autoSpaceDN w:val="0"/>
        <w:adjustRightInd w:val="0"/>
        <w:jc w:val="both"/>
        <w:rPr>
          <w:rFonts w:ascii="Montserrat" w:hAnsi="Montserrat"/>
          <w:sz w:val="20"/>
          <w:szCs w:val="20"/>
        </w:rPr>
      </w:pPr>
      <w:r w:rsidRPr="00BE0214">
        <w:rPr>
          <w:rFonts w:ascii="Montserrat" w:hAnsi="Montserrat"/>
          <w:b/>
          <w:bCs/>
          <w:sz w:val="20"/>
          <w:szCs w:val="20"/>
        </w:rPr>
        <w:t>Recurso de revisión tramitado ante el INAI,</w:t>
      </w:r>
      <w:r w:rsidRPr="00BE0214">
        <w:rPr>
          <w:rFonts w:ascii="Montserrat" w:hAnsi="Montserrat"/>
          <w:sz w:val="20"/>
          <w:szCs w:val="20"/>
        </w:rPr>
        <w:t xml:space="preserve"> que el titular podrá interponer por sí o a través de su representante. El recurso de revisión se podrá presentar ante el INAI, ante la </w:t>
      </w:r>
      <w:r w:rsidR="00F1110F" w:rsidRPr="00BE0214">
        <w:rPr>
          <w:rFonts w:ascii="Montserrat" w:hAnsi="Montserrat"/>
          <w:sz w:val="20"/>
          <w:szCs w:val="20"/>
        </w:rPr>
        <w:t>UT</w:t>
      </w:r>
      <w:r w:rsidRPr="00BE0214">
        <w:rPr>
          <w:rFonts w:ascii="Montserrat" w:hAnsi="Montserrat"/>
          <w:sz w:val="20"/>
          <w:szCs w:val="20"/>
        </w:rPr>
        <w:t xml:space="preserve"> (que lo remitirá al INAI) o a través de la PNT, dentro de los 15 días hábiles siguientes a la fecha de la notificación de la respuesta, o del vencimiento del plazo para su notificación. </w:t>
      </w:r>
    </w:p>
    <w:p w14:paraId="0BB3BFBA" w14:textId="77777777" w:rsidR="00F1110F" w:rsidRPr="00BE0214" w:rsidRDefault="00F1110F" w:rsidP="00F1110F">
      <w:pPr>
        <w:pStyle w:val="Prrafodelista"/>
        <w:autoSpaceDE w:val="0"/>
        <w:autoSpaceDN w:val="0"/>
        <w:adjustRightInd w:val="0"/>
        <w:ind w:left="1068"/>
        <w:jc w:val="both"/>
        <w:rPr>
          <w:rFonts w:ascii="Montserrat" w:hAnsi="Montserrat"/>
          <w:sz w:val="20"/>
          <w:szCs w:val="20"/>
        </w:rPr>
      </w:pPr>
    </w:p>
    <w:p w14:paraId="09CF063C" w14:textId="77777777" w:rsidR="00F1110F" w:rsidRPr="00BE0214" w:rsidRDefault="001E562A" w:rsidP="00F61005">
      <w:pPr>
        <w:pStyle w:val="Prrafodelista"/>
        <w:numPr>
          <w:ilvl w:val="0"/>
          <w:numId w:val="10"/>
        </w:numPr>
        <w:autoSpaceDE w:val="0"/>
        <w:autoSpaceDN w:val="0"/>
        <w:adjustRightInd w:val="0"/>
        <w:jc w:val="both"/>
        <w:rPr>
          <w:rFonts w:ascii="Montserrat" w:hAnsi="Montserrat"/>
          <w:b/>
          <w:bCs/>
          <w:sz w:val="20"/>
          <w:szCs w:val="20"/>
        </w:rPr>
      </w:pPr>
      <w:r w:rsidRPr="00BE0214">
        <w:rPr>
          <w:rFonts w:ascii="Montserrat" w:hAnsi="Montserrat"/>
          <w:b/>
          <w:bCs/>
          <w:sz w:val="20"/>
          <w:szCs w:val="20"/>
        </w:rPr>
        <w:t xml:space="preserve">El recurso de revisión procederá en los siguientes supuestos: </w:t>
      </w:r>
    </w:p>
    <w:p w14:paraId="662EE018" w14:textId="77777777" w:rsidR="00F1110F" w:rsidRPr="00BE0214" w:rsidRDefault="001E562A" w:rsidP="00F61005">
      <w:pPr>
        <w:pStyle w:val="Prrafodelista"/>
        <w:numPr>
          <w:ilvl w:val="0"/>
          <w:numId w:val="5"/>
        </w:numPr>
        <w:autoSpaceDE w:val="0"/>
        <w:autoSpaceDN w:val="0"/>
        <w:adjustRightInd w:val="0"/>
        <w:jc w:val="both"/>
        <w:rPr>
          <w:rFonts w:ascii="Montserrat" w:hAnsi="Montserrat"/>
          <w:sz w:val="20"/>
          <w:szCs w:val="20"/>
        </w:rPr>
      </w:pPr>
      <w:r w:rsidRPr="00BE0214">
        <w:rPr>
          <w:rFonts w:ascii="Montserrat" w:hAnsi="Montserrat"/>
          <w:sz w:val="20"/>
          <w:szCs w:val="20"/>
        </w:rPr>
        <w:t xml:space="preserve">Se clasifiquen como confidenciales los datos personales. </w:t>
      </w:r>
    </w:p>
    <w:p w14:paraId="2F57F0AE" w14:textId="77777777" w:rsidR="00F1110F" w:rsidRPr="00BE0214" w:rsidRDefault="001E562A" w:rsidP="00F61005">
      <w:pPr>
        <w:pStyle w:val="Prrafodelista"/>
        <w:numPr>
          <w:ilvl w:val="0"/>
          <w:numId w:val="5"/>
        </w:numPr>
        <w:autoSpaceDE w:val="0"/>
        <w:autoSpaceDN w:val="0"/>
        <w:adjustRightInd w:val="0"/>
        <w:jc w:val="both"/>
        <w:rPr>
          <w:rFonts w:ascii="Montserrat" w:hAnsi="Montserrat"/>
          <w:sz w:val="20"/>
          <w:szCs w:val="20"/>
        </w:rPr>
      </w:pPr>
      <w:r w:rsidRPr="00BE0214">
        <w:rPr>
          <w:rFonts w:ascii="Montserrat" w:hAnsi="Montserrat"/>
          <w:sz w:val="20"/>
          <w:szCs w:val="20"/>
        </w:rPr>
        <w:t xml:space="preserve">Se declare la inexistencia de los datos personales. </w:t>
      </w:r>
    </w:p>
    <w:p w14:paraId="5BB915A1" w14:textId="77777777" w:rsidR="00F1110F" w:rsidRPr="00BE0214" w:rsidRDefault="0050225B" w:rsidP="00F61005">
      <w:pPr>
        <w:pStyle w:val="Prrafodelista"/>
        <w:numPr>
          <w:ilvl w:val="0"/>
          <w:numId w:val="5"/>
        </w:numPr>
        <w:autoSpaceDE w:val="0"/>
        <w:autoSpaceDN w:val="0"/>
        <w:adjustRightInd w:val="0"/>
        <w:jc w:val="both"/>
        <w:rPr>
          <w:rFonts w:ascii="Montserrat" w:hAnsi="Montserrat"/>
          <w:sz w:val="20"/>
          <w:szCs w:val="20"/>
        </w:rPr>
      </w:pPr>
      <w:r w:rsidRPr="00BE0214">
        <w:rPr>
          <w:rFonts w:ascii="Montserrat" w:hAnsi="Montserrat"/>
          <w:sz w:val="20"/>
          <w:szCs w:val="20"/>
        </w:rPr>
        <w:t>El</w:t>
      </w:r>
      <w:r w:rsidR="00082822" w:rsidRPr="00BE0214">
        <w:rPr>
          <w:rFonts w:ascii="Montserrat" w:hAnsi="Montserrat"/>
          <w:sz w:val="20"/>
          <w:szCs w:val="20"/>
        </w:rPr>
        <w:t xml:space="preserve"> </w:t>
      </w:r>
      <w:r w:rsidRPr="00BE0214">
        <w:rPr>
          <w:rFonts w:ascii="Montserrat" w:hAnsi="Montserrat"/>
          <w:sz w:val="20"/>
          <w:szCs w:val="20"/>
        </w:rPr>
        <w:t>HRAEI</w:t>
      </w:r>
      <w:r w:rsidR="001E562A" w:rsidRPr="00BE0214">
        <w:rPr>
          <w:rFonts w:ascii="Montserrat" w:hAnsi="Montserrat"/>
          <w:sz w:val="20"/>
          <w:szCs w:val="20"/>
        </w:rPr>
        <w:t xml:space="preserve"> se declare incompetente para atender la solicitud.</w:t>
      </w:r>
    </w:p>
    <w:p w14:paraId="667FBA32" w14:textId="77777777" w:rsidR="00F1110F" w:rsidRPr="00BE0214" w:rsidRDefault="001E562A" w:rsidP="00F61005">
      <w:pPr>
        <w:pStyle w:val="Prrafodelista"/>
        <w:numPr>
          <w:ilvl w:val="0"/>
          <w:numId w:val="5"/>
        </w:numPr>
        <w:autoSpaceDE w:val="0"/>
        <w:autoSpaceDN w:val="0"/>
        <w:adjustRightInd w:val="0"/>
        <w:jc w:val="both"/>
        <w:rPr>
          <w:rFonts w:ascii="Montserrat" w:hAnsi="Montserrat"/>
          <w:sz w:val="20"/>
          <w:szCs w:val="20"/>
        </w:rPr>
      </w:pPr>
      <w:r w:rsidRPr="00BE0214">
        <w:rPr>
          <w:rFonts w:ascii="Montserrat" w:hAnsi="Montserrat"/>
          <w:sz w:val="20"/>
          <w:szCs w:val="20"/>
        </w:rPr>
        <w:t xml:space="preserve">Se entreguen datos personales incompletos. </w:t>
      </w:r>
    </w:p>
    <w:p w14:paraId="4D1701E8" w14:textId="77777777" w:rsidR="00F1110F" w:rsidRPr="00BE0214" w:rsidRDefault="001E562A" w:rsidP="00F61005">
      <w:pPr>
        <w:pStyle w:val="Prrafodelista"/>
        <w:numPr>
          <w:ilvl w:val="0"/>
          <w:numId w:val="5"/>
        </w:numPr>
        <w:autoSpaceDE w:val="0"/>
        <w:autoSpaceDN w:val="0"/>
        <w:adjustRightInd w:val="0"/>
        <w:jc w:val="both"/>
        <w:rPr>
          <w:rFonts w:ascii="Montserrat" w:hAnsi="Montserrat"/>
          <w:sz w:val="20"/>
          <w:szCs w:val="20"/>
        </w:rPr>
      </w:pPr>
      <w:r w:rsidRPr="00BE0214">
        <w:rPr>
          <w:rFonts w:ascii="Montserrat" w:hAnsi="Montserrat"/>
          <w:sz w:val="20"/>
          <w:szCs w:val="20"/>
        </w:rPr>
        <w:t xml:space="preserve">Se entreguen datos personales que no correspondan con lo solicitado. </w:t>
      </w:r>
    </w:p>
    <w:p w14:paraId="06B0F0C9" w14:textId="77777777" w:rsidR="00F1110F" w:rsidRPr="00BE0214" w:rsidRDefault="001E562A" w:rsidP="00F61005">
      <w:pPr>
        <w:pStyle w:val="Prrafodelista"/>
        <w:numPr>
          <w:ilvl w:val="0"/>
          <w:numId w:val="5"/>
        </w:numPr>
        <w:autoSpaceDE w:val="0"/>
        <w:autoSpaceDN w:val="0"/>
        <w:adjustRightInd w:val="0"/>
        <w:jc w:val="both"/>
        <w:rPr>
          <w:rFonts w:ascii="Montserrat" w:hAnsi="Montserrat"/>
          <w:sz w:val="20"/>
          <w:szCs w:val="20"/>
        </w:rPr>
      </w:pPr>
      <w:r w:rsidRPr="00BE0214">
        <w:rPr>
          <w:rFonts w:ascii="Montserrat" w:hAnsi="Montserrat"/>
          <w:sz w:val="20"/>
          <w:szCs w:val="20"/>
        </w:rPr>
        <w:t xml:space="preserve">Se niegue el acceso, rectificación, cancelación u oposición de datos personales. </w:t>
      </w:r>
    </w:p>
    <w:p w14:paraId="4D11F7C8" w14:textId="77777777" w:rsidR="00F1110F" w:rsidRPr="00BE0214" w:rsidRDefault="001E562A" w:rsidP="00F61005">
      <w:pPr>
        <w:pStyle w:val="Prrafodelista"/>
        <w:numPr>
          <w:ilvl w:val="0"/>
          <w:numId w:val="5"/>
        </w:numPr>
        <w:autoSpaceDE w:val="0"/>
        <w:autoSpaceDN w:val="0"/>
        <w:adjustRightInd w:val="0"/>
        <w:jc w:val="both"/>
        <w:rPr>
          <w:rFonts w:ascii="Montserrat" w:hAnsi="Montserrat"/>
          <w:sz w:val="20"/>
          <w:szCs w:val="20"/>
        </w:rPr>
      </w:pPr>
      <w:r w:rsidRPr="00BE0214">
        <w:rPr>
          <w:rFonts w:ascii="Montserrat" w:hAnsi="Montserrat"/>
          <w:sz w:val="20"/>
          <w:szCs w:val="20"/>
        </w:rPr>
        <w:t xml:space="preserve">No se dé respuesta a la solicitud dentro de los plazos ya señalados. </w:t>
      </w:r>
    </w:p>
    <w:p w14:paraId="455B864D" w14:textId="77777777" w:rsidR="001E562A" w:rsidRPr="00BE0214" w:rsidRDefault="001E562A" w:rsidP="00F61005">
      <w:pPr>
        <w:pStyle w:val="Prrafodelista"/>
        <w:numPr>
          <w:ilvl w:val="0"/>
          <w:numId w:val="5"/>
        </w:numPr>
        <w:autoSpaceDE w:val="0"/>
        <w:autoSpaceDN w:val="0"/>
        <w:adjustRightInd w:val="0"/>
        <w:jc w:val="both"/>
        <w:rPr>
          <w:rFonts w:ascii="Montserrat" w:hAnsi="Montserrat"/>
          <w:sz w:val="20"/>
          <w:szCs w:val="20"/>
        </w:rPr>
      </w:pPr>
      <w:r w:rsidRPr="00BE0214">
        <w:rPr>
          <w:rFonts w:ascii="Montserrat" w:hAnsi="Montserrat"/>
          <w:sz w:val="20"/>
          <w:szCs w:val="20"/>
        </w:rPr>
        <w:t>Se entreguen o pongan a disposición datos personales en una modalidad o formato distinto al solicitado, o en un formato incomprensible.</w:t>
      </w:r>
      <w:r w:rsidR="00082822" w:rsidRPr="00BE0214">
        <w:rPr>
          <w:rFonts w:ascii="Montserrat" w:hAnsi="Montserrat"/>
          <w:sz w:val="20"/>
          <w:szCs w:val="20"/>
        </w:rPr>
        <w:t xml:space="preserve"> </w:t>
      </w:r>
    </w:p>
    <w:p w14:paraId="633C1F39" w14:textId="77777777" w:rsidR="00082822" w:rsidRPr="00BE0214" w:rsidRDefault="001E562A" w:rsidP="00F61005">
      <w:pPr>
        <w:pStyle w:val="Prrafodelista"/>
        <w:numPr>
          <w:ilvl w:val="0"/>
          <w:numId w:val="5"/>
        </w:numPr>
        <w:autoSpaceDE w:val="0"/>
        <w:autoSpaceDN w:val="0"/>
        <w:adjustRightInd w:val="0"/>
        <w:jc w:val="both"/>
        <w:rPr>
          <w:rFonts w:ascii="Montserrat" w:hAnsi="Montserrat"/>
          <w:sz w:val="20"/>
          <w:szCs w:val="20"/>
        </w:rPr>
      </w:pPr>
      <w:r w:rsidRPr="00BE0214">
        <w:rPr>
          <w:rFonts w:ascii="Montserrat" w:hAnsi="Montserrat"/>
          <w:sz w:val="20"/>
          <w:szCs w:val="20"/>
        </w:rPr>
        <w:t xml:space="preserve">El titular se inconforme con los costos de reproducción, envío o tiempos de entrega de los datos personales. </w:t>
      </w:r>
    </w:p>
    <w:p w14:paraId="1486B317" w14:textId="77777777" w:rsidR="00082822" w:rsidRPr="00BE0214" w:rsidRDefault="001E562A" w:rsidP="00F61005">
      <w:pPr>
        <w:pStyle w:val="Prrafodelista"/>
        <w:numPr>
          <w:ilvl w:val="0"/>
          <w:numId w:val="5"/>
        </w:numPr>
        <w:autoSpaceDE w:val="0"/>
        <w:autoSpaceDN w:val="0"/>
        <w:adjustRightInd w:val="0"/>
        <w:jc w:val="both"/>
        <w:rPr>
          <w:rFonts w:ascii="Montserrat" w:hAnsi="Montserrat"/>
          <w:sz w:val="20"/>
          <w:szCs w:val="20"/>
        </w:rPr>
      </w:pPr>
      <w:r w:rsidRPr="00BE0214">
        <w:rPr>
          <w:rFonts w:ascii="Montserrat" w:hAnsi="Montserrat"/>
          <w:sz w:val="20"/>
          <w:szCs w:val="20"/>
        </w:rPr>
        <w:t xml:space="preserve">Se obstaculice el ejercicio de los derechos ARCO, a pesar de que fue notificada la procedencia, y </w:t>
      </w:r>
    </w:p>
    <w:p w14:paraId="0E91239E" w14:textId="77777777" w:rsidR="00082822" w:rsidRPr="00BE0214" w:rsidRDefault="001E562A" w:rsidP="00F61005">
      <w:pPr>
        <w:pStyle w:val="Prrafodelista"/>
        <w:numPr>
          <w:ilvl w:val="0"/>
          <w:numId w:val="5"/>
        </w:numPr>
        <w:autoSpaceDE w:val="0"/>
        <w:autoSpaceDN w:val="0"/>
        <w:adjustRightInd w:val="0"/>
        <w:jc w:val="both"/>
        <w:rPr>
          <w:rFonts w:ascii="Montserrat" w:hAnsi="Montserrat"/>
          <w:sz w:val="20"/>
          <w:szCs w:val="20"/>
        </w:rPr>
      </w:pPr>
      <w:r w:rsidRPr="00BE0214">
        <w:rPr>
          <w:rFonts w:ascii="Montserrat" w:hAnsi="Montserrat"/>
          <w:sz w:val="20"/>
          <w:szCs w:val="20"/>
        </w:rPr>
        <w:t>No se dé trámite a una solicitud para el ejercicio de los derechos ARCO.</w:t>
      </w:r>
    </w:p>
    <w:p w14:paraId="711028F5" w14:textId="77777777" w:rsidR="00082822" w:rsidRPr="00BE0214" w:rsidRDefault="00082822" w:rsidP="00082822">
      <w:pPr>
        <w:pStyle w:val="Prrafodelista"/>
        <w:autoSpaceDE w:val="0"/>
        <w:autoSpaceDN w:val="0"/>
        <w:adjustRightInd w:val="0"/>
        <w:ind w:left="1788"/>
        <w:jc w:val="both"/>
        <w:rPr>
          <w:rFonts w:ascii="Montserrat" w:hAnsi="Montserrat"/>
          <w:sz w:val="20"/>
          <w:szCs w:val="20"/>
        </w:rPr>
      </w:pPr>
    </w:p>
    <w:p w14:paraId="14002090" w14:textId="77777777" w:rsidR="0015254F" w:rsidRPr="00BE0214" w:rsidRDefault="001E562A" w:rsidP="00F61005">
      <w:pPr>
        <w:pStyle w:val="Prrafodelista"/>
        <w:numPr>
          <w:ilvl w:val="1"/>
          <w:numId w:val="1"/>
        </w:numPr>
        <w:autoSpaceDE w:val="0"/>
        <w:autoSpaceDN w:val="0"/>
        <w:adjustRightInd w:val="0"/>
        <w:ind w:left="708" w:hanging="426"/>
        <w:jc w:val="both"/>
        <w:rPr>
          <w:rFonts w:ascii="Montserrat" w:hAnsi="Montserrat"/>
          <w:sz w:val="20"/>
          <w:szCs w:val="20"/>
        </w:rPr>
      </w:pPr>
      <w:r w:rsidRPr="00BE0214">
        <w:rPr>
          <w:rFonts w:ascii="Montserrat" w:hAnsi="Montserrat"/>
          <w:sz w:val="20"/>
          <w:szCs w:val="20"/>
        </w:rPr>
        <w:t xml:space="preserve">El escrito de interposición del recurso de revisión debe contener: </w:t>
      </w:r>
    </w:p>
    <w:p w14:paraId="63EDFAF8" w14:textId="77777777" w:rsidR="00BE6FAA" w:rsidRPr="00BE0214" w:rsidRDefault="001E562A" w:rsidP="00F61005">
      <w:pPr>
        <w:pStyle w:val="Prrafodelista"/>
        <w:numPr>
          <w:ilvl w:val="0"/>
          <w:numId w:val="5"/>
        </w:numPr>
        <w:autoSpaceDE w:val="0"/>
        <w:autoSpaceDN w:val="0"/>
        <w:adjustRightInd w:val="0"/>
        <w:jc w:val="both"/>
        <w:rPr>
          <w:rFonts w:ascii="Montserrat" w:hAnsi="Montserrat"/>
          <w:sz w:val="20"/>
          <w:szCs w:val="20"/>
        </w:rPr>
      </w:pPr>
      <w:r w:rsidRPr="00BE0214">
        <w:rPr>
          <w:rFonts w:ascii="Montserrat" w:hAnsi="Montserrat"/>
          <w:sz w:val="20"/>
          <w:szCs w:val="20"/>
        </w:rPr>
        <w:t xml:space="preserve">El responsable ante quien se presentó la solicitud para el ejercicio de los derechos ARCO (en este caso la </w:t>
      </w:r>
      <w:r w:rsidR="0015254F" w:rsidRPr="00BE0214">
        <w:rPr>
          <w:rFonts w:ascii="Montserrat" w:hAnsi="Montserrat"/>
          <w:sz w:val="20"/>
          <w:szCs w:val="20"/>
        </w:rPr>
        <w:t>AUT</w:t>
      </w:r>
      <w:r w:rsidRPr="00BE0214">
        <w:rPr>
          <w:rFonts w:ascii="Montserrat" w:hAnsi="Montserrat"/>
          <w:sz w:val="20"/>
          <w:szCs w:val="20"/>
        </w:rPr>
        <w:t xml:space="preserve">). </w:t>
      </w:r>
    </w:p>
    <w:p w14:paraId="3BC1E0F3" w14:textId="77777777" w:rsidR="00BE6FAA" w:rsidRPr="00BE0214" w:rsidRDefault="001E562A" w:rsidP="00F61005">
      <w:pPr>
        <w:pStyle w:val="Prrafodelista"/>
        <w:numPr>
          <w:ilvl w:val="0"/>
          <w:numId w:val="5"/>
        </w:numPr>
        <w:autoSpaceDE w:val="0"/>
        <w:autoSpaceDN w:val="0"/>
        <w:adjustRightInd w:val="0"/>
        <w:jc w:val="both"/>
        <w:rPr>
          <w:rFonts w:ascii="Montserrat" w:hAnsi="Montserrat"/>
          <w:sz w:val="20"/>
          <w:szCs w:val="20"/>
        </w:rPr>
      </w:pPr>
      <w:r w:rsidRPr="00BE0214">
        <w:rPr>
          <w:rFonts w:ascii="Montserrat" w:hAnsi="Montserrat"/>
          <w:sz w:val="20"/>
          <w:szCs w:val="20"/>
        </w:rPr>
        <w:t>El nombre del titular o de su representante y tercero interesado si lo hay.</w:t>
      </w:r>
      <w:r w:rsidR="00BE6FAA" w:rsidRPr="00BE0214">
        <w:rPr>
          <w:rFonts w:ascii="Montserrat" w:hAnsi="Montserrat"/>
          <w:sz w:val="20"/>
          <w:szCs w:val="20"/>
        </w:rPr>
        <w:t xml:space="preserve"> </w:t>
      </w:r>
    </w:p>
    <w:p w14:paraId="17DF907D" w14:textId="77777777" w:rsidR="00BE6FAA" w:rsidRPr="00BE0214" w:rsidRDefault="001E562A" w:rsidP="00F61005">
      <w:pPr>
        <w:pStyle w:val="Prrafodelista"/>
        <w:numPr>
          <w:ilvl w:val="0"/>
          <w:numId w:val="5"/>
        </w:numPr>
        <w:autoSpaceDE w:val="0"/>
        <w:autoSpaceDN w:val="0"/>
        <w:adjustRightInd w:val="0"/>
        <w:jc w:val="both"/>
        <w:rPr>
          <w:rFonts w:ascii="Montserrat" w:hAnsi="Montserrat"/>
          <w:sz w:val="20"/>
          <w:szCs w:val="20"/>
        </w:rPr>
      </w:pPr>
      <w:r w:rsidRPr="00BE0214">
        <w:rPr>
          <w:rFonts w:ascii="Montserrat" w:hAnsi="Montserrat"/>
          <w:sz w:val="20"/>
          <w:szCs w:val="20"/>
        </w:rPr>
        <w:t xml:space="preserve">Domicilio o medio para recibir notificaciones. </w:t>
      </w:r>
    </w:p>
    <w:p w14:paraId="76B6C673" w14:textId="77777777" w:rsidR="00BE6FAA" w:rsidRPr="00BE0214" w:rsidRDefault="001E562A" w:rsidP="00F61005">
      <w:pPr>
        <w:pStyle w:val="Prrafodelista"/>
        <w:numPr>
          <w:ilvl w:val="0"/>
          <w:numId w:val="5"/>
        </w:numPr>
        <w:autoSpaceDE w:val="0"/>
        <w:autoSpaceDN w:val="0"/>
        <w:adjustRightInd w:val="0"/>
        <w:jc w:val="both"/>
        <w:rPr>
          <w:rFonts w:ascii="Montserrat" w:hAnsi="Montserrat"/>
          <w:sz w:val="20"/>
          <w:szCs w:val="20"/>
        </w:rPr>
      </w:pPr>
      <w:r w:rsidRPr="00BE0214">
        <w:rPr>
          <w:rFonts w:ascii="Montserrat" w:hAnsi="Montserrat"/>
          <w:sz w:val="20"/>
          <w:szCs w:val="20"/>
        </w:rPr>
        <w:t xml:space="preserve">La fecha en que fue notificada la respuesta, o en caso de falta de respuesta, la fecha de la presentación de la solicitud para el ejercicio de los derechos ARCO. </w:t>
      </w:r>
    </w:p>
    <w:p w14:paraId="5CE82F13" w14:textId="77777777" w:rsidR="00BE6FAA" w:rsidRPr="00BE0214" w:rsidRDefault="001E562A" w:rsidP="00F61005">
      <w:pPr>
        <w:pStyle w:val="Prrafodelista"/>
        <w:numPr>
          <w:ilvl w:val="0"/>
          <w:numId w:val="5"/>
        </w:numPr>
        <w:autoSpaceDE w:val="0"/>
        <w:autoSpaceDN w:val="0"/>
        <w:adjustRightInd w:val="0"/>
        <w:jc w:val="both"/>
        <w:rPr>
          <w:rFonts w:ascii="Montserrat" w:hAnsi="Montserrat"/>
          <w:sz w:val="20"/>
          <w:szCs w:val="20"/>
        </w:rPr>
      </w:pPr>
      <w:r w:rsidRPr="00BE0214">
        <w:rPr>
          <w:rFonts w:ascii="Montserrat" w:hAnsi="Montserrat"/>
          <w:sz w:val="20"/>
          <w:szCs w:val="20"/>
        </w:rPr>
        <w:t xml:space="preserve">El acto o hecho respecto del cual surge la queja y lo que se solicita al respecto, así como las razones o motivos de inconformidad. </w:t>
      </w:r>
    </w:p>
    <w:p w14:paraId="5262CB23" w14:textId="77777777" w:rsidR="00BE6FAA" w:rsidRPr="00BE0214" w:rsidRDefault="001E562A" w:rsidP="00F61005">
      <w:pPr>
        <w:pStyle w:val="Prrafodelista"/>
        <w:numPr>
          <w:ilvl w:val="0"/>
          <w:numId w:val="5"/>
        </w:numPr>
        <w:autoSpaceDE w:val="0"/>
        <w:autoSpaceDN w:val="0"/>
        <w:adjustRightInd w:val="0"/>
        <w:jc w:val="both"/>
        <w:rPr>
          <w:rFonts w:ascii="Montserrat" w:hAnsi="Montserrat"/>
          <w:sz w:val="20"/>
          <w:szCs w:val="20"/>
        </w:rPr>
      </w:pPr>
      <w:r w:rsidRPr="00BE0214">
        <w:rPr>
          <w:rFonts w:ascii="Montserrat" w:hAnsi="Montserrat"/>
          <w:sz w:val="20"/>
          <w:szCs w:val="20"/>
        </w:rPr>
        <w:t xml:space="preserve">En su caso, copia de la respuesta que se impugna o con la que no se está conforme y de la notificación correspondiente, y </w:t>
      </w:r>
    </w:p>
    <w:p w14:paraId="3317D263" w14:textId="77777777" w:rsidR="00AD5613" w:rsidRPr="00BE0214" w:rsidRDefault="001E562A" w:rsidP="00921FE6">
      <w:pPr>
        <w:pStyle w:val="Prrafodelista"/>
        <w:numPr>
          <w:ilvl w:val="0"/>
          <w:numId w:val="5"/>
        </w:numPr>
        <w:autoSpaceDE w:val="0"/>
        <w:autoSpaceDN w:val="0"/>
        <w:adjustRightInd w:val="0"/>
        <w:jc w:val="both"/>
        <w:rPr>
          <w:rFonts w:ascii="Montserrat" w:hAnsi="Montserrat"/>
          <w:sz w:val="20"/>
          <w:szCs w:val="20"/>
        </w:rPr>
      </w:pPr>
      <w:r w:rsidRPr="00BE0214">
        <w:rPr>
          <w:rFonts w:ascii="Montserrat" w:hAnsi="Montserrat"/>
          <w:sz w:val="20"/>
          <w:szCs w:val="20"/>
        </w:rPr>
        <w:t>Los documentos que acrediten la identidad del titular o la personalidad e identidad de su representante. Además, el titular o su representante podrá presentar las pruebas y demás elementos que considere procedentes someter a juicio del INAI, quien resolverá respecto a la protección de datos personales.</w:t>
      </w:r>
    </w:p>
    <w:p w14:paraId="33EEDD2F" w14:textId="77777777" w:rsidR="001F215D" w:rsidRPr="00BE0214" w:rsidRDefault="001F215D" w:rsidP="00AD5613">
      <w:pPr>
        <w:jc w:val="both"/>
        <w:rPr>
          <w:rFonts w:ascii="Montserrat" w:hAnsi="Montserrat" w:cs="Arial"/>
          <w:sz w:val="20"/>
          <w:szCs w:val="20"/>
        </w:rPr>
        <w:sectPr w:rsidR="001F215D" w:rsidRPr="00BE0214" w:rsidSect="005C7C87">
          <w:headerReference w:type="even" r:id="rId8"/>
          <w:headerReference w:type="default" r:id="rId9"/>
          <w:footerReference w:type="even" r:id="rId10"/>
          <w:footerReference w:type="default" r:id="rId11"/>
          <w:headerReference w:type="first" r:id="rId12"/>
          <w:footerReference w:type="first" r:id="rId13"/>
          <w:pgSz w:w="12242" w:h="15842" w:code="1"/>
          <w:pgMar w:top="1418" w:right="1418" w:bottom="1418" w:left="1701" w:header="709" w:footer="709" w:gutter="0"/>
          <w:pgNumType w:start="1"/>
          <w:cols w:space="708"/>
          <w:docGrid w:linePitch="360"/>
        </w:sectPr>
      </w:pPr>
    </w:p>
    <w:p w14:paraId="6DA816E8" w14:textId="77777777" w:rsidR="00BB045B" w:rsidRPr="00BE0214" w:rsidRDefault="00BB045B" w:rsidP="00F61005">
      <w:pPr>
        <w:pStyle w:val="Prrafodelista"/>
        <w:numPr>
          <w:ilvl w:val="0"/>
          <w:numId w:val="3"/>
        </w:numPr>
        <w:jc w:val="both"/>
        <w:rPr>
          <w:rFonts w:ascii="Montserrat" w:hAnsi="Montserrat" w:cs="Arial"/>
          <w:b/>
          <w:szCs w:val="20"/>
        </w:rPr>
      </w:pPr>
      <w:r w:rsidRPr="00BE0214">
        <w:rPr>
          <w:rFonts w:ascii="Montserrat" w:hAnsi="Montserrat" w:cs="Arial"/>
          <w:b/>
          <w:szCs w:val="20"/>
        </w:rPr>
        <w:t>DESCRIPCIÓN DE</w:t>
      </w:r>
      <w:r w:rsidR="00FE1D87" w:rsidRPr="00BE0214">
        <w:rPr>
          <w:rFonts w:ascii="Montserrat" w:hAnsi="Montserrat" w:cs="Arial"/>
          <w:b/>
          <w:szCs w:val="20"/>
        </w:rPr>
        <w:t>L PROCEDIMIENTO</w:t>
      </w:r>
    </w:p>
    <w:tbl>
      <w:tblPr>
        <w:tblStyle w:val="Tablaconcuadrcula2"/>
        <w:tblW w:w="9782" w:type="dxa"/>
        <w:tblInd w:w="-176" w:type="dxa"/>
        <w:tblLayout w:type="fixed"/>
        <w:tblLook w:val="04A0" w:firstRow="1" w:lastRow="0" w:firstColumn="1" w:lastColumn="0" w:noHBand="0" w:noVBand="1"/>
      </w:tblPr>
      <w:tblGrid>
        <w:gridCol w:w="2368"/>
        <w:gridCol w:w="893"/>
        <w:gridCol w:w="4554"/>
        <w:gridCol w:w="1967"/>
      </w:tblGrid>
      <w:tr w:rsidR="00BE0214" w:rsidRPr="00BE0214" w14:paraId="337C6290" w14:textId="77777777" w:rsidTr="002B2B96">
        <w:trPr>
          <w:tblHeader/>
        </w:trPr>
        <w:tc>
          <w:tcPr>
            <w:tcW w:w="2368" w:type="dxa"/>
            <w:tcBorders>
              <w:bottom w:val="single" w:sz="4" w:space="0" w:color="auto"/>
            </w:tcBorders>
            <w:vAlign w:val="center"/>
          </w:tcPr>
          <w:p w14:paraId="6483C361" w14:textId="77777777" w:rsidR="002B125D" w:rsidRPr="00BE0214" w:rsidRDefault="002B125D" w:rsidP="002B2B96">
            <w:pPr>
              <w:spacing w:after="120"/>
              <w:jc w:val="center"/>
              <w:rPr>
                <w:rFonts w:ascii="Montserrat" w:hAnsi="Montserrat" w:cs="Arial"/>
                <w:b/>
                <w:sz w:val="20"/>
                <w:szCs w:val="20"/>
              </w:rPr>
            </w:pPr>
            <w:r w:rsidRPr="00BE0214">
              <w:rPr>
                <w:rFonts w:ascii="Montserrat" w:hAnsi="Montserrat" w:cs="Arial"/>
                <w:b/>
                <w:sz w:val="20"/>
                <w:szCs w:val="20"/>
              </w:rPr>
              <w:lastRenderedPageBreak/>
              <w:t>Responsable</w:t>
            </w:r>
          </w:p>
        </w:tc>
        <w:tc>
          <w:tcPr>
            <w:tcW w:w="893" w:type="dxa"/>
            <w:tcBorders>
              <w:bottom w:val="single" w:sz="4" w:space="0" w:color="auto"/>
            </w:tcBorders>
          </w:tcPr>
          <w:p w14:paraId="2DEB5F3E" w14:textId="77777777" w:rsidR="002B125D" w:rsidRPr="00BE0214" w:rsidRDefault="002B125D" w:rsidP="002B2B96">
            <w:pPr>
              <w:spacing w:after="120"/>
              <w:jc w:val="center"/>
              <w:rPr>
                <w:rFonts w:ascii="Montserrat" w:hAnsi="Montserrat" w:cs="Arial"/>
                <w:b/>
                <w:sz w:val="20"/>
                <w:szCs w:val="20"/>
              </w:rPr>
            </w:pPr>
            <w:r w:rsidRPr="00BE0214">
              <w:rPr>
                <w:rFonts w:ascii="Montserrat" w:hAnsi="Montserrat" w:cs="Arial"/>
                <w:b/>
                <w:sz w:val="20"/>
                <w:szCs w:val="20"/>
              </w:rPr>
              <w:t xml:space="preserve">No. </w:t>
            </w:r>
            <w:proofErr w:type="spellStart"/>
            <w:r w:rsidRPr="00BE0214">
              <w:rPr>
                <w:rFonts w:ascii="Montserrat" w:hAnsi="Montserrat" w:cs="Arial"/>
                <w:b/>
                <w:sz w:val="20"/>
                <w:szCs w:val="20"/>
              </w:rPr>
              <w:t>Act</w:t>
            </w:r>
            <w:proofErr w:type="spellEnd"/>
          </w:p>
        </w:tc>
        <w:tc>
          <w:tcPr>
            <w:tcW w:w="4554" w:type="dxa"/>
            <w:tcBorders>
              <w:bottom w:val="single" w:sz="4" w:space="0" w:color="auto"/>
            </w:tcBorders>
            <w:vAlign w:val="center"/>
          </w:tcPr>
          <w:p w14:paraId="39B1A2CB" w14:textId="77777777" w:rsidR="002B125D" w:rsidRPr="00BE0214" w:rsidRDefault="002B125D" w:rsidP="002B2B96">
            <w:pPr>
              <w:spacing w:after="120"/>
              <w:jc w:val="center"/>
              <w:rPr>
                <w:rFonts w:ascii="Montserrat" w:hAnsi="Montserrat" w:cs="Arial"/>
                <w:b/>
                <w:sz w:val="20"/>
                <w:szCs w:val="20"/>
              </w:rPr>
            </w:pPr>
            <w:r w:rsidRPr="00BE0214">
              <w:rPr>
                <w:rFonts w:ascii="Montserrat" w:hAnsi="Montserrat" w:cs="Arial"/>
                <w:b/>
                <w:sz w:val="20"/>
                <w:szCs w:val="20"/>
              </w:rPr>
              <w:t>Descripción de Actividades</w:t>
            </w:r>
          </w:p>
        </w:tc>
        <w:tc>
          <w:tcPr>
            <w:tcW w:w="1967" w:type="dxa"/>
            <w:tcBorders>
              <w:bottom w:val="single" w:sz="4" w:space="0" w:color="auto"/>
            </w:tcBorders>
            <w:vAlign w:val="center"/>
          </w:tcPr>
          <w:p w14:paraId="6EBF1458" w14:textId="77777777" w:rsidR="002B125D" w:rsidRPr="00BE0214" w:rsidRDefault="002B125D" w:rsidP="002B2B96">
            <w:pPr>
              <w:spacing w:after="120"/>
              <w:jc w:val="center"/>
              <w:rPr>
                <w:rFonts w:ascii="Montserrat" w:hAnsi="Montserrat" w:cs="Arial"/>
                <w:b/>
                <w:sz w:val="20"/>
                <w:szCs w:val="20"/>
              </w:rPr>
            </w:pPr>
            <w:r w:rsidRPr="00BE0214">
              <w:rPr>
                <w:rFonts w:ascii="Montserrat" w:hAnsi="Montserrat" w:cs="Arial"/>
                <w:b/>
                <w:sz w:val="20"/>
                <w:szCs w:val="20"/>
              </w:rPr>
              <w:t>Documento o anexo</w:t>
            </w:r>
          </w:p>
        </w:tc>
      </w:tr>
      <w:tr w:rsidR="00BE0214" w:rsidRPr="00BE0214" w14:paraId="12930874" w14:textId="77777777" w:rsidTr="002B2B96">
        <w:tc>
          <w:tcPr>
            <w:tcW w:w="2368" w:type="dxa"/>
            <w:tcBorders>
              <w:top w:val="single" w:sz="4" w:space="0" w:color="auto"/>
            </w:tcBorders>
          </w:tcPr>
          <w:p w14:paraId="45DE0C0C" w14:textId="77777777" w:rsidR="002B125D" w:rsidRPr="00BE0214" w:rsidRDefault="00A807CA" w:rsidP="000C31E9">
            <w:pPr>
              <w:ind w:right="181"/>
              <w:jc w:val="both"/>
              <w:rPr>
                <w:rFonts w:ascii="Montserrat" w:hAnsi="Montserrat" w:cs="Arial"/>
                <w:sz w:val="20"/>
                <w:szCs w:val="20"/>
              </w:rPr>
            </w:pPr>
            <w:r w:rsidRPr="00BE0214">
              <w:rPr>
                <w:rFonts w:ascii="Montserrat" w:eastAsia="Calibri" w:hAnsi="Montserrat" w:cs="Arial"/>
                <w:sz w:val="20"/>
                <w:szCs w:val="20"/>
                <w:lang w:val="es-MX" w:eastAsia="en-US"/>
              </w:rPr>
              <w:t xml:space="preserve">Hospital Regional de Alta Especialidad de Ixtapaluca </w:t>
            </w:r>
            <w:r w:rsidR="002B125D" w:rsidRPr="00BE0214">
              <w:rPr>
                <w:rFonts w:ascii="Montserrat" w:eastAsia="Calibri" w:hAnsi="Montserrat" w:cs="Arial"/>
                <w:sz w:val="20"/>
                <w:szCs w:val="20"/>
                <w:lang w:val="es-MX" w:eastAsia="en-US"/>
              </w:rPr>
              <w:t xml:space="preserve">(Titular de </w:t>
            </w:r>
            <w:r w:rsidR="000C31E9" w:rsidRPr="00BE0214">
              <w:rPr>
                <w:rFonts w:ascii="Montserrat" w:eastAsia="Calibri" w:hAnsi="Montserrat" w:cs="Arial"/>
                <w:sz w:val="20"/>
                <w:szCs w:val="20"/>
                <w:lang w:val="es-MX" w:eastAsia="en-US"/>
              </w:rPr>
              <w:t>Unidad de Transparencia</w:t>
            </w:r>
            <w:r w:rsidR="002B125D" w:rsidRPr="00BE0214">
              <w:rPr>
                <w:rFonts w:ascii="Montserrat" w:eastAsia="Calibri" w:hAnsi="Montserrat" w:cs="Arial"/>
                <w:sz w:val="20"/>
                <w:szCs w:val="20"/>
                <w:lang w:val="es-MX" w:eastAsia="en-US"/>
              </w:rPr>
              <w:t>)</w:t>
            </w:r>
          </w:p>
        </w:tc>
        <w:tc>
          <w:tcPr>
            <w:tcW w:w="893" w:type="dxa"/>
            <w:tcBorders>
              <w:top w:val="single" w:sz="4" w:space="0" w:color="auto"/>
            </w:tcBorders>
          </w:tcPr>
          <w:p w14:paraId="72810B1D" w14:textId="77777777" w:rsidR="002B125D" w:rsidRPr="00BE0214" w:rsidRDefault="002B125D" w:rsidP="002B2B96">
            <w:pPr>
              <w:ind w:right="181"/>
              <w:jc w:val="center"/>
              <w:rPr>
                <w:rFonts w:ascii="Montserrat" w:hAnsi="Montserrat" w:cs="Arial"/>
                <w:sz w:val="20"/>
                <w:szCs w:val="20"/>
              </w:rPr>
            </w:pPr>
            <w:r w:rsidRPr="00BE0214">
              <w:rPr>
                <w:rFonts w:ascii="Montserrat" w:hAnsi="Montserrat" w:cs="Arial"/>
                <w:sz w:val="20"/>
                <w:szCs w:val="20"/>
              </w:rPr>
              <w:t>1</w:t>
            </w:r>
          </w:p>
          <w:p w14:paraId="5B9440CF" w14:textId="77777777" w:rsidR="002B125D" w:rsidRPr="00BE0214" w:rsidRDefault="002B125D" w:rsidP="002B2B96">
            <w:pPr>
              <w:ind w:right="181"/>
              <w:jc w:val="center"/>
              <w:rPr>
                <w:rFonts w:ascii="Montserrat" w:hAnsi="Montserrat" w:cs="Arial"/>
                <w:sz w:val="20"/>
                <w:szCs w:val="20"/>
              </w:rPr>
            </w:pPr>
          </w:p>
          <w:p w14:paraId="618726FB" w14:textId="77777777" w:rsidR="002B125D" w:rsidRPr="00BE0214" w:rsidRDefault="002B125D" w:rsidP="002B2B96">
            <w:pPr>
              <w:ind w:right="181"/>
              <w:jc w:val="center"/>
              <w:rPr>
                <w:rFonts w:ascii="Montserrat" w:hAnsi="Montserrat" w:cs="Arial"/>
                <w:sz w:val="20"/>
                <w:szCs w:val="20"/>
              </w:rPr>
            </w:pPr>
          </w:p>
          <w:p w14:paraId="18EF4699" w14:textId="77777777" w:rsidR="002B125D" w:rsidRPr="00BE0214" w:rsidRDefault="002B125D" w:rsidP="002B2B96">
            <w:pPr>
              <w:ind w:right="181"/>
              <w:jc w:val="center"/>
              <w:rPr>
                <w:rFonts w:ascii="Montserrat" w:hAnsi="Montserrat" w:cs="Arial"/>
                <w:sz w:val="20"/>
                <w:szCs w:val="20"/>
              </w:rPr>
            </w:pPr>
          </w:p>
          <w:p w14:paraId="2E742623" w14:textId="77777777" w:rsidR="002B125D" w:rsidRPr="00BE0214" w:rsidRDefault="002B125D" w:rsidP="002B2B96">
            <w:pPr>
              <w:ind w:right="181"/>
              <w:jc w:val="center"/>
              <w:rPr>
                <w:rFonts w:ascii="Montserrat" w:hAnsi="Montserrat" w:cs="Arial"/>
                <w:sz w:val="20"/>
                <w:szCs w:val="20"/>
              </w:rPr>
            </w:pPr>
          </w:p>
          <w:p w14:paraId="38E7DC4A" w14:textId="77777777" w:rsidR="002B125D" w:rsidRPr="00BE0214" w:rsidRDefault="002B125D" w:rsidP="002B2B96">
            <w:pPr>
              <w:ind w:right="181"/>
              <w:jc w:val="center"/>
              <w:rPr>
                <w:rFonts w:ascii="Montserrat" w:hAnsi="Montserrat" w:cs="Arial"/>
                <w:sz w:val="20"/>
                <w:szCs w:val="20"/>
              </w:rPr>
            </w:pPr>
          </w:p>
          <w:p w14:paraId="31FAD8FA" w14:textId="77777777" w:rsidR="002B125D" w:rsidRPr="00BE0214" w:rsidRDefault="002B125D" w:rsidP="002B2B96">
            <w:pPr>
              <w:ind w:right="181"/>
              <w:jc w:val="center"/>
              <w:rPr>
                <w:rFonts w:ascii="Montserrat" w:hAnsi="Montserrat" w:cs="Arial"/>
                <w:sz w:val="20"/>
                <w:szCs w:val="20"/>
              </w:rPr>
            </w:pPr>
          </w:p>
          <w:p w14:paraId="7F62BD57" w14:textId="77777777" w:rsidR="002B125D" w:rsidRPr="00BE0214" w:rsidRDefault="002B125D" w:rsidP="002B2B96">
            <w:pPr>
              <w:ind w:right="181"/>
              <w:jc w:val="center"/>
              <w:rPr>
                <w:rFonts w:ascii="Montserrat" w:hAnsi="Montserrat" w:cs="Arial"/>
                <w:sz w:val="20"/>
                <w:szCs w:val="20"/>
              </w:rPr>
            </w:pPr>
          </w:p>
          <w:p w14:paraId="0A06C099" w14:textId="77777777" w:rsidR="002B125D" w:rsidRPr="00BE0214" w:rsidRDefault="002B125D" w:rsidP="002B2B96">
            <w:pPr>
              <w:ind w:right="181"/>
              <w:jc w:val="center"/>
              <w:rPr>
                <w:rFonts w:ascii="Montserrat" w:hAnsi="Montserrat" w:cs="Arial"/>
                <w:sz w:val="20"/>
                <w:szCs w:val="20"/>
              </w:rPr>
            </w:pPr>
          </w:p>
          <w:p w14:paraId="40176926" w14:textId="77777777" w:rsidR="00987DFD" w:rsidRPr="00BE0214" w:rsidRDefault="00987DFD" w:rsidP="002B2B96">
            <w:pPr>
              <w:ind w:right="181"/>
              <w:jc w:val="center"/>
              <w:rPr>
                <w:rFonts w:ascii="Montserrat" w:hAnsi="Montserrat" w:cs="Arial"/>
                <w:sz w:val="36"/>
                <w:szCs w:val="20"/>
              </w:rPr>
            </w:pPr>
          </w:p>
          <w:p w14:paraId="5D29C027" w14:textId="77777777" w:rsidR="002B125D" w:rsidRPr="00BE0214" w:rsidRDefault="002B125D" w:rsidP="002B2B96">
            <w:pPr>
              <w:ind w:right="181"/>
              <w:jc w:val="center"/>
              <w:rPr>
                <w:rFonts w:ascii="Montserrat" w:hAnsi="Montserrat" w:cs="Arial"/>
                <w:sz w:val="20"/>
                <w:szCs w:val="20"/>
              </w:rPr>
            </w:pPr>
            <w:r w:rsidRPr="00BE0214">
              <w:rPr>
                <w:rFonts w:ascii="Montserrat" w:hAnsi="Montserrat" w:cs="Arial"/>
                <w:sz w:val="20"/>
                <w:szCs w:val="20"/>
              </w:rPr>
              <w:t>2</w:t>
            </w:r>
          </w:p>
          <w:p w14:paraId="25BD80D8" w14:textId="77777777" w:rsidR="002B125D" w:rsidRPr="00BE0214" w:rsidRDefault="002B125D" w:rsidP="002B2B96">
            <w:pPr>
              <w:ind w:right="181"/>
              <w:rPr>
                <w:rFonts w:ascii="Montserrat" w:hAnsi="Montserrat" w:cs="Arial"/>
                <w:sz w:val="20"/>
                <w:szCs w:val="20"/>
              </w:rPr>
            </w:pPr>
          </w:p>
          <w:p w14:paraId="7204AECA" w14:textId="77777777" w:rsidR="002545B6" w:rsidRPr="00BE0214" w:rsidRDefault="002545B6" w:rsidP="002B2B96">
            <w:pPr>
              <w:ind w:right="181"/>
              <w:rPr>
                <w:rFonts w:ascii="Montserrat" w:hAnsi="Montserrat" w:cs="Arial"/>
                <w:sz w:val="20"/>
                <w:szCs w:val="20"/>
              </w:rPr>
            </w:pPr>
          </w:p>
          <w:p w14:paraId="38B270CC" w14:textId="77777777" w:rsidR="002545B6" w:rsidRPr="00BE0214" w:rsidRDefault="002545B6" w:rsidP="002B2B96">
            <w:pPr>
              <w:ind w:right="181"/>
              <w:rPr>
                <w:rFonts w:ascii="Montserrat" w:hAnsi="Montserrat" w:cs="Arial"/>
                <w:sz w:val="20"/>
                <w:szCs w:val="20"/>
              </w:rPr>
            </w:pPr>
          </w:p>
          <w:p w14:paraId="309E0DDD" w14:textId="77777777" w:rsidR="002B125D" w:rsidRPr="00BE0214" w:rsidRDefault="002B125D" w:rsidP="002B2B96">
            <w:pPr>
              <w:ind w:right="181"/>
              <w:jc w:val="center"/>
              <w:rPr>
                <w:rFonts w:ascii="Montserrat" w:hAnsi="Montserrat" w:cs="Arial"/>
                <w:sz w:val="20"/>
                <w:szCs w:val="20"/>
              </w:rPr>
            </w:pPr>
            <w:r w:rsidRPr="00BE0214">
              <w:rPr>
                <w:rFonts w:ascii="Montserrat" w:hAnsi="Montserrat" w:cs="Arial"/>
                <w:sz w:val="20"/>
                <w:szCs w:val="20"/>
              </w:rPr>
              <w:t>3</w:t>
            </w:r>
          </w:p>
        </w:tc>
        <w:tc>
          <w:tcPr>
            <w:tcW w:w="4554" w:type="dxa"/>
            <w:tcBorders>
              <w:top w:val="single" w:sz="4" w:space="0" w:color="auto"/>
            </w:tcBorders>
          </w:tcPr>
          <w:p w14:paraId="3A86A343" w14:textId="77777777" w:rsidR="002B125D" w:rsidRPr="00BE0214" w:rsidRDefault="002B125D" w:rsidP="002B2B96">
            <w:pPr>
              <w:autoSpaceDE w:val="0"/>
              <w:autoSpaceDN w:val="0"/>
              <w:adjustRightInd w:val="0"/>
              <w:jc w:val="both"/>
              <w:rPr>
                <w:rFonts w:ascii="Montserrat" w:eastAsiaTheme="minorHAnsi" w:hAnsi="Montserrat" w:cs="Arial"/>
                <w:sz w:val="20"/>
                <w:szCs w:val="20"/>
                <w:lang w:val="es-MX" w:eastAsia="en-US"/>
              </w:rPr>
            </w:pPr>
            <w:r w:rsidRPr="00BE0214">
              <w:rPr>
                <w:rFonts w:ascii="Montserrat" w:eastAsiaTheme="minorHAnsi" w:hAnsi="Montserrat" w:cs="Arial"/>
                <w:sz w:val="20"/>
                <w:szCs w:val="20"/>
                <w:lang w:val="es-MX" w:eastAsia="en-US"/>
              </w:rPr>
              <w:t xml:space="preserve">Recibe solicitud de </w:t>
            </w:r>
            <w:r w:rsidR="00987DFD" w:rsidRPr="00BE0214">
              <w:rPr>
                <w:rFonts w:ascii="Montserrat" w:eastAsiaTheme="minorHAnsi" w:hAnsi="Montserrat" w:cs="Arial"/>
                <w:sz w:val="20"/>
                <w:szCs w:val="20"/>
                <w:lang w:val="es-MX" w:eastAsia="en-US"/>
              </w:rPr>
              <w:t>rectificación, cancelación y oposición de datos personales</w:t>
            </w:r>
            <w:r w:rsidRPr="00BE0214">
              <w:rPr>
                <w:rFonts w:ascii="Montserrat" w:eastAsiaTheme="minorHAnsi" w:hAnsi="Montserrat" w:cs="Arial"/>
                <w:sz w:val="20"/>
                <w:szCs w:val="20"/>
                <w:lang w:val="es-MX" w:eastAsia="en-US"/>
              </w:rPr>
              <w:t xml:space="preserve"> y en su caso asesora para elaborar en el sistema la solicitud.</w:t>
            </w:r>
          </w:p>
          <w:p w14:paraId="5A322239" w14:textId="77777777" w:rsidR="002B125D" w:rsidRPr="00BE0214" w:rsidRDefault="002B125D" w:rsidP="002B2B96">
            <w:pPr>
              <w:autoSpaceDE w:val="0"/>
              <w:autoSpaceDN w:val="0"/>
              <w:adjustRightInd w:val="0"/>
              <w:jc w:val="both"/>
              <w:rPr>
                <w:rFonts w:ascii="Montserrat" w:eastAsiaTheme="minorHAnsi" w:hAnsi="Montserrat" w:cs="Arial"/>
                <w:sz w:val="20"/>
                <w:szCs w:val="20"/>
                <w:lang w:val="es-MX" w:eastAsia="en-US"/>
              </w:rPr>
            </w:pPr>
          </w:p>
          <w:p w14:paraId="5057B93A" w14:textId="77777777" w:rsidR="002B125D" w:rsidRPr="00BE0214" w:rsidRDefault="002B125D" w:rsidP="002B2B96">
            <w:pPr>
              <w:autoSpaceDE w:val="0"/>
              <w:autoSpaceDN w:val="0"/>
              <w:adjustRightInd w:val="0"/>
              <w:jc w:val="both"/>
              <w:rPr>
                <w:rFonts w:ascii="Montserrat" w:eastAsiaTheme="minorHAnsi" w:hAnsi="Montserrat" w:cs="Arial"/>
                <w:sz w:val="20"/>
                <w:szCs w:val="20"/>
                <w:lang w:val="es-MX" w:eastAsia="en-US"/>
              </w:rPr>
            </w:pPr>
            <w:r w:rsidRPr="00BE0214">
              <w:rPr>
                <w:rFonts w:ascii="Montserrat" w:eastAsiaTheme="minorHAnsi" w:hAnsi="Montserrat" w:cs="Arial"/>
                <w:b/>
                <w:sz w:val="20"/>
                <w:szCs w:val="20"/>
                <w:lang w:val="es-MX" w:eastAsia="en-US"/>
              </w:rPr>
              <w:t>Nota:</w:t>
            </w:r>
            <w:r w:rsidRPr="00BE0214">
              <w:rPr>
                <w:rFonts w:ascii="Montserrat" w:eastAsiaTheme="minorHAnsi" w:hAnsi="Montserrat" w:cs="Arial"/>
                <w:sz w:val="20"/>
                <w:szCs w:val="20"/>
                <w:lang w:val="es-MX" w:eastAsia="en-US"/>
              </w:rPr>
              <w:t xml:space="preserve"> </w:t>
            </w:r>
            <w:r w:rsidRPr="00BE0214">
              <w:rPr>
                <w:rFonts w:ascii="Montserrat" w:eastAsiaTheme="minorHAnsi" w:hAnsi="Montserrat" w:cs="Arial"/>
                <w:i/>
                <w:sz w:val="20"/>
                <w:szCs w:val="20"/>
                <w:lang w:val="es-MX" w:eastAsia="en-US"/>
              </w:rPr>
              <w:t xml:space="preserve">Cabe señalar </w:t>
            </w:r>
            <w:proofErr w:type="gramStart"/>
            <w:r w:rsidRPr="00BE0214">
              <w:rPr>
                <w:rFonts w:ascii="Montserrat" w:eastAsiaTheme="minorHAnsi" w:hAnsi="Montserrat" w:cs="Arial"/>
                <w:i/>
                <w:sz w:val="20"/>
                <w:szCs w:val="20"/>
                <w:lang w:val="es-MX" w:eastAsia="en-US"/>
              </w:rPr>
              <w:t>que</w:t>
            </w:r>
            <w:proofErr w:type="gramEnd"/>
            <w:r w:rsidRPr="00BE0214">
              <w:rPr>
                <w:rFonts w:ascii="Montserrat" w:eastAsiaTheme="minorHAnsi" w:hAnsi="Montserrat" w:cs="Arial"/>
                <w:i/>
                <w:sz w:val="20"/>
                <w:szCs w:val="20"/>
                <w:lang w:val="es-MX" w:eastAsia="en-US"/>
              </w:rPr>
              <w:t xml:space="preserve"> si el solicitante no sabe leer y escribir, registra en la solicitud la declaración del solicitante y asienta huella digital.</w:t>
            </w:r>
          </w:p>
          <w:p w14:paraId="5069BBB6" w14:textId="77777777" w:rsidR="002B125D" w:rsidRPr="00BE0214" w:rsidRDefault="002B125D" w:rsidP="002B2B96">
            <w:pPr>
              <w:autoSpaceDE w:val="0"/>
              <w:autoSpaceDN w:val="0"/>
              <w:adjustRightInd w:val="0"/>
              <w:jc w:val="both"/>
              <w:rPr>
                <w:rFonts w:ascii="Montserrat" w:eastAsiaTheme="minorHAnsi" w:hAnsi="Montserrat" w:cs="Arial"/>
                <w:sz w:val="20"/>
                <w:szCs w:val="20"/>
                <w:lang w:val="es-MX" w:eastAsia="en-US"/>
              </w:rPr>
            </w:pPr>
          </w:p>
          <w:p w14:paraId="03532690" w14:textId="77777777" w:rsidR="002B125D" w:rsidRPr="00BE0214" w:rsidRDefault="002B125D" w:rsidP="002B2B96">
            <w:pPr>
              <w:autoSpaceDE w:val="0"/>
              <w:autoSpaceDN w:val="0"/>
              <w:adjustRightInd w:val="0"/>
              <w:jc w:val="both"/>
              <w:rPr>
                <w:rFonts w:ascii="Montserrat" w:hAnsi="Montserrat" w:cs="Arial"/>
                <w:sz w:val="20"/>
                <w:szCs w:val="20"/>
              </w:rPr>
            </w:pPr>
            <w:r w:rsidRPr="00BE0214">
              <w:rPr>
                <w:rFonts w:ascii="Montserrat" w:hAnsi="Montserrat" w:cs="Arial"/>
                <w:sz w:val="20"/>
                <w:szCs w:val="20"/>
              </w:rPr>
              <w:t>Registra en el sistema INFOMEX la solicitud.</w:t>
            </w:r>
          </w:p>
          <w:p w14:paraId="27FB15F1" w14:textId="77777777" w:rsidR="002B125D" w:rsidRPr="00BE0214" w:rsidRDefault="002B125D" w:rsidP="002B2B96">
            <w:pPr>
              <w:autoSpaceDE w:val="0"/>
              <w:autoSpaceDN w:val="0"/>
              <w:adjustRightInd w:val="0"/>
              <w:jc w:val="both"/>
              <w:rPr>
                <w:rFonts w:ascii="Montserrat" w:hAnsi="Montserrat" w:cs="Arial"/>
                <w:sz w:val="20"/>
                <w:szCs w:val="20"/>
              </w:rPr>
            </w:pPr>
          </w:p>
          <w:p w14:paraId="668577CC" w14:textId="77777777" w:rsidR="002545B6" w:rsidRPr="00BE0214" w:rsidRDefault="002545B6" w:rsidP="002B2B96">
            <w:pPr>
              <w:autoSpaceDE w:val="0"/>
              <w:autoSpaceDN w:val="0"/>
              <w:adjustRightInd w:val="0"/>
              <w:jc w:val="both"/>
              <w:rPr>
                <w:rFonts w:ascii="Montserrat" w:hAnsi="Montserrat" w:cs="Arial"/>
                <w:sz w:val="20"/>
                <w:szCs w:val="20"/>
              </w:rPr>
            </w:pPr>
          </w:p>
          <w:p w14:paraId="2951B543" w14:textId="77777777" w:rsidR="002B125D" w:rsidRPr="00BE0214" w:rsidRDefault="002B125D" w:rsidP="002B2B96">
            <w:pPr>
              <w:autoSpaceDE w:val="0"/>
              <w:autoSpaceDN w:val="0"/>
              <w:adjustRightInd w:val="0"/>
              <w:jc w:val="both"/>
              <w:rPr>
                <w:rFonts w:ascii="Montserrat" w:eastAsiaTheme="minorHAnsi" w:hAnsi="Montserrat" w:cs="Arial"/>
                <w:sz w:val="20"/>
                <w:szCs w:val="20"/>
                <w:lang w:val="es-MX" w:eastAsia="en-US"/>
              </w:rPr>
            </w:pPr>
            <w:r w:rsidRPr="00BE0214">
              <w:rPr>
                <w:rFonts w:ascii="Montserrat" w:hAnsi="Montserrat" w:cs="Arial"/>
                <w:sz w:val="20"/>
                <w:szCs w:val="20"/>
              </w:rPr>
              <w:t xml:space="preserve">Envía la solicitud </w:t>
            </w:r>
            <w:r w:rsidR="00987DFD" w:rsidRPr="00BE0214">
              <w:rPr>
                <w:rFonts w:ascii="Montserrat" w:eastAsiaTheme="minorHAnsi" w:hAnsi="Montserrat" w:cs="Arial"/>
                <w:sz w:val="20"/>
                <w:szCs w:val="20"/>
                <w:lang w:val="es-MX" w:eastAsia="en-US"/>
              </w:rPr>
              <w:t>solicitud de rectificación, cancelación y oposición de datos personales</w:t>
            </w:r>
            <w:r w:rsidR="00987DFD" w:rsidRPr="00BE0214">
              <w:rPr>
                <w:rFonts w:ascii="Montserrat" w:hAnsi="Montserrat" w:cs="Arial"/>
                <w:sz w:val="20"/>
                <w:szCs w:val="20"/>
              </w:rPr>
              <w:t xml:space="preserve"> </w:t>
            </w:r>
            <w:r w:rsidRPr="00BE0214">
              <w:rPr>
                <w:rFonts w:ascii="Montserrat" w:hAnsi="Montserrat" w:cs="Arial"/>
                <w:sz w:val="20"/>
                <w:szCs w:val="20"/>
              </w:rPr>
              <w:t>a las áreas administrativas y/o médicas  correspondientes para su atención.</w:t>
            </w:r>
          </w:p>
        </w:tc>
        <w:tc>
          <w:tcPr>
            <w:tcW w:w="1967" w:type="dxa"/>
            <w:tcBorders>
              <w:top w:val="single" w:sz="4" w:space="0" w:color="auto"/>
            </w:tcBorders>
          </w:tcPr>
          <w:p w14:paraId="3EA39140" w14:textId="77777777" w:rsidR="002B125D" w:rsidRPr="00BE0214" w:rsidRDefault="002B125D" w:rsidP="002B125D">
            <w:pPr>
              <w:numPr>
                <w:ilvl w:val="0"/>
                <w:numId w:val="11"/>
              </w:numPr>
              <w:autoSpaceDE w:val="0"/>
              <w:autoSpaceDN w:val="0"/>
              <w:adjustRightInd w:val="0"/>
              <w:ind w:left="299" w:hanging="283"/>
              <w:rPr>
                <w:rFonts w:ascii="Montserrat" w:hAnsi="Montserrat" w:cs="Arial"/>
                <w:sz w:val="20"/>
                <w:szCs w:val="20"/>
              </w:rPr>
            </w:pPr>
            <w:r w:rsidRPr="00BE0214">
              <w:rPr>
                <w:rFonts w:ascii="Montserrat" w:hAnsi="Montserrat" w:cs="Arial"/>
                <w:sz w:val="20"/>
                <w:szCs w:val="20"/>
              </w:rPr>
              <w:t>Solicitud por medio electrónico.</w:t>
            </w:r>
          </w:p>
          <w:p w14:paraId="240809C9" w14:textId="77777777" w:rsidR="002B125D" w:rsidRPr="00BE0214" w:rsidRDefault="002B125D" w:rsidP="002B125D">
            <w:pPr>
              <w:numPr>
                <w:ilvl w:val="0"/>
                <w:numId w:val="11"/>
              </w:numPr>
              <w:autoSpaceDE w:val="0"/>
              <w:autoSpaceDN w:val="0"/>
              <w:adjustRightInd w:val="0"/>
              <w:ind w:left="299" w:hanging="283"/>
              <w:rPr>
                <w:rFonts w:ascii="Montserrat" w:hAnsi="Montserrat" w:cs="Arial"/>
                <w:sz w:val="20"/>
                <w:szCs w:val="20"/>
              </w:rPr>
            </w:pPr>
            <w:r w:rsidRPr="00BE0214">
              <w:rPr>
                <w:rFonts w:ascii="Montserrat" w:hAnsi="Montserrat" w:cs="Arial"/>
                <w:sz w:val="20"/>
                <w:szCs w:val="20"/>
              </w:rPr>
              <w:t>Solicitud física</w:t>
            </w:r>
          </w:p>
          <w:p w14:paraId="636C2D13" w14:textId="77777777" w:rsidR="002B125D" w:rsidRPr="00BE0214" w:rsidRDefault="002B125D" w:rsidP="002B2B96">
            <w:pPr>
              <w:autoSpaceDE w:val="0"/>
              <w:autoSpaceDN w:val="0"/>
              <w:adjustRightInd w:val="0"/>
              <w:ind w:left="299" w:hanging="283"/>
              <w:rPr>
                <w:rFonts w:ascii="Montserrat" w:hAnsi="Montserrat" w:cs="Arial"/>
                <w:sz w:val="20"/>
                <w:szCs w:val="20"/>
              </w:rPr>
            </w:pPr>
          </w:p>
          <w:p w14:paraId="480A0F90" w14:textId="77777777" w:rsidR="002B125D" w:rsidRPr="00BE0214" w:rsidRDefault="002B125D" w:rsidP="002B2B96">
            <w:pPr>
              <w:autoSpaceDE w:val="0"/>
              <w:autoSpaceDN w:val="0"/>
              <w:adjustRightInd w:val="0"/>
              <w:ind w:left="299" w:hanging="283"/>
              <w:rPr>
                <w:rFonts w:ascii="Montserrat" w:hAnsi="Montserrat" w:cs="Arial"/>
                <w:sz w:val="20"/>
                <w:szCs w:val="20"/>
              </w:rPr>
            </w:pPr>
          </w:p>
          <w:p w14:paraId="4503E31A" w14:textId="77777777" w:rsidR="002B125D" w:rsidRPr="00BE0214" w:rsidRDefault="002B125D" w:rsidP="002B2B96">
            <w:pPr>
              <w:autoSpaceDE w:val="0"/>
              <w:autoSpaceDN w:val="0"/>
              <w:adjustRightInd w:val="0"/>
              <w:ind w:left="299" w:hanging="283"/>
              <w:rPr>
                <w:rFonts w:ascii="Montserrat" w:hAnsi="Montserrat" w:cs="Arial"/>
                <w:sz w:val="20"/>
                <w:szCs w:val="20"/>
              </w:rPr>
            </w:pPr>
          </w:p>
          <w:p w14:paraId="412C237A" w14:textId="77777777" w:rsidR="002B125D" w:rsidRPr="00BE0214" w:rsidRDefault="002B125D" w:rsidP="002B2B96">
            <w:pPr>
              <w:autoSpaceDE w:val="0"/>
              <w:autoSpaceDN w:val="0"/>
              <w:adjustRightInd w:val="0"/>
              <w:ind w:left="299" w:hanging="283"/>
              <w:rPr>
                <w:rFonts w:ascii="Montserrat" w:hAnsi="Montserrat" w:cs="Arial"/>
                <w:sz w:val="20"/>
                <w:szCs w:val="20"/>
              </w:rPr>
            </w:pPr>
          </w:p>
          <w:p w14:paraId="5559E0A7" w14:textId="77777777" w:rsidR="002B125D" w:rsidRPr="00BE0214" w:rsidRDefault="002B125D" w:rsidP="002B2B96">
            <w:pPr>
              <w:autoSpaceDE w:val="0"/>
              <w:autoSpaceDN w:val="0"/>
              <w:adjustRightInd w:val="0"/>
              <w:ind w:left="299" w:hanging="283"/>
              <w:rPr>
                <w:rFonts w:ascii="Montserrat" w:hAnsi="Montserrat" w:cs="Arial"/>
                <w:sz w:val="20"/>
                <w:szCs w:val="20"/>
              </w:rPr>
            </w:pPr>
          </w:p>
          <w:p w14:paraId="740C3EA2" w14:textId="77777777" w:rsidR="002545B6" w:rsidRPr="00BE0214" w:rsidRDefault="002545B6" w:rsidP="002B2B96">
            <w:pPr>
              <w:autoSpaceDE w:val="0"/>
              <w:autoSpaceDN w:val="0"/>
              <w:adjustRightInd w:val="0"/>
              <w:ind w:left="299" w:hanging="283"/>
              <w:rPr>
                <w:rFonts w:ascii="Montserrat" w:hAnsi="Montserrat" w:cs="Arial"/>
                <w:sz w:val="32"/>
                <w:szCs w:val="20"/>
              </w:rPr>
            </w:pPr>
          </w:p>
          <w:p w14:paraId="14CBB022" w14:textId="77777777" w:rsidR="002B125D" w:rsidRPr="00BE0214" w:rsidRDefault="002B125D" w:rsidP="002B125D">
            <w:pPr>
              <w:numPr>
                <w:ilvl w:val="0"/>
                <w:numId w:val="11"/>
              </w:numPr>
              <w:autoSpaceDE w:val="0"/>
              <w:autoSpaceDN w:val="0"/>
              <w:adjustRightInd w:val="0"/>
              <w:ind w:left="299" w:hanging="283"/>
              <w:rPr>
                <w:rFonts w:ascii="Montserrat" w:hAnsi="Montserrat" w:cs="Arial"/>
                <w:sz w:val="20"/>
                <w:szCs w:val="20"/>
              </w:rPr>
            </w:pPr>
            <w:r w:rsidRPr="00BE0214">
              <w:rPr>
                <w:rFonts w:ascii="Montserrat" w:hAnsi="Montserrat" w:cs="Arial"/>
                <w:sz w:val="20"/>
                <w:szCs w:val="20"/>
              </w:rPr>
              <w:t xml:space="preserve">Registro </w:t>
            </w:r>
          </w:p>
          <w:p w14:paraId="6530D5C0" w14:textId="77777777" w:rsidR="002B125D" w:rsidRPr="00BE0214" w:rsidRDefault="002B125D" w:rsidP="002B2B96">
            <w:pPr>
              <w:autoSpaceDE w:val="0"/>
              <w:autoSpaceDN w:val="0"/>
              <w:adjustRightInd w:val="0"/>
              <w:ind w:left="299" w:hanging="283"/>
              <w:rPr>
                <w:rFonts w:ascii="Montserrat" w:hAnsi="Montserrat" w:cs="Arial"/>
                <w:sz w:val="20"/>
                <w:szCs w:val="20"/>
              </w:rPr>
            </w:pPr>
          </w:p>
          <w:p w14:paraId="1D8518F1" w14:textId="77777777" w:rsidR="00987DFD" w:rsidRPr="00BE0214" w:rsidRDefault="00987DFD" w:rsidP="002B2B96">
            <w:pPr>
              <w:autoSpaceDE w:val="0"/>
              <w:autoSpaceDN w:val="0"/>
              <w:adjustRightInd w:val="0"/>
              <w:ind w:left="299" w:hanging="283"/>
              <w:rPr>
                <w:rFonts w:ascii="Montserrat" w:hAnsi="Montserrat" w:cs="Arial"/>
                <w:sz w:val="20"/>
                <w:szCs w:val="20"/>
              </w:rPr>
            </w:pPr>
          </w:p>
          <w:p w14:paraId="161AA880" w14:textId="77777777" w:rsidR="00987DFD" w:rsidRPr="00BE0214" w:rsidRDefault="00987DFD" w:rsidP="002B2B96">
            <w:pPr>
              <w:autoSpaceDE w:val="0"/>
              <w:autoSpaceDN w:val="0"/>
              <w:adjustRightInd w:val="0"/>
              <w:ind w:left="299" w:hanging="283"/>
              <w:rPr>
                <w:rFonts w:ascii="Montserrat" w:hAnsi="Montserrat" w:cs="Arial"/>
                <w:sz w:val="20"/>
                <w:szCs w:val="20"/>
              </w:rPr>
            </w:pPr>
          </w:p>
          <w:p w14:paraId="17BEECE7" w14:textId="77777777" w:rsidR="002B125D" w:rsidRPr="00BE0214" w:rsidRDefault="002B125D" w:rsidP="002B125D">
            <w:pPr>
              <w:numPr>
                <w:ilvl w:val="0"/>
                <w:numId w:val="11"/>
              </w:numPr>
              <w:autoSpaceDE w:val="0"/>
              <w:autoSpaceDN w:val="0"/>
              <w:adjustRightInd w:val="0"/>
              <w:ind w:left="299" w:hanging="283"/>
              <w:rPr>
                <w:rFonts w:ascii="Montserrat" w:hAnsi="Montserrat" w:cs="Arial"/>
                <w:sz w:val="20"/>
                <w:szCs w:val="20"/>
              </w:rPr>
            </w:pPr>
            <w:r w:rsidRPr="00BE0214">
              <w:rPr>
                <w:rFonts w:ascii="Montserrat" w:hAnsi="Montserrat" w:cs="Arial"/>
                <w:sz w:val="20"/>
                <w:szCs w:val="20"/>
              </w:rPr>
              <w:t xml:space="preserve">Oficio y solicitud </w:t>
            </w:r>
          </w:p>
        </w:tc>
      </w:tr>
      <w:tr w:rsidR="00BE0214" w:rsidRPr="00BE0214" w14:paraId="7ABCE92F" w14:textId="77777777" w:rsidTr="002B2B96">
        <w:tc>
          <w:tcPr>
            <w:tcW w:w="2368" w:type="dxa"/>
          </w:tcPr>
          <w:p w14:paraId="2DB7F5E6" w14:textId="77777777" w:rsidR="002B125D" w:rsidRPr="00BE0214" w:rsidRDefault="002B125D" w:rsidP="002B2B96">
            <w:pPr>
              <w:tabs>
                <w:tab w:val="left" w:pos="355"/>
                <w:tab w:val="left" w:pos="601"/>
                <w:tab w:val="left" w:pos="1168"/>
                <w:tab w:val="left" w:pos="1900"/>
              </w:tabs>
              <w:spacing w:before="120" w:after="120"/>
              <w:rPr>
                <w:rFonts w:ascii="Montserrat" w:hAnsi="Montserrat" w:cs="Arial"/>
                <w:sz w:val="20"/>
                <w:szCs w:val="20"/>
              </w:rPr>
            </w:pPr>
            <w:r w:rsidRPr="00BE0214">
              <w:rPr>
                <w:rFonts w:ascii="Montserrat" w:eastAsia="Calibri" w:hAnsi="Montserrat" w:cs="Arial"/>
                <w:sz w:val="20"/>
                <w:szCs w:val="20"/>
                <w:lang w:val="es-MX" w:eastAsia="en-US"/>
              </w:rPr>
              <w:t>Hospital Regional de Alta Especialidad de Ixtapaluca (Titulares de las Direcciones, Subdirecciones, Departamentos y cualquier otra área equivalente a éstas)</w:t>
            </w:r>
          </w:p>
        </w:tc>
        <w:tc>
          <w:tcPr>
            <w:tcW w:w="893" w:type="dxa"/>
          </w:tcPr>
          <w:p w14:paraId="05615565" w14:textId="77777777" w:rsidR="002B125D" w:rsidRPr="00BE0214" w:rsidRDefault="002B125D" w:rsidP="002B2B96">
            <w:pPr>
              <w:ind w:right="181"/>
              <w:jc w:val="center"/>
              <w:rPr>
                <w:rFonts w:ascii="Montserrat" w:hAnsi="Montserrat" w:cs="Arial"/>
                <w:sz w:val="12"/>
                <w:szCs w:val="20"/>
              </w:rPr>
            </w:pPr>
          </w:p>
          <w:p w14:paraId="0215B932" w14:textId="77777777" w:rsidR="002B125D" w:rsidRPr="00BE0214" w:rsidRDefault="002B125D" w:rsidP="002B2B96">
            <w:pPr>
              <w:ind w:right="181"/>
              <w:jc w:val="center"/>
              <w:rPr>
                <w:rFonts w:ascii="Montserrat" w:hAnsi="Montserrat" w:cs="Arial"/>
                <w:sz w:val="20"/>
                <w:szCs w:val="20"/>
              </w:rPr>
            </w:pPr>
            <w:r w:rsidRPr="00BE0214">
              <w:rPr>
                <w:rFonts w:ascii="Montserrat" w:hAnsi="Montserrat" w:cs="Arial"/>
                <w:sz w:val="20"/>
                <w:szCs w:val="20"/>
              </w:rPr>
              <w:t>4</w:t>
            </w:r>
          </w:p>
          <w:p w14:paraId="166E5ACE" w14:textId="77777777" w:rsidR="002B125D" w:rsidRPr="00BE0214" w:rsidRDefault="002B125D" w:rsidP="002B2B96">
            <w:pPr>
              <w:ind w:right="181"/>
              <w:jc w:val="center"/>
              <w:rPr>
                <w:rFonts w:ascii="Montserrat" w:hAnsi="Montserrat" w:cs="Arial"/>
                <w:sz w:val="20"/>
                <w:szCs w:val="20"/>
              </w:rPr>
            </w:pPr>
          </w:p>
          <w:p w14:paraId="229E47B0" w14:textId="77777777" w:rsidR="002B125D" w:rsidRPr="00BE0214" w:rsidRDefault="002B125D" w:rsidP="002B2B96">
            <w:pPr>
              <w:ind w:right="181"/>
              <w:jc w:val="center"/>
              <w:rPr>
                <w:rFonts w:ascii="Montserrat" w:hAnsi="Montserrat" w:cs="Arial"/>
                <w:sz w:val="20"/>
                <w:szCs w:val="20"/>
              </w:rPr>
            </w:pPr>
          </w:p>
          <w:p w14:paraId="2D30F3EB" w14:textId="77777777" w:rsidR="002B125D" w:rsidRPr="00BE0214" w:rsidRDefault="002B125D" w:rsidP="002B2B96">
            <w:pPr>
              <w:ind w:right="181"/>
              <w:jc w:val="center"/>
              <w:rPr>
                <w:rFonts w:ascii="Montserrat" w:hAnsi="Montserrat" w:cs="Arial"/>
                <w:sz w:val="20"/>
                <w:szCs w:val="20"/>
              </w:rPr>
            </w:pPr>
          </w:p>
          <w:p w14:paraId="4A0A5510" w14:textId="77777777" w:rsidR="002B125D" w:rsidRPr="00BE0214" w:rsidRDefault="002B125D" w:rsidP="002B2B96">
            <w:pPr>
              <w:ind w:right="181"/>
              <w:jc w:val="center"/>
              <w:rPr>
                <w:rFonts w:ascii="Montserrat" w:hAnsi="Montserrat" w:cs="Arial"/>
                <w:sz w:val="20"/>
                <w:szCs w:val="20"/>
              </w:rPr>
            </w:pPr>
          </w:p>
          <w:p w14:paraId="096E26B9" w14:textId="77777777" w:rsidR="002545B6" w:rsidRPr="00BE0214" w:rsidRDefault="002545B6" w:rsidP="002B2B96">
            <w:pPr>
              <w:ind w:right="181"/>
              <w:jc w:val="center"/>
              <w:rPr>
                <w:rFonts w:ascii="Montserrat" w:hAnsi="Montserrat" w:cs="Arial"/>
                <w:sz w:val="20"/>
                <w:szCs w:val="20"/>
              </w:rPr>
            </w:pPr>
          </w:p>
          <w:p w14:paraId="61D04DDD" w14:textId="77777777" w:rsidR="002B125D" w:rsidRPr="00BE0214" w:rsidRDefault="002B125D" w:rsidP="002B2B96">
            <w:pPr>
              <w:ind w:right="181"/>
              <w:jc w:val="center"/>
              <w:rPr>
                <w:rFonts w:ascii="Montserrat" w:hAnsi="Montserrat" w:cs="Arial"/>
                <w:sz w:val="16"/>
                <w:szCs w:val="20"/>
              </w:rPr>
            </w:pPr>
          </w:p>
          <w:p w14:paraId="0F47FC24" w14:textId="77777777" w:rsidR="002B125D" w:rsidRPr="00BE0214" w:rsidRDefault="002B125D" w:rsidP="002B2B96">
            <w:pPr>
              <w:ind w:right="181"/>
              <w:jc w:val="center"/>
              <w:rPr>
                <w:rFonts w:ascii="Montserrat" w:hAnsi="Montserrat" w:cs="Arial"/>
                <w:sz w:val="20"/>
                <w:szCs w:val="20"/>
              </w:rPr>
            </w:pPr>
            <w:r w:rsidRPr="00BE0214">
              <w:rPr>
                <w:rFonts w:ascii="Montserrat" w:hAnsi="Montserrat" w:cs="Arial"/>
                <w:sz w:val="20"/>
                <w:szCs w:val="20"/>
              </w:rPr>
              <w:t>5</w:t>
            </w:r>
          </w:p>
          <w:p w14:paraId="57A0B749" w14:textId="77777777" w:rsidR="002B125D" w:rsidRPr="00BE0214" w:rsidRDefault="002B125D" w:rsidP="002B2B96">
            <w:pPr>
              <w:ind w:right="181"/>
              <w:jc w:val="center"/>
              <w:rPr>
                <w:rFonts w:ascii="Montserrat" w:hAnsi="Montserrat" w:cs="Arial"/>
                <w:sz w:val="20"/>
                <w:szCs w:val="20"/>
              </w:rPr>
            </w:pPr>
          </w:p>
          <w:p w14:paraId="4BA44CED" w14:textId="77777777" w:rsidR="002B125D" w:rsidRPr="00BE0214" w:rsidRDefault="002B125D" w:rsidP="002B2B96">
            <w:pPr>
              <w:ind w:right="181"/>
              <w:jc w:val="center"/>
              <w:rPr>
                <w:rFonts w:ascii="Montserrat" w:hAnsi="Montserrat" w:cs="Arial"/>
                <w:sz w:val="20"/>
                <w:szCs w:val="20"/>
              </w:rPr>
            </w:pPr>
          </w:p>
          <w:p w14:paraId="7927FF07" w14:textId="77777777" w:rsidR="002B125D" w:rsidRPr="00BE0214" w:rsidRDefault="002B125D" w:rsidP="002B2B96">
            <w:pPr>
              <w:ind w:right="181"/>
              <w:jc w:val="center"/>
              <w:rPr>
                <w:rFonts w:ascii="Montserrat" w:hAnsi="Montserrat" w:cs="Arial"/>
                <w:szCs w:val="20"/>
              </w:rPr>
            </w:pPr>
          </w:p>
          <w:p w14:paraId="0E6FB512" w14:textId="77777777" w:rsidR="002B125D" w:rsidRPr="00BE0214" w:rsidRDefault="002B125D" w:rsidP="002B2B96">
            <w:pPr>
              <w:ind w:right="181"/>
              <w:rPr>
                <w:rFonts w:ascii="Montserrat" w:hAnsi="Montserrat" w:cs="Arial"/>
                <w:szCs w:val="20"/>
              </w:rPr>
            </w:pPr>
          </w:p>
          <w:p w14:paraId="6E821B06" w14:textId="77777777" w:rsidR="00135A33" w:rsidRPr="00BE0214" w:rsidRDefault="00135A33" w:rsidP="002B2B96">
            <w:pPr>
              <w:ind w:right="181"/>
              <w:rPr>
                <w:rFonts w:ascii="Montserrat" w:hAnsi="Montserrat" w:cs="Arial"/>
                <w:szCs w:val="20"/>
              </w:rPr>
            </w:pPr>
          </w:p>
          <w:p w14:paraId="1053AAD2" w14:textId="77777777" w:rsidR="00135A33" w:rsidRPr="00BE0214" w:rsidRDefault="00135A33" w:rsidP="002B2B96">
            <w:pPr>
              <w:ind w:right="181"/>
              <w:rPr>
                <w:rFonts w:ascii="Montserrat" w:hAnsi="Montserrat" w:cs="Arial"/>
                <w:szCs w:val="20"/>
              </w:rPr>
            </w:pPr>
          </w:p>
          <w:p w14:paraId="74CCF4A8" w14:textId="77777777" w:rsidR="002B125D" w:rsidRPr="00BE0214" w:rsidRDefault="002B125D" w:rsidP="002B2B96">
            <w:pPr>
              <w:ind w:right="181"/>
              <w:jc w:val="center"/>
              <w:rPr>
                <w:rFonts w:ascii="Montserrat" w:hAnsi="Montserrat" w:cs="Arial"/>
                <w:sz w:val="20"/>
                <w:szCs w:val="20"/>
              </w:rPr>
            </w:pPr>
            <w:r w:rsidRPr="00BE0214">
              <w:rPr>
                <w:rFonts w:ascii="Montserrat" w:hAnsi="Montserrat" w:cs="Arial"/>
                <w:sz w:val="20"/>
                <w:szCs w:val="20"/>
              </w:rPr>
              <w:t>6</w:t>
            </w:r>
          </w:p>
          <w:p w14:paraId="75D2BDF9" w14:textId="77777777" w:rsidR="002B125D" w:rsidRPr="00BE0214" w:rsidRDefault="002B125D" w:rsidP="002B2B96">
            <w:pPr>
              <w:ind w:right="181"/>
              <w:jc w:val="center"/>
              <w:rPr>
                <w:rFonts w:ascii="Montserrat" w:hAnsi="Montserrat" w:cs="Arial"/>
                <w:sz w:val="20"/>
                <w:szCs w:val="20"/>
              </w:rPr>
            </w:pPr>
          </w:p>
        </w:tc>
        <w:tc>
          <w:tcPr>
            <w:tcW w:w="4554" w:type="dxa"/>
          </w:tcPr>
          <w:p w14:paraId="30CEFDDB" w14:textId="77777777" w:rsidR="002B125D" w:rsidRPr="00BE0214" w:rsidRDefault="002B125D" w:rsidP="002B2B96">
            <w:pPr>
              <w:tabs>
                <w:tab w:val="left" w:pos="355"/>
                <w:tab w:val="left" w:pos="601"/>
                <w:tab w:val="left" w:pos="1168"/>
                <w:tab w:val="left" w:pos="1900"/>
              </w:tabs>
              <w:spacing w:before="120" w:after="120" w:line="276" w:lineRule="auto"/>
              <w:jc w:val="both"/>
              <w:rPr>
                <w:rFonts w:ascii="Montserrat" w:hAnsi="Montserrat" w:cs="Arial"/>
                <w:sz w:val="20"/>
                <w:szCs w:val="20"/>
              </w:rPr>
            </w:pPr>
            <w:r w:rsidRPr="00BE0214">
              <w:rPr>
                <w:rFonts w:ascii="Montserrat" w:hAnsi="Montserrat" w:cs="Arial"/>
                <w:sz w:val="20"/>
                <w:szCs w:val="20"/>
              </w:rPr>
              <w:t>Recibe, analiza y determina si la solicitud es procedente.</w:t>
            </w:r>
          </w:p>
          <w:p w14:paraId="0FED92E7" w14:textId="77777777" w:rsidR="002B125D" w:rsidRPr="00BE0214" w:rsidRDefault="002B125D" w:rsidP="002B2B96">
            <w:pPr>
              <w:jc w:val="both"/>
              <w:rPr>
                <w:rFonts w:ascii="Montserrat" w:hAnsi="Montserrat" w:cs="Arial"/>
                <w:sz w:val="20"/>
                <w:szCs w:val="20"/>
              </w:rPr>
            </w:pPr>
          </w:p>
          <w:p w14:paraId="28296151" w14:textId="77777777" w:rsidR="002B125D" w:rsidRPr="00BE0214" w:rsidRDefault="002B125D" w:rsidP="002B2B96">
            <w:pPr>
              <w:jc w:val="both"/>
              <w:rPr>
                <w:rFonts w:ascii="Montserrat" w:hAnsi="Montserrat" w:cs="Arial"/>
                <w:sz w:val="20"/>
                <w:szCs w:val="20"/>
              </w:rPr>
            </w:pPr>
            <w:r w:rsidRPr="00BE0214">
              <w:rPr>
                <w:rFonts w:ascii="Montserrat" w:hAnsi="Montserrat" w:cs="Arial"/>
                <w:sz w:val="20"/>
                <w:szCs w:val="20"/>
              </w:rPr>
              <w:t>¿Procede?</w:t>
            </w:r>
          </w:p>
          <w:p w14:paraId="56871925" w14:textId="77777777" w:rsidR="002B125D" w:rsidRPr="00BE0214" w:rsidRDefault="002B125D" w:rsidP="002B2B96">
            <w:pPr>
              <w:jc w:val="both"/>
              <w:rPr>
                <w:rFonts w:ascii="Montserrat" w:hAnsi="Montserrat" w:cs="Arial"/>
                <w:sz w:val="20"/>
                <w:szCs w:val="20"/>
              </w:rPr>
            </w:pPr>
          </w:p>
          <w:p w14:paraId="17DC8D8A" w14:textId="77777777" w:rsidR="002B125D" w:rsidRPr="00BE0214" w:rsidRDefault="002B125D" w:rsidP="002B2B96">
            <w:pPr>
              <w:tabs>
                <w:tab w:val="left" w:pos="355"/>
                <w:tab w:val="left" w:pos="601"/>
                <w:tab w:val="left" w:pos="1168"/>
                <w:tab w:val="left" w:pos="1900"/>
              </w:tabs>
              <w:spacing w:before="120" w:after="120" w:line="276" w:lineRule="auto"/>
              <w:jc w:val="both"/>
              <w:rPr>
                <w:rFonts w:ascii="Montserrat" w:hAnsi="Montserrat" w:cs="Arial"/>
                <w:sz w:val="20"/>
                <w:szCs w:val="20"/>
              </w:rPr>
            </w:pPr>
            <w:r w:rsidRPr="00BE0214">
              <w:rPr>
                <w:rFonts w:ascii="Montserrat" w:hAnsi="Montserrat" w:cs="Arial"/>
                <w:sz w:val="20"/>
                <w:szCs w:val="20"/>
              </w:rPr>
              <w:t xml:space="preserve">No: Informa en 3 días máximo a la </w:t>
            </w:r>
            <w:r w:rsidR="000C31E9" w:rsidRPr="00BE0214">
              <w:rPr>
                <w:rFonts w:ascii="Montserrat" w:hAnsi="Montserrat" w:cs="Arial"/>
                <w:sz w:val="20"/>
                <w:szCs w:val="20"/>
              </w:rPr>
              <w:t>Unidad de Transparencia</w:t>
            </w:r>
            <w:r w:rsidRPr="00BE0214">
              <w:rPr>
                <w:rFonts w:ascii="Montserrat" w:hAnsi="Montserrat" w:cs="Arial"/>
                <w:sz w:val="20"/>
                <w:szCs w:val="20"/>
              </w:rPr>
              <w:t xml:space="preserve"> sobre la no procedencia (no competencia o no disposición de información) de la solicitud. Pasa a la actividad 9</w:t>
            </w:r>
          </w:p>
          <w:p w14:paraId="032EAC98" w14:textId="77777777" w:rsidR="002B125D" w:rsidRPr="00BE0214" w:rsidRDefault="002B125D" w:rsidP="002B2B96">
            <w:pPr>
              <w:tabs>
                <w:tab w:val="left" w:pos="355"/>
                <w:tab w:val="left" w:pos="601"/>
                <w:tab w:val="left" w:pos="1168"/>
                <w:tab w:val="left" w:pos="1900"/>
              </w:tabs>
              <w:spacing w:before="120" w:after="120" w:line="276" w:lineRule="auto"/>
              <w:jc w:val="both"/>
              <w:rPr>
                <w:rFonts w:ascii="Montserrat" w:hAnsi="Montserrat" w:cs="Arial"/>
                <w:sz w:val="20"/>
                <w:szCs w:val="20"/>
              </w:rPr>
            </w:pPr>
          </w:p>
          <w:p w14:paraId="30A0054F" w14:textId="77777777" w:rsidR="002B125D" w:rsidRPr="00BE0214" w:rsidRDefault="002B125D" w:rsidP="002B2B96">
            <w:pPr>
              <w:jc w:val="both"/>
              <w:rPr>
                <w:rFonts w:ascii="Montserrat" w:eastAsia="Calibri" w:hAnsi="Montserrat" w:cs="Arial"/>
                <w:sz w:val="20"/>
                <w:szCs w:val="20"/>
                <w:lang w:val="es-MX" w:eastAsia="en-US"/>
              </w:rPr>
            </w:pPr>
            <w:r w:rsidRPr="00BE0214">
              <w:rPr>
                <w:rFonts w:ascii="Montserrat" w:hAnsi="Montserrat" w:cs="Arial"/>
                <w:sz w:val="20"/>
                <w:szCs w:val="20"/>
              </w:rPr>
              <w:t xml:space="preserve">Sí: </w:t>
            </w:r>
            <w:r w:rsidRPr="00BE0214">
              <w:rPr>
                <w:rFonts w:ascii="Montserrat" w:eastAsia="Calibri" w:hAnsi="Montserrat" w:cs="Arial"/>
                <w:sz w:val="20"/>
                <w:szCs w:val="20"/>
                <w:lang w:val="es-MX" w:eastAsia="en-US"/>
              </w:rPr>
              <w:t xml:space="preserve">Prepara información para llevar a cabo la rectificación o corrección de datos o bien de estar facultado lleva acabo </w:t>
            </w:r>
            <w:r w:rsidR="00987DFD" w:rsidRPr="00BE0214">
              <w:rPr>
                <w:rFonts w:ascii="Montserrat" w:eastAsiaTheme="minorHAnsi" w:hAnsi="Montserrat" w:cs="Arial"/>
                <w:sz w:val="20"/>
                <w:szCs w:val="20"/>
                <w:lang w:val="es-MX" w:eastAsia="en-US"/>
              </w:rPr>
              <w:t>solicitud la rectificación, cancelación y oposición de datos personales</w:t>
            </w:r>
            <w:r w:rsidRPr="00BE0214">
              <w:rPr>
                <w:rFonts w:ascii="Montserrat" w:eastAsia="Calibri" w:hAnsi="Montserrat" w:cs="Arial"/>
                <w:sz w:val="20"/>
                <w:szCs w:val="20"/>
                <w:lang w:val="es-MX" w:eastAsia="en-US"/>
              </w:rPr>
              <w:t xml:space="preserve"> y comunica mediante oficio a la </w:t>
            </w:r>
            <w:r w:rsidR="000C31E9" w:rsidRPr="00BE0214">
              <w:rPr>
                <w:rFonts w:ascii="Montserrat" w:eastAsia="Calibri" w:hAnsi="Montserrat" w:cs="Arial"/>
                <w:sz w:val="20"/>
                <w:szCs w:val="20"/>
                <w:lang w:val="es-MX" w:eastAsia="en-US"/>
              </w:rPr>
              <w:t>Unidad de Transparencia</w:t>
            </w:r>
            <w:r w:rsidRPr="00BE0214">
              <w:rPr>
                <w:rFonts w:ascii="Montserrat" w:eastAsia="Calibri" w:hAnsi="Montserrat" w:cs="Arial"/>
                <w:sz w:val="20"/>
                <w:szCs w:val="20"/>
                <w:lang w:val="es-MX" w:eastAsia="en-US"/>
              </w:rPr>
              <w:t>.</w:t>
            </w:r>
          </w:p>
          <w:p w14:paraId="05F86320" w14:textId="77777777" w:rsidR="002B125D" w:rsidRPr="00BE0214" w:rsidRDefault="002B125D" w:rsidP="002B2B96">
            <w:pPr>
              <w:jc w:val="both"/>
              <w:rPr>
                <w:rFonts w:ascii="Montserrat" w:hAnsi="Montserrat" w:cs="Arial"/>
                <w:sz w:val="20"/>
                <w:szCs w:val="20"/>
                <w:lang w:val="es-MX"/>
              </w:rPr>
            </w:pPr>
          </w:p>
        </w:tc>
        <w:tc>
          <w:tcPr>
            <w:tcW w:w="1967" w:type="dxa"/>
          </w:tcPr>
          <w:p w14:paraId="24FF6851" w14:textId="77777777" w:rsidR="002B125D" w:rsidRPr="00BE0214" w:rsidRDefault="002B125D" w:rsidP="002B2B96">
            <w:pPr>
              <w:autoSpaceDE w:val="0"/>
              <w:autoSpaceDN w:val="0"/>
              <w:adjustRightInd w:val="0"/>
              <w:ind w:left="299"/>
              <w:rPr>
                <w:rFonts w:ascii="Montserrat" w:hAnsi="Montserrat" w:cs="Arial"/>
                <w:sz w:val="20"/>
                <w:szCs w:val="20"/>
              </w:rPr>
            </w:pPr>
          </w:p>
          <w:p w14:paraId="7551ACE9" w14:textId="77777777" w:rsidR="002B125D" w:rsidRPr="00BE0214" w:rsidRDefault="002B125D" w:rsidP="002B2B96">
            <w:pPr>
              <w:autoSpaceDE w:val="0"/>
              <w:autoSpaceDN w:val="0"/>
              <w:adjustRightInd w:val="0"/>
              <w:ind w:left="299"/>
              <w:rPr>
                <w:rFonts w:ascii="Montserrat" w:hAnsi="Montserrat" w:cs="Arial"/>
                <w:sz w:val="20"/>
                <w:szCs w:val="20"/>
              </w:rPr>
            </w:pPr>
          </w:p>
          <w:p w14:paraId="59635D68" w14:textId="77777777" w:rsidR="002B125D" w:rsidRPr="00BE0214" w:rsidRDefault="002B125D" w:rsidP="002B2B96">
            <w:pPr>
              <w:autoSpaceDE w:val="0"/>
              <w:autoSpaceDN w:val="0"/>
              <w:adjustRightInd w:val="0"/>
              <w:ind w:left="299"/>
              <w:rPr>
                <w:rFonts w:ascii="Montserrat" w:hAnsi="Montserrat" w:cs="Arial"/>
                <w:sz w:val="20"/>
                <w:szCs w:val="20"/>
              </w:rPr>
            </w:pPr>
          </w:p>
          <w:p w14:paraId="540334DF" w14:textId="77777777" w:rsidR="002B125D" w:rsidRPr="00BE0214" w:rsidRDefault="002B125D" w:rsidP="002B2B96">
            <w:pPr>
              <w:autoSpaceDE w:val="0"/>
              <w:autoSpaceDN w:val="0"/>
              <w:adjustRightInd w:val="0"/>
              <w:ind w:left="299"/>
              <w:rPr>
                <w:rFonts w:ascii="Montserrat" w:hAnsi="Montserrat" w:cs="Arial"/>
                <w:sz w:val="20"/>
                <w:szCs w:val="20"/>
              </w:rPr>
            </w:pPr>
          </w:p>
          <w:p w14:paraId="1A1043E7" w14:textId="77777777" w:rsidR="002B125D" w:rsidRPr="00BE0214" w:rsidRDefault="002B125D" w:rsidP="002B2B96">
            <w:pPr>
              <w:autoSpaceDE w:val="0"/>
              <w:autoSpaceDN w:val="0"/>
              <w:adjustRightInd w:val="0"/>
              <w:ind w:left="299"/>
              <w:rPr>
                <w:rFonts w:ascii="Montserrat" w:hAnsi="Montserrat" w:cs="Arial"/>
                <w:sz w:val="20"/>
                <w:szCs w:val="20"/>
              </w:rPr>
            </w:pPr>
          </w:p>
          <w:p w14:paraId="7D09B62D" w14:textId="77777777" w:rsidR="002B125D" w:rsidRPr="00BE0214" w:rsidRDefault="002B125D" w:rsidP="002B2B96">
            <w:pPr>
              <w:autoSpaceDE w:val="0"/>
              <w:autoSpaceDN w:val="0"/>
              <w:adjustRightInd w:val="0"/>
              <w:ind w:left="299"/>
              <w:rPr>
                <w:rFonts w:ascii="Montserrat" w:hAnsi="Montserrat" w:cs="Arial"/>
                <w:sz w:val="20"/>
                <w:szCs w:val="20"/>
              </w:rPr>
            </w:pPr>
          </w:p>
          <w:p w14:paraId="789EE490" w14:textId="77777777" w:rsidR="002B125D" w:rsidRPr="00BE0214" w:rsidRDefault="002B125D" w:rsidP="002B2B96">
            <w:pPr>
              <w:autoSpaceDE w:val="0"/>
              <w:autoSpaceDN w:val="0"/>
              <w:adjustRightInd w:val="0"/>
              <w:ind w:left="299"/>
              <w:rPr>
                <w:rFonts w:ascii="Montserrat" w:hAnsi="Montserrat" w:cs="Arial"/>
                <w:sz w:val="20"/>
                <w:szCs w:val="20"/>
              </w:rPr>
            </w:pPr>
          </w:p>
          <w:p w14:paraId="02B37136" w14:textId="77777777" w:rsidR="002B125D" w:rsidRPr="00BE0214" w:rsidRDefault="002B125D" w:rsidP="002B125D">
            <w:pPr>
              <w:numPr>
                <w:ilvl w:val="0"/>
                <w:numId w:val="11"/>
              </w:numPr>
              <w:autoSpaceDE w:val="0"/>
              <w:autoSpaceDN w:val="0"/>
              <w:adjustRightInd w:val="0"/>
              <w:ind w:left="299" w:hanging="283"/>
              <w:rPr>
                <w:rFonts w:ascii="Montserrat" w:hAnsi="Montserrat" w:cs="Arial"/>
                <w:sz w:val="20"/>
                <w:szCs w:val="20"/>
              </w:rPr>
            </w:pPr>
            <w:r w:rsidRPr="00BE0214">
              <w:rPr>
                <w:rFonts w:ascii="Montserrat" w:hAnsi="Montserrat" w:cs="Arial"/>
                <w:sz w:val="20"/>
                <w:szCs w:val="20"/>
              </w:rPr>
              <w:t>Oficio de respuesta</w:t>
            </w:r>
          </w:p>
          <w:p w14:paraId="390AD2B3" w14:textId="77777777" w:rsidR="002B125D" w:rsidRPr="00BE0214" w:rsidRDefault="002B125D" w:rsidP="002B2B96">
            <w:pPr>
              <w:autoSpaceDE w:val="0"/>
              <w:autoSpaceDN w:val="0"/>
              <w:adjustRightInd w:val="0"/>
              <w:ind w:left="299"/>
              <w:rPr>
                <w:rFonts w:ascii="Montserrat" w:hAnsi="Montserrat" w:cs="Arial"/>
                <w:sz w:val="20"/>
                <w:szCs w:val="20"/>
              </w:rPr>
            </w:pPr>
          </w:p>
          <w:p w14:paraId="6F41EBB4" w14:textId="77777777" w:rsidR="002B125D" w:rsidRPr="00BE0214" w:rsidRDefault="002B125D" w:rsidP="002B2B96">
            <w:pPr>
              <w:autoSpaceDE w:val="0"/>
              <w:autoSpaceDN w:val="0"/>
              <w:adjustRightInd w:val="0"/>
              <w:ind w:left="299"/>
              <w:rPr>
                <w:rFonts w:ascii="Montserrat" w:hAnsi="Montserrat" w:cs="Arial"/>
                <w:sz w:val="20"/>
                <w:szCs w:val="20"/>
              </w:rPr>
            </w:pPr>
          </w:p>
          <w:p w14:paraId="4EFC3E98" w14:textId="77777777" w:rsidR="002B125D" w:rsidRPr="00BE0214" w:rsidRDefault="002B125D" w:rsidP="002B2B96">
            <w:pPr>
              <w:autoSpaceDE w:val="0"/>
              <w:autoSpaceDN w:val="0"/>
              <w:adjustRightInd w:val="0"/>
              <w:ind w:left="299"/>
              <w:rPr>
                <w:rFonts w:ascii="Montserrat" w:hAnsi="Montserrat" w:cs="Arial"/>
                <w:sz w:val="20"/>
                <w:szCs w:val="20"/>
              </w:rPr>
            </w:pPr>
          </w:p>
          <w:p w14:paraId="3DFA1DC4" w14:textId="77777777" w:rsidR="002B125D" w:rsidRPr="00BE0214" w:rsidRDefault="002B125D" w:rsidP="002B2B96">
            <w:pPr>
              <w:autoSpaceDE w:val="0"/>
              <w:autoSpaceDN w:val="0"/>
              <w:adjustRightInd w:val="0"/>
              <w:ind w:left="299"/>
              <w:rPr>
                <w:rFonts w:ascii="Montserrat" w:hAnsi="Montserrat" w:cs="Arial"/>
                <w:sz w:val="20"/>
                <w:szCs w:val="20"/>
              </w:rPr>
            </w:pPr>
          </w:p>
          <w:p w14:paraId="3F54CC28" w14:textId="77777777" w:rsidR="002B125D" w:rsidRPr="00BE0214" w:rsidRDefault="002B125D" w:rsidP="002B2B96">
            <w:pPr>
              <w:autoSpaceDE w:val="0"/>
              <w:autoSpaceDN w:val="0"/>
              <w:adjustRightInd w:val="0"/>
              <w:rPr>
                <w:rFonts w:ascii="Montserrat" w:hAnsi="Montserrat" w:cs="Arial"/>
                <w:sz w:val="20"/>
                <w:szCs w:val="20"/>
              </w:rPr>
            </w:pPr>
          </w:p>
          <w:p w14:paraId="33290036" w14:textId="77777777" w:rsidR="000C31E9" w:rsidRPr="00BE0214" w:rsidRDefault="000C31E9" w:rsidP="002B2B96">
            <w:pPr>
              <w:autoSpaceDE w:val="0"/>
              <w:autoSpaceDN w:val="0"/>
              <w:adjustRightInd w:val="0"/>
              <w:rPr>
                <w:rFonts w:ascii="Montserrat" w:hAnsi="Montserrat" w:cs="Arial"/>
                <w:sz w:val="20"/>
                <w:szCs w:val="20"/>
              </w:rPr>
            </w:pPr>
          </w:p>
          <w:p w14:paraId="46F9DDC0" w14:textId="77777777" w:rsidR="002B125D" w:rsidRPr="00BE0214" w:rsidRDefault="002B125D" w:rsidP="002B125D">
            <w:pPr>
              <w:numPr>
                <w:ilvl w:val="0"/>
                <w:numId w:val="11"/>
              </w:numPr>
              <w:autoSpaceDE w:val="0"/>
              <w:autoSpaceDN w:val="0"/>
              <w:adjustRightInd w:val="0"/>
              <w:ind w:left="299" w:hanging="283"/>
              <w:rPr>
                <w:rFonts w:ascii="Montserrat" w:hAnsi="Montserrat" w:cs="Arial"/>
                <w:sz w:val="20"/>
                <w:szCs w:val="20"/>
              </w:rPr>
            </w:pPr>
            <w:r w:rsidRPr="00BE0214">
              <w:rPr>
                <w:rFonts w:ascii="Montserrat" w:hAnsi="Montserrat" w:cs="Arial"/>
                <w:sz w:val="20"/>
                <w:szCs w:val="20"/>
              </w:rPr>
              <w:t xml:space="preserve">Oficio de respuesta </w:t>
            </w:r>
          </w:p>
        </w:tc>
      </w:tr>
      <w:tr w:rsidR="00BE0214" w:rsidRPr="00BE0214" w14:paraId="58DD2EC5" w14:textId="77777777" w:rsidTr="002B2B96">
        <w:tc>
          <w:tcPr>
            <w:tcW w:w="2368" w:type="dxa"/>
            <w:tcBorders>
              <w:bottom w:val="single" w:sz="4" w:space="0" w:color="auto"/>
            </w:tcBorders>
            <w:vAlign w:val="center"/>
          </w:tcPr>
          <w:p w14:paraId="3C4AB97E" w14:textId="77777777" w:rsidR="002B125D" w:rsidRPr="00BE0214" w:rsidRDefault="000C31E9" w:rsidP="002B2B96">
            <w:pPr>
              <w:spacing w:before="60" w:after="60"/>
              <w:rPr>
                <w:rFonts w:ascii="Montserrat" w:hAnsi="Montserrat" w:cs="Arial"/>
                <w:sz w:val="20"/>
                <w:szCs w:val="20"/>
              </w:rPr>
            </w:pPr>
            <w:r w:rsidRPr="00BE0214">
              <w:rPr>
                <w:rFonts w:ascii="Montserrat" w:eastAsia="Calibri" w:hAnsi="Montserrat" w:cs="Arial"/>
                <w:sz w:val="20"/>
                <w:szCs w:val="20"/>
                <w:lang w:val="es-MX" w:eastAsia="en-US"/>
              </w:rPr>
              <w:t>Hospital Regional de Alta Especialidad de Ixtapaluca (Titular de Unidad de Transparencia)</w:t>
            </w:r>
          </w:p>
        </w:tc>
        <w:tc>
          <w:tcPr>
            <w:tcW w:w="893" w:type="dxa"/>
            <w:tcBorders>
              <w:bottom w:val="single" w:sz="4" w:space="0" w:color="auto"/>
            </w:tcBorders>
          </w:tcPr>
          <w:p w14:paraId="19BAF5B6" w14:textId="77777777" w:rsidR="002B125D" w:rsidRPr="00BE0214" w:rsidRDefault="002B125D" w:rsidP="002B2B96">
            <w:pPr>
              <w:tabs>
                <w:tab w:val="left" w:pos="355"/>
                <w:tab w:val="left" w:pos="601"/>
                <w:tab w:val="left" w:pos="1168"/>
                <w:tab w:val="left" w:pos="1900"/>
              </w:tabs>
              <w:spacing w:before="120" w:after="120"/>
              <w:jc w:val="center"/>
              <w:rPr>
                <w:rFonts w:ascii="Montserrat" w:hAnsi="Montserrat" w:cs="Arial"/>
                <w:sz w:val="20"/>
                <w:szCs w:val="20"/>
                <w:lang w:eastAsia="es-MX"/>
              </w:rPr>
            </w:pPr>
            <w:r w:rsidRPr="00BE0214">
              <w:rPr>
                <w:rFonts w:ascii="Montserrat" w:hAnsi="Montserrat" w:cs="Arial"/>
                <w:sz w:val="20"/>
                <w:szCs w:val="20"/>
                <w:lang w:eastAsia="es-MX"/>
              </w:rPr>
              <w:t>7</w:t>
            </w:r>
          </w:p>
          <w:p w14:paraId="3470FFEA" w14:textId="77777777" w:rsidR="002B125D" w:rsidRPr="00BE0214" w:rsidRDefault="002B125D" w:rsidP="002B2B96">
            <w:pPr>
              <w:tabs>
                <w:tab w:val="left" w:pos="355"/>
                <w:tab w:val="left" w:pos="601"/>
                <w:tab w:val="left" w:pos="1168"/>
                <w:tab w:val="left" w:pos="1900"/>
              </w:tabs>
              <w:spacing w:before="120" w:after="120"/>
              <w:jc w:val="center"/>
              <w:rPr>
                <w:rFonts w:ascii="Montserrat" w:hAnsi="Montserrat" w:cs="Arial"/>
                <w:sz w:val="20"/>
                <w:szCs w:val="20"/>
                <w:lang w:eastAsia="es-MX"/>
              </w:rPr>
            </w:pPr>
          </w:p>
          <w:p w14:paraId="6E1681B5" w14:textId="77777777" w:rsidR="002B125D" w:rsidRPr="00BE0214" w:rsidRDefault="002B125D" w:rsidP="002B2B96">
            <w:pPr>
              <w:tabs>
                <w:tab w:val="left" w:pos="355"/>
                <w:tab w:val="left" w:pos="601"/>
                <w:tab w:val="left" w:pos="1168"/>
                <w:tab w:val="left" w:pos="1900"/>
              </w:tabs>
              <w:spacing w:before="120" w:after="120"/>
              <w:rPr>
                <w:rFonts w:ascii="Montserrat" w:hAnsi="Montserrat" w:cs="Arial"/>
                <w:sz w:val="20"/>
                <w:szCs w:val="20"/>
                <w:lang w:eastAsia="es-MX"/>
              </w:rPr>
            </w:pPr>
          </w:p>
          <w:p w14:paraId="707AE474" w14:textId="77777777" w:rsidR="002B125D" w:rsidRPr="00BE0214" w:rsidRDefault="002B125D" w:rsidP="002B2B96">
            <w:pPr>
              <w:tabs>
                <w:tab w:val="left" w:pos="355"/>
                <w:tab w:val="left" w:pos="601"/>
                <w:tab w:val="left" w:pos="1168"/>
                <w:tab w:val="left" w:pos="1900"/>
              </w:tabs>
              <w:spacing w:before="120" w:after="120"/>
              <w:rPr>
                <w:rFonts w:ascii="Montserrat" w:hAnsi="Montserrat" w:cs="Arial"/>
                <w:szCs w:val="20"/>
                <w:lang w:eastAsia="es-MX"/>
              </w:rPr>
            </w:pPr>
          </w:p>
          <w:p w14:paraId="359B1EF7" w14:textId="77777777" w:rsidR="002B125D" w:rsidRPr="00BE0214" w:rsidRDefault="002B125D" w:rsidP="002B2B96">
            <w:pPr>
              <w:tabs>
                <w:tab w:val="left" w:pos="355"/>
                <w:tab w:val="left" w:pos="601"/>
                <w:tab w:val="left" w:pos="1168"/>
                <w:tab w:val="left" w:pos="1900"/>
              </w:tabs>
              <w:spacing w:before="120" w:after="120"/>
              <w:jc w:val="center"/>
              <w:rPr>
                <w:rFonts w:ascii="Montserrat" w:hAnsi="Montserrat" w:cs="Arial"/>
                <w:sz w:val="20"/>
                <w:szCs w:val="20"/>
                <w:lang w:eastAsia="es-MX"/>
              </w:rPr>
            </w:pPr>
            <w:r w:rsidRPr="00BE0214">
              <w:rPr>
                <w:rFonts w:ascii="Montserrat" w:hAnsi="Montserrat" w:cs="Arial"/>
                <w:sz w:val="20"/>
                <w:szCs w:val="20"/>
                <w:lang w:eastAsia="es-MX"/>
              </w:rPr>
              <w:lastRenderedPageBreak/>
              <w:t>8</w:t>
            </w:r>
          </w:p>
        </w:tc>
        <w:tc>
          <w:tcPr>
            <w:tcW w:w="4554" w:type="dxa"/>
            <w:tcBorders>
              <w:bottom w:val="single" w:sz="4" w:space="0" w:color="auto"/>
            </w:tcBorders>
          </w:tcPr>
          <w:p w14:paraId="1AFFC811" w14:textId="77777777" w:rsidR="002B125D" w:rsidRPr="00BE0214" w:rsidRDefault="002B125D" w:rsidP="002B2B96">
            <w:pPr>
              <w:tabs>
                <w:tab w:val="left" w:pos="355"/>
                <w:tab w:val="left" w:pos="601"/>
                <w:tab w:val="left" w:pos="1168"/>
                <w:tab w:val="left" w:pos="1900"/>
              </w:tabs>
              <w:spacing w:before="120" w:after="120" w:line="276" w:lineRule="auto"/>
              <w:jc w:val="both"/>
              <w:rPr>
                <w:rFonts w:ascii="Montserrat" w:hAnsi="Montserrat" w:cs="Arial"/>
                <w:sz w:val="20"/>
                <w:szCs w:val="20"/>
              </w:rPr>
            </w:pPr>
            <w:r w:rsidRPr="00BE0214">
              <w:rPr>
                <w:rFonts w:ascii="Montserrat" w:hAnsi="Montserrat" w:cs="Arial"/>
                <w:sz w:val="20"/>
                <w:szCs w:val="20"/>
              </w:rPr>
              <w:lastRenderedPageBreak/>
              <w:t xml:space="preserve">Recibe respuesta de corrección de datos o bien recibe información para llevar a cabo la corrección de datos </w:t>
            </w:r>
          </w:p>
          <w:p w14:paraId="61AB01F3" w14:textId="77777777" w:rsidR="002B125D" w:rsidRPr="00BE0214" w:rsidRDefault="002B125D" w:rsidP="002B2B96">
            <w:pPr>
              <w:tabs>
                <w:tab w:val="left" w:pos="355"/>
                <w:tab w:val="left" w:pos="601"/>
                <w:tab w:val="left" w:pos="1168"/>
                <w:tab w:val="left" w:pos="1900"/>
              </w:tabs>
              <w:spacing w:before="120" w:after="120" w:line="276" w:lineRule="auto"/>
              <w:jc w:val="both"/>
              <w:rPr>
                <w:rFonts w:ascii="Montserrat" w:hAnsi="Montserrat" w:cs="Arial"/>
                <w:sz w:val="20"/>
                <w:szCs w:val="20"/>
              </w:rPr>
            </w:pPr>
          </w:p>
          <w:p w14:paraId="7876B5F1" w14:textId="77777777" w:rsidR="002545B6" w:rsidRPr="00BE0214" w:rsidRDefault="002545B6" w:rsidP="002B2B96">
            <w:pPr>
              <w:tabs>
                <w:tab w:val="left" w:pos="355"/>
                <w:tab w:val="left" w:pos="601"/>
                <w:tab w:val="left" w:pos="1168"/>
                <w:tab w:val="left" w:pos="1900"/>
              </w:tabs>
              <w:spacing w:before="120" w:after="120" w:line="276" w:lineRule="auto"/>
              <w:jc w:val="both"/>
              <w:rPr>
                <w:rFonts w:ascii="Montserrat" w:hAnsi="Montserrat" w:cs="Arial"/>
                <w:sz w:val="20"/>
                <w:szCs w:val="20"/>
              </w:rPr>
            </w:pPr>
          </w:p>
          <w:p w14:paraId="7D2EE99D" w14:textId="77777777" w:rsidR="002B125D" w:rsidRPr="00BE0214" w:rsidRDefault="002B125D" w:rsidP="002B2B96">
            <w:pPr>
              <w:tabs>
                <w:tab w:val="left" w:pos="355"/>
                <w:tab w:val="left" w:pos="601"/>
                <w:tab w:val="left" w:pos="1168"/>
                <w:tab w:val="left" w:pos="1900"/>
              </w:tabs>
              <w:spacing w:before="120" w:after="120" w:line="276" w:lineRule="auto"/>
              <w:jc w:val="both"/>
              <w:rPr>
                <w:rFonts w:ascii="Montserrat" w:hAnsi="Montserrat" w:cs="Arial"/>
                <w:sz w:val="20"/>
                <w:szCs w:val="20"/>
              </w:rPr>
            </w:pPr>
            <w:r w:rsidRPr="00BE0214">
              <w:rPr>
                <w:rFonts w:ascii="Montserrat" w:hAnsi="Montserrat" w:cs="Arial"/>
                <w:sz w:val="20"/>
                <w:szCs w:val="20"/>
              </w:rPr>
              <w:t xml:space="preserve">Informa al requirente que ya se efectuó la rectificación o corrección de datos que solicitó. Si la solicitud se recibió vía electrónica, se le </w:t>
            </w:r>
            <w:proofErr w:type="gramStart"/>
            <w:r w:rsidRPr="00BE0214">
              <w:rPr>
                <w:rFonts w:ascii="Montserrat" w:hAnsi="Montserrat" w:cs="Arial"/>
                <w:sz w:val="20"/>
                <w:szCs w:val="20"/>
              </w:rPr>
              <w:t>comunicará  de</w:t>
            </w:r>
            <w:proofErr w:type="gramEnd"/>
            <w:r w:rsidRPr="00BE0214">
              <w:rPr>
                <w:rFonts w:ascii="Montserrat" w:hAnsi="Montserrat" w:cs="Arial"/>
                <w:sz w:val="20"/>
                <w:szCs w:val="20"/>
              </w:rPr>
              <w:t xml:space="preserve"> igual forma. En caso de que el trámite tenga algún costo, deberá informarse al solicitante el costo del mismo, por lo que una vez que sea pagado, se efectuará el trámite. TERMINA PROCEDIMIENTO</w:t>
            </w:r>
          </w:p>
        </w:tc>
        <w:tc>
          <w:tcPr>
            <w:tcW w:w="1967" w:type="dxa"/>
            <w:tcBorders>
              <w:bottom w:val="single" w:sz="4" w:space="0" w:color="auto"/>
            </w:tcBorders>
            <w:shd w:val="clear" w:color="auto" w:fill="auto"/>
          </w:tcPr>
          <w:p w14:paraId="0BC53109" w14:textId="77777777" w:rsidR="002B125D" w:rsidRPr="00BE0214" w:rsidRDefault="002B125D" w:rsidP="002B125D">
            <w:pPr>
              <w:numPr>
                <w:ilvl w:val="0"/>
                <w:numId w:val="11"/>
              </w:numPr>
              <w:autoSpaceDE w:val="0"/>
              <w:autoSpaceDN w:val="0"/>
              <w:adjustRightInd w:val="0"/>
              <w:ind w:left="299" w:hanging="283"/>
              <w:rPr>
                <w:rFonts w:ascii="Montserrat" w:hAnsi="Montserrat" w:cs="Arial"/>
                <w:sz w:val="20"/>
                <w:szCs w:val="20"/>
              </w:rPr>
            </w:pPr>
            <w:r w:rsidRPr="00BE0214">
              <w:rPr>
                <w:rFonts w:ascii="Montserrat" w:hAnsi="Montserrat" w:cs="Arial"/>
                <w:sz w:val="20"/>
                <w:szCs w:val="20"/>
              </w:rPr>
              <w:lastRenderedPageBreak/>
              <w:t xml:space="preserve">Oficio de respuesta </w:t>
            </w:r>
          </w:p>
          <w:p w14:paraId="26F6E9A2" w14:textId="77777777" w:rsidR="002B125D" w:rsidRPr="00BE0214" w:rsidRDefault="002B125D" w:rsidP="002B2B96">
            <w:pPr>
              <w:autoSpaceDE w:val="0"/>
              <w:autoSpaceDN w:val="0"/>
              <w:adjustRightInd w:val="0"/>
              <w:ind w:left="299"/>
              <w:rPr>
                <w:rFonts w:ascii="Montserrat" w:hAnsi="Montserrat" w:cs="Arial"/>
                <w:sz w:val="20"/>
                <w:szCs w:val="20"/>
              </w:rPr>
            </w:pPr>
          </w:p>
          <w:p w14:paraId="696DAAA4" w14:textId="77777777" w:rsidR="002B125D" w:rsidRPr="00BE0214" w:rsidRDefault="002B125D" w:rsidP="002B2B96">
            <w:pPr>
              <w:autoSpaceDE w:val="0"/>
              <w:autoSpaceDN w:val="0"/>
              <w:adjustRightInd w:val="0"/>
              <w:ind w:left="299"/>
              <w:rPr>
                <w:rFonts w:ascii="Montserrat" w:hAnsi="Montserrat" w:cs="Arial"/>
                <w:sz w:val="20"/>
                <w:szCs w:val="20"/>
              </w:rPr>
            </w:pPr>
          </w:p>
          <w:p w14:paraId="2F3837A9" w14:textId="77777777" w:rsidR="002B125D" w:rsidRPr="00BE0214" w:rsidRDefault="002B125D" w:rsidP="002B2B96">
            <w:pPr>
              <w:autoSpaceDE w:val="0"/>
              <w:autoSpaceDN w:val="0"/>
              <w:adjustRightInd w:val="0"/>
              <w:ind w:left="299"/>
              <w:rPr>
                <w:rFonts w:ascii="Montserrat" w:hAnsi="Montserrat" w:cs="Arial"/>
                <w:sz w:val="20"/>
                <w:szCs w:val="20"/>
              </w:rPr>
            </w:pPr>
          </w:p>
          <w:p w14:paraId="1ABC1F52" w14:textId="77777777" w:rsidR="002B125D" w:rsidRPr="00BE0214" w:rsidRDefault="002B125D" w:rsidP="002B2B96">
            <w:pPr>
              <w:autoSpaceDE w:val="0"/>
              <w:autoSpaceDN w:val="0"/>
              <w:adjustRightInd w:val="0"/>
              <w:ind w:left="299"/>
              <w:rPr>
                <w:rFonts w:ascii="Montserrat" w:hAnsi="Montserrat" w:cs="Arial"/>
                <w:sz w:val="20"/>
                <w:szCs w:val="20"/>
              </w:rPr>
            </w:pPr>
          </w:p>
          <w:p w14:paraId="3E0A46DC" w14:textId="77777777" w:rsidR="002545B6" w:rsidRPr="00BE0214" w:rsidRDefault="002545B6" w:rsidP="002B2B96">
            <w:pPr>
              <w:autoSpaceDE w:val="0"/>
              <w:autoSpaceDN w:val="0"/>
              <w:adjustRightInd w:val="0"/>
              <w:ind w:left="299"/>
              <w:rPr>
                <w:rFonts w:ascii="Montserrat" w:hAnsi="Montserrat" w:cs="Arial"/>
                <w:sz w:val="20"/>
                <w:szCs w:val="20"/>
              </w:rPr>
            </w:pPr>
          </w:p>
          <w:p w14:paraId="2B4D36FF" w14:textId="77777777" w:rsidR="002545B6" w:rsidRPr="00BE0214" w:rsidRDefault="002545B6" w:rsidP="002545B6">
            <w:pPr>
              <w:autoSpaceDE w:val="0"/>
              <w:autoSpaceDN w:val="0"/>
              <w:adjustRightInd w:val="0"/>
              <w:ind w:left="299"/>
              <w:rPr>
                <w:rFonts w:ascii="Montserrat" w:hAnsi="Montserrat" w:cs="Arial"/>
                <w:sz w:val="12"/>
                <w:szCs w:val="20"/>
              </w:rPr>
            </w:pPr>
          </w:p>
          <w:p w14:paraId="4C439CA4" w14:textId="77777777" w:rsidR="002B125D" w:rsidRPr="00BE0214" w:rsidRDefault="002B125D" w:rsidP="002B125D">
            <w:pPr>
              <w:numPr>
                <w:ilvl w:val="0"/>
                <w:numId w:val="11"/>
              </w:numPr>
              <w:autoSpaceDE w:val="0"/>
              <w:autoSpaceDN w:val="0"/>
              <w:adjustRightInd w:val="0"/>
              <w:ind w:left="299" w:hanging="283"/>
              <w:rPr>
                <w:rFonts w:ascii="Montserrat" w:hAnsi="Montserrat" w:cs="Arial"/>
                <w:sz w:val="20"/>
                <w:szCs w:val="20"/>
              </w:rPr>
            </w:pPr>
            <w:r w:rsidRPr="00BE0214">
              <w:rPr>
                <w:rFonts w:ascii="Montserrat" w:hAnsi="Montserrat" w:cs="Arial"/>
                <w:sz w:val="20"/>
                <w:szCs w:val="20"/>
              </w:rPr>
              <w:t>Rectificación o corrección de datos</w:t>
            </w:r>
          </w:p>
        </w:tc>
      </w:tr>
      <w:tr w:rsidR="00BE0214" w:rsidRPr="00BE0214" w14:paraId="7CC25FC9" w14:textId="77777777" w:rsidTr="002B2B96">
        <w:trPr>
          <w:trHeight w:val="840"/>
        </w:trPr>
        <w:tc>
          <w:tcPr>
            <w:tcW w:w="2368" w:type="dxa"/>
            <w:vAlign w:val="center"/>
          </w:tcPr>
          <w:p w14:paraId="38582AB0" w14:textId="77777777" w:rsidR="002B125D" w:rsidRPr="00BE0214" w:rsidRDefault="000C31E9" w:rsidP="002B2B96">
            <w:pPr>
              <w:spacing w:before="60" w:after="60"/>
              <w:ind w:left="72" w:firstLine="2"/>
              <w:rPr>
                <w:rFonts w:ascii="Montserrat" w:hAnsi="Montserrat" w:cs="Arial"/>
                <w:sz w:val="20"/>
                <w:szCs w:val="20"/>
              </w:rPr>
            </w:pPr>
            <w:r w:rsidRPr="00BE0214">
              <w:rPr>
                <w:rFonts w:ascii="Montserrat" w:eastAsia="Calibri" w:hAnsi="Montserrat" w:cs="Arial"/>
                <w:sz w:val="20"/>
                <w:szCs w:val="20"/>
                <w:lang w:val="es-MX" w:eastAsia="en-US"/>
              </w:rPr>
              <w:lastRenderedPageBreak/>
              <w:t>Hospital Regional de Alta Especialidad de Ixtapaluca (Titular de Unidad de Transparencia)</w:t>
            </w:r>
          </w:p>
        </w:tc>
        <w:tc>
          <w:tcPr>
            <w:tcW w:w="893" w:type="dxa"/>
          </w:tcPr>
          <w:p w14:paraId="296A63BA" w14:textId="77777777" w:rsidR="002B125D" w:rsidRPr="00BE0214" w:rsidRDefault="002B125D" w:rsidP="002B2B96">
            <w:pPr>
              <w:tabs>
                <w:tab w:val="left" w:pos="355"/>
                <w:tab w:val="left" w:pos="601"/>
                <w:tab w:val="left" w:pos="1168"/>
                <w:tab w:val="left" w:pos="1900"/>
              </w:tabs>
              <w:spacing w:before="120" w:after="120"/>
              <w:jc w:val="center"/>
              <w:rPr>
                <w:rFonts w:ascii="Montserrat" w:hAnsi="Montserrat" w:cs="Arial"/>
                <w:sz w:val="20"/>
                <w:szCs w:val="20"/>
              </w:rPr>
            </w:pPr>
            <w:r w:rsidRPr="00BE0214">
              <w:rPr>
                <w:rFonts w:ascii="Montserrat" w:hAnsi="Montserrat" w:cs="Arial"/>
                <w:sz w:val="20"/>
                <w:szCs w:val="20"/>
              </w:rPr>
              <w:t>9</w:t>
            </w:r>
          </w:p>
        </w:tc>
        <w:tc>
          <w:tcPr>
            <w:tcW w:w="4554" w:type="dxa"/>
          </w:tcPr>
          <w:p w14:paraId="71809C7A" w14:textId="77777777" w:rsidR="002B125D" w:rsidRPr="00BE0214" w:rsidRDefault="002B125D" w:rsidP="002B2B96">
            <w:pPr>
              <w:jc w:val="both"/>
              <w:rPr>
                <w:rFonts w:ascii="Montserrat" w:hAnsi="Montserrat" w:cs="Arial"/>
                <w:sz w:val="10"/>
                <w:szCs w:val="20"/>
              </w:rPr>
            </w:pPr>
          </w:p>
          <w:p w14:paraId="6DFFE037" w14:textId="77777777" w:rsidR="002B125D" w:rsidRPr="00BE0214" w:rsidRDefault="002B125D" w:rsidP="002B2B96">
            <w:pPr>
              <w:jc w:val="both"/>
              <w:rPr>
                <w:rFonts w:ascii="Montserrat" w:hAnsi="Montserrat" w:cs="Arial"/>
                <w:sz w:val="10"/>
                <w:szCs w:val="20"/>
              </w:rPr>
            </w:pPr>
            <w:r w:rsidRPr="00BE0214">
              <w:rPr>
                <w:rFonts w:ascii="Montserrat" w:hAnsi="Montserrat" w:cs="Arial"/>
                <w:sz w:val="20"/>
                <w:szCs w:val="20"/>
              </w:rPr>
              <w:t xml:space="preserve">Recibe respuesta (del área médica y administrativa correspondiente) respecto a la improcedencia del trámite por la inexistencia de información de datos o errores en la solicitud y envía al </w:t>
            </w:r>
            <w:r w:rsidRPr="00BE0214">
              <w:rPr>
                <w:rFonts w:ascii="Montserrat" w:eastAsia="Calibri" w:hAnsi="Montserrat" w:cs="Arial"/>
                <w:sz w:val="20"/>
                <w:szCs w:val="20"/>
                <w:lang w:val="es-MX" w:eastAsia="en-US"/>
              </w:rPr>
              <w:t>Comité de Información.</w:t>
            </w:r>
          </w:p>
        </w:tc>
        <w:tc>
          <w:tcPr>
            <w:tcW w:w="1967" w:type="dxa"/>
          </w:tcPr>
          <w:p w14:paraId="0C498D67" w14:textId="77777777" w:rsidR="002B125D" w:rsidRPr="00BE0214" w:rsidRDefault="002B125D" w:rsidP="002B125D">
            <w:pPr>
              <w:numPr>
                <w:ilvl w:val="0"/>
                <w:numId w:val="11"/>
              </w:numPr>
              <w:autoSpaceDE w:val="0"/>
              <w:autoSpaceDN w:val="0"/>
              <w:adjustRightInd w:val="0"/>
              <w:ind w:left="299" w:hanging="283"/>
              <w:rPr>
                <w:rFonts w:ascii="Montserrat" w:hAnsi="Montserrat" w:cs="Arial"/>
                <w:sz w:val="20"/>
                <w:szCs w:val="20"/>
              </w:rPr>
            </w:pPr>
            <w:r w:rsidRPr="00BE0214">
              <w:rPr>
                <w:rFonts w:ascii="Montserrat" w:hAnsi="Montserrat" w:cs="Arial"/>
                <w:sz w:val="20"/>
                <w:szCs w:val="20"/>
              </w:rPr>
              <w:t>Oficio de respuesta</w:t>
            </w:r>
          </w:p>
        </w:tc>
      </w:tr>
      <w:tr w:rsidR="00BE0214" w:rsidRPr="00BE0214" w14:paraId="7877D51B" w14:textId="77777777" w:rsidTr="002B2B96">
        <w:trPr>
          <w:trHeight w:val="840"/>
        </w:trPr>
        <w:tc>
          <w:tcPr>
            <w:tcW w:w="2368" w:type="dxa"/>
            <w:tcBorders>
              <w:bottom w:val="nil"/>
            </w:tcBorders>
            <w:vAlign w:val="center"/>
          </w:tcPr>
          <w:p w14:paraId="47E1AB23" w14:textId="77777777" w:rsidR="002B125D" w:rsidRPr="00BE0214" w:rsidRDefault="002B125D" w:rsidP="002B2B96">
            <w:pPr>
              <w:spacing w:before="60" w:after="60"/>
              <w:ind w:left="72" w:firstLine="2"/>
              <w:rPr>
                <w:rFonts w:ascii="Montserrat" w:hAnsi="Montserrat" w:cs="Arial"/>
                <w:sz w:val="20"/>
                <w:szCs w:val="20"/>
              </w:rPr>
            </w:pPr>
            <w:r w:rsidRPr="00BE0214">
              <w:rPr>
                <w:rFonts w:ascii="Montserrat" w:hAnsi="Montserrat" w:cs="Arial"/>
                <w:sz w:val="20"/>
                <w:szCs w:val="20"/>
              </w:rPr>
              <w:t>Hospital Regional de Alta Especialidad de Ixtapaluca</w:t>
            </w:r>
          </w:p>
          <w:p w14:paraId="376F4724" w14:textId="77777777" w:rsidR="002B125D" w:rsidRPr="00BE0214" w:rsidRDefault="002B125D" w:rsidP="002B2B96">
            <w:pPr>
              <w:spacing w:before="60" w:after="60"/>
              <w:ind w:left="72" w:firstLine="2"/>
              <w:rPr>
                <w:rFonts w:ascii="Montserrat" w:hAnsi="Montserrat" w:cs="Arial"/>
                <w:sz w:val="20"/>
                <w:szCs w:val="20"/>
              </w:rPr>
            </w:pPr>
            <w:r w:rsidRPr="00BE0214">
              <w:rPr>
                <w:rFonts w:ascii="Montserrat" w:hAnsi="Montserrat" w:cs="Arial"/>
                <w:sz w:val="20"/>
                <w:szCs w:val="20"/>
              </w:rPr>
              <w:t>(Titular del Comité de Información)</w:t>
            </w:r>
          </w:p>
        </w:tc>
        <w:tc>
          <w:tcPr>
            <w:tcW w:w="893" w:type="dxa"/>
            <w:tcBorders>
              <w:bottom w:val="nil"/>
            </w:tcBorders>
          </w:tcPr>
          <w:p w14:paraId="4308F95C" w14:textId="77777777" w:rsidR="002B125D" w:rsidRPr="00BE0214" w:rsidRDefault="002B125D" w:rsidP="002B2B96">
            <w:pPr>
              <w:tabs>
                <w:tab w:val="left" w:pos="355"/>
                <w:tab w:val="left" w:pos="601"/>
                <w:tab w:val="left" w:pos="1168"/>
                <w:tab w:val="left" w:pos="1900"/>
              </w:tabs>
              <w:spacing w:before="120" w:after="120"/>
              <w:jc w:val="center"/>
              <w:rPr>
                <w:rFonts w:ascii="Montserrat" w:hAnsi="Montserrat" w:cs="Arial"/>
                <w:sz w:val="20"/>
                <w:szCs w:val="20"/>
              </w:rPr>
            </w:pPr>
            <w:r w:rsidRPr="00BE0214">
              <w:rPr>
                <w:rFonts w:ascii="Montserrat" w:hAnsi="Montserrat" w:cs="Arial"/>
                <w:sz w:val="20"/>
                <w:szCs w:val="20"/>
              </w:rPr>
              <w:t>10</w:t>
            </w:r>
          </w:p>
        </w:tc>
        <w:tc>
          <w:tcPr>
            <w:tcW w:w="4554" w:type="dxa"/>
            <w:tcBorders>
              <w:bottom w:val="nil"/>
            </w:tcBorders>
          </w:tcPr>
          <w:p w14:paraId="4A530AA0" w14:textId="77777777" w:rsidR="002B125D" w:rsidRPr="00BE0214" w:rsidRDefault="002B125D" w:rsidP="002B2B96">
            <w:pPr>
              <w:jc w:val="both"/>
              <w:rPr>
                <w:rFonts w:ascii="Montserrat" w:hAnsi="Montserrat" w:cs="Arial"/>
                <w:sz w:val="8"/>
                <w:szCs w:val="20"/>
              </w:rPr>
            </w:pPr>
          </w:p>
          <w:p w14:paraId="6ECB6B8C" w14:textId="77777777" w:rsidR="002B125D" w:rsidRPr="00BE0214" w:rsidRDefault="002B125D" w:rsidP="002B2B96">
            <w:pPr>
              <w:jc w:val="both"/>
              <w:rPr>
                <w:rFonts w:ascii="Montserrat" w:hAnsi="Montserrat" w:cs="Arial"/>
                <w:sz w:val="10"/>
                <w:szCs w:val="20"/>
              </w:rPr>
            </w:pPr>
            <w:r w:rsidRPr="00BE0214">
              <w:rPr>
                <w:rFonts w:ascii="Montserrat" w:hAnsi="Montserrat" w:cs="Arial"/>
                <w:sz w:val="20"/>
                <w:szCs w:val="20"/>
              </w:rPr>
              <w:t>Recibe notificación de improcedencia del trámite por la inexistencia de información de datos o errores en la solicitud.</w:t>
            </w:r>
          </w:p>
        </w:tc>
        <w:tc>
          <w:tcPr>
            <w:tcW w:w="1967" w:type="dxa"/>
            <w:tcBorders>
              <w:bottom w:val="nil"/>
            </w:tcBorders>
          </w:tcPr>
          <w:p w14:paraId="0CE9C862" w14:textId="77777777" w:rsidR="002B125D" w:rsidRPr="00BE0214" w:rsidRDefault="002B125D" w:rsidP="002B2B96">
            <w:pPr>
              <w:autoSpaceDE w:val="0"/>
              <w:autoSpaceDN w:val="0"/>
              <w:adjustRightInd w:val="0"/>
              <w:ind w:left="720"/>
              <w:rPr>
                <w:rFonts w:ascii="Montserrat" w:hAnsi="Montserrat" w:cs="Arial"/>
                <w:sz w:val="20"/>
                <w:szCs w:val="20"/>
              </w:rPr>
            </w:pPr>
          </w:p>
          <w:p w14:paraId="7FB90814" w14:textId="77777777" w:rsidR="002B125D" w:rsidRPr="00BE0214" w:rsidRDefault="002B125D" w:rsidP="002B2B96">
            <w:pPr>
              <w:autoSpaceDE w:val="0"/>
              <w:autoSpaceDN w:val="0"/>
              <w:adjustRightInd w:val="0"/>
              <w:ind w:left="720"/>
              <w:rPr>
                <w:rFonts w:ascii="Montserrat" w:hAnsi="Montserrat" w:cs="Arial"/>
                <w:sz w:val="20"/>
                <w:szCs w:val="20"/>
              </w:rPr>
            </w:pPr>
          </w:p>
        </w:tc>
      </w:tr>
      <w:tr w:rsidR="00BE0214" w:rsidRPr="00BE0214" w14:paraId="6326F9BB" w14:textId="77777777" w:rsidTr="002B2B96">
        <w:trPr>
          <w:trHeight w:val="840"/>
        </w:trPr>
        <w:tc>
          <w:tcPr>
            <w:tcW w:w="2368" w:type="dxa"/>
            <w:tcBorders>
              <w:top w:val="nil"/>
            </w:tcBorders>
            <w:vAlign w:val="center"/>
          </w:tcPr>
          <w:p w14:paraId="2837781A" w14:textId="77777777" w:rsidR="002B125D" w:rsidRPr="00BE0214" w:rsidRDefault="002B125D" w:rsidP="002B2B96">
            <w:pPr>
              <w:spacing w:before="60" w:after="60"/>
              <w:ind w:left="72" w:firstLine="2"/>
              <w:rPr>
                <w:rFonts w:ascii="Montserrat" w:hAnsi="Montserrat" w:cs="Arial"/>
                <w:sz w:val="20"/>
                <w:szCs w:val="20"/>
              </w:rPr>
            </w:pPr>
          </w:p>
        </w:tc>
        <w:tc>
          <w:tcPr>
            <w:tcW w:w="893" w:type="dxa"/>
            <w:tcBorders>
              <w:top w:val="nil"/>
            </w:tcBorders>
          </w:tcPr>
          <w:p w14:paraId="73074AB2" w14:textId="77777777" w:rsidR="002B125D" w:rsidRPr="00BE0214" w:rsidRDefault="002B125D" w:rsidP="002B2B96">
            <w:pPr>
              <w:tabs>
                <w:tab w:val="left" w:pos="355"/>
                <w:tab w:val="left" w:pos="601"/>
                <w:tab w:val="left" w:pos="1168"/>
                <w:tab w:val="left" w:pos="1900"/>
              </w:tabs>
              <w:spacing w:before="120" w:after="120"/>
              <w:jc w:val="center"/>
              <w:rPr>
                <w:rFonts w:ascii="Montserrat" w:hAnsi="Montserrat" w:cs="Arial"/>
                <w:sz w:val="20"/>
                <w:szCs w:val="20"/>
              </w:rPr>
            </w:pPr>
            <w:r w:rsidRPr="00BE0214">
              <w:rPr>
                <w:rFonts w:ascii="Montserrat" w:hAnsi="Montserrat" w:cs="Arial"/>
                <w:sz w:val="20"/>
                <w:szCs w:val="20"/>
              </w:rPr>
              <w:t>11</w:t>
            </w:r>
          </w:p>
          <w:p w14:paraId="79C972EA" w14:textId="77777777" w:rsidR="002B125D" w:rsidRPr="00BE0214" w:rsidRDefault="002B125D" w:rsidP="002B2B96">
            <w:pPr>
              <w:tabs>
                <w:tab w:val="left" w:pos="355"/>
                <w:tab w:val="left" w:pos="601"/>
                <w:tab w:val="left" w:pos="1168"/>
                <w:tab w:val="left" w:pos="1900"/>
              </w:tabs>
              <w:spacing w:before="120" w:after="120"/>
              <w:jc w:val="center"/>
              <w:rPr>
                <w:rFonts w:ascii="Montserrat" w:hAnsi="Montserrat" w:cs="Arial"/>
                <w:sz w:val="20"/>
                <w:szCs w:val="20"/>
              </w:rPr>
            </w:pPr>
          </w:p>
          <w:p w14:paraId="404A7CB6" w14:textId="77777777" w:rsidR="002B125D" w:rsidRPr="00BE0214" w:rsidRDefault="002B125D" w:rsidP="002B2B96">
            <w:pPr>
              <w:tabs>
                <w:tab w:val="left" w:pos="355"/>
                <w:tab w:val="left" w:pos="601"/>
                <w:tab w:val="left" w:pos="1168"/>
                <w:tab w:val="left" w:pos="1900"/>
              </w:tabs>
              <w:spacing w:before="120" w:after="120"/>
              <w:jc w:val="center"/>
              <w:rPr>
                <w:rFonts w:ascii="Montserrat" w:hAnsi="Montserrat" w:cs="Arial"/>
                <w:sz w:val="8"/>
                <w:szCs w:val="20"/>
              </w:rPr>
            </w:pPr>
          </w:p>
          <w:p w14:paraId="049F15C8" w14:textId="77777777" w:rsidR="002B125D" w:rsidRPr="00BE0214" w:rsidRDefault="002B125D" w:rsidP="002B2B96">
            <w:pPr>
              <w:tabs>
                <w:tab w:val="left" w:pos="355"/>
                <w:tab w:val="left" w:pos="601"/>
                <w:tab w:val="left" w:pos="1168"/>
                <w:tab w:val="left" w:pos="1900"/>
              </w:tabs>
              <w:spacing w:before="120" w:after="120"/>
              <w:jc w:val="center"/>
              <w:rPr>
                <w:rFonts w:ascii="Montserrat" w:hAnsi="Montserrat" w:cs="Arial"/>
                <w:sz w:val="20"/>
                <w:szCs w:val="20"/>
              </w:rPr>
            </w:pPr>
            <w:r w:rsidRPr="00BE0214">
              <w:rPr>
                <w:rFonts w:ascii="Montserrat" w:hAnsi="Montserrat" w:cs="Arial"/>
                <w:sz w:val="20"/>
                <w:szCs w:val="20"/>
              </w:rPr>
              <w:t>12</w:t>
            </w:r>
          </w:p>
        </w:tc>
        <w:tc>
          <w:tcPr>
            <w:tcW w:w="4554" w:type="dxa"/>
            <w:tcBorders>
              <w:top w:val="nil"/>
            </w:tcBorders>
          </w:tcPr>
          <w:p w14:paraId="66134DF4" w14:textId="77777777" w:rsidR="002B125D" w:rsidRPr="00BE0214" w:rsidRDefault="002B125D" w:rsidP="002B2B96">
            <w:pPr>
              <w:jc w:val="both"/>
              <w:rPr>
                <w:rFonts w:ascii="Montserrat" w:hAnsi="Montserrat" w:cs="Arial"/>
                <w:sz w:val="10"/>
                <w:szCs w:val="20"/>
              </w:rPr>
            </w:pPr>
          </w:p>
          <w:p w14:paraId="0DA2819B" w14:textId="77777777" w:rsidR="002B125D" w:rsidRPr="00BE0214" w:rsidRDefault="002B125D" w:rsidP="002B2B96">
            <w:pPr>
              <w:jc w:val="both"/>
              <w:rPr>
                <w:rFonts w:ascii="Montserrat" w:hAnsi="Montserrat" w:cs="Arial"/>
                <w:sz w:val="20"/>
                <w:szCs w:val="20"/>
              </w:rPr>
            </w:pPr>
            <w:r w:rsidRPr="00BE0214">
              <w:rPr>
                <w:rFonts w:ascii="Montserrat" w:hAnsi="Montserrat" w:cs="Arial"/>
                <w:sz w:val="20"/>
                <w:szCs w:val="20"/>
              </w:rPr>
              <w:t>Sesiona y emite resolución sobre inexistencia o improcedencia, respecto de la rectificación o corrección de datos.</w:t>
            </w:r>
          </w:p>
          <w:p w14:paraId="2E52C35E" w14:textId="77777777" w:rsidR="002B125D" w:rsidRPr="00BE0214" w:rsidRDefault="002B125D" w:rsidP="002B2B96">
            <w:pPr>
              <w:jc w:val="both"/>
              <w:rPr>
                <w:rFonts w:ascii="Montserrat" w:hAnsi="Montserrat" w:cs="Arial"/>
                <w:sz w:val="20"/>
                <w:szCs w:val="20"/>
              </w:rPr>
            </w:pPr>
          </w:p>
          <w:p w14:paraId="381DBF7F" w14:textId="77777777" w:rsidR="002B125D" w:rsidRPr="00BE0214" w:rsidRDefault="000C31E9" w:rsidP="002B2B96">
            <w:pPr>
              <w:jc w:val="both"/>
              <w:rPr>
                <w:rFonts w:ascii="Montserrat" w:hAnsi="Montserrat" w:cs="Arial"/>
                <w:sz w:val="20"/>
                <w:szCs w:val="20"/>
              </w:rPr>
            </w:pPr>
            <w:r w:rsidRPr="00BE0214">
              <w:rPr>
                <w:rFonts w:ascii="Montserrat" w:hAnsi="Montserrat" w:cs="Arial"/>
                <w:sz w:val="20"/>
                <w:szCs w:val="20"/>
              </w:rPr>
              <w:t xml:space="preserve">Envía resolución al Titular de la Unidad de Transparencia </w:t>
            </w:r>
            <w:r w:rsidR="002B125D" w:rsidRPr="00BE0214">
              <w:rPr>
                <w:rFonts w:ascii="Montserrat" w:hAnsi="Montserrat" w:cs="Arial"/>
                <w:sz w:val="20"/>
                <w:szCs w:val="20"/>
              </w:rPr>
              <w:t>fundada y motivada</w:t>
            </w:r>
          </w:p>
          <w:p w14:paraId="68483683" w14:textId="77777777" w:rsidR="002B125D" w:rsidRPr="00BE0214" w:rsidRDefault="002B125D" w:rsidP="002B2B96">
            <w:pPr>
              <w:jc w:val="both"/>
              <w:rPr>
                <w:rFonts w:ascii="Montserrat" w:hAnsi="Montserrat" w:cs="Arial"/>
                <w:sz w:val="10"/>
                <w:szCs w:val="20"/>
              </w:rPr>
            </w:pPr>
          </w:p>
        </w:tc>
        <w:tc>
          <w:tcPr>
            <w:tcW w:w="1967" w:type="dxa"/>
            <w:tcBorders>
              <w:top w:val="nil"/>
            </w:tcBorders>
          </w:tcPr>
          <w:p w14:paraId="35603574" w14:textId="77777777" w:rsidR="002B125D" w:rsidRPr="00BE0214" w:rsidRDefault="002B125D" w:rsidP="002B2B96">
            <w:pPr>
              <w:autoSpaceDE w:val="0"/>
              <w:autoSpaceDN w:val="0"/>
              <w:adjustRightInd w:val="0"/>
              <w:rPr>
                <w:rFonts w:ascii="Montserrat" w:hAnsi="Montserrat" w:cs="Arial"/>
                <w:sz w:val="12"/>
                <w:szCs w:val="20"/>
              </w:rPr>
            </w:pPr>
          </w:p>
          <w:p w14:paraId="46EF7244" w14:textId="77777777" w:rsidR="002B125D" w:rsidRPr="00BE0214" w:rsidRDefault="002B125D" w:rsidP="002B125D">
            <w:pPr>
              <w:numPr>
                <w:ilvl w:val="0"/>
                <w:numId w:val="11"/>
              </w:numPr>
              <w:autoSpaceDE w:val="0"/>
              <w:autoSpaceDN w:val="0"/>
              <w:adjustRightInd w:val="0"/>
              <w:ind w:left="299" w:hanging="283"/>
              <w:rPr>
                <w:rFonts w:ascii="Montserrat" w:hAnsi="Montserrat" w:cs="Arial"/>
                <w:sz w:val="20"/>
                <w:szCs w:val="20"/>
              </w:rPr>
            </w:pPr>
            <w:r w:rsidRPr="00BE0214">
              <w:rPr>
                <w:rFonts w:ascii="Montserrat" w:hAnsi="Montserrat" w:cs="Arial"/>
                <w:sz w:val="20"/>
                <w:szCs w:val="20"/>
              </w:rPr>
              <w:t>Resolución</w:t>
            </w:r>
          </w:p>
          <w:p w14:paraId="6AFF6D59" w14:textId="77777777" w:rsidR="002B125D" w:rsidRPr="00BE0214" w:rsidRDefault="002B125D" w:rsidP="002B2B96">
            <w:pPr>
              <w:autoSpaceDE w:val="0"/>
              <w:autoSpaceDN w:val="0"/>
              <w:adjustRightInd w:val="0"/>
              <w:rPr>
                <w:rFonts w:ascii="Montserrat" w:hAnsi="Montserrat" w:cs="Arial"/>
                <w:sz w:val="20"/>
                <w:szCs w:val="20"/>
              </w:rPr>
            </w:pPr>
          </w:p>
          <w:p w14:paraId="6412D695" w14:textId="77777777" w:rsidR="002B125D" w:rsidRPr="00BE0214" w:rsidRDefault="002B125D" w:rsidP="002B2B96">
            <w:pPr>
              <w:autoSpaceDE w:val="0"/>
              <w:autoSpaceDN w:val="0"/>
              <w:adjustRightInd w:val="0"/>
              <w:rPr>
                <w:rFonts w:ascii="Montserrat" w:hAnsi="Montserrat" w:cs="Arial"/>
                <w:sz w:val="20"/>
                <w:szCs w:val="20"/>
              </w:rPr>
            </w:pPr>
          </w:p>
          <w:p w14:paraId="41BEF7A8" w14:textId="77777777" w:rsidR="002B125D" w:rsidRPr="00BE0214" w:rsidRDefault="002B125D" w:rsidP="002B2B96">
            <w:pPr>
              <w:autoSpaceDE w:val="0"/>
              <w:autoSpaceDN w:val="0"/>
              <w:adjustRightInd w:val="0"/>
              <w:rPr>
                <w:rFonts w:ascii="Montserrat" w:hAnsi="Montserrat" w:cs="Arial"/>
                <w:szCs w:val="20"/>
              </w:rPr>
            </w:pPr>
          </w:p>
          <w:p w14:paraId="562FC697" w14:textId="77777777" w:rsidR="002B125D" w:rsidRPr="00BE0214" w:rsidRDefault="002B125D" w:rsidP="002B125D">
            <w:pPr>
              <w:numPr>
                <w:ilvl w:val="0"/>
                <w:numId w:val="11"/>
              </w:numPr>
              <w:autoSpaceDE w:val="0"/>
              <w:autoSpaceDN w:val="0"/>
              <w:adjustRightInd w:val="0"/>
              <w:ind w:left="299" w:hanging="283"/>
              <w:rPr>
                <w:rFonts w:ascii="Montserrat" w:hAnsi="Montserrat" w:cs="Arial"/>
                <w:sz w:val="20"/>
                <w:szCs w:val="20"/>
              </w:rPr>
            </w:pPr>
            <w:r w:rsidRPr="00BE0214">
              <w:rPr>
                <w:rFonts w:ascii="Montserrat" w:hAnsi="Montserrat" w:cs="Arial"/>
                <w:sz w:val="20"/>
                <w:szCs w:val="20"/>
              </w:rPr>
              <w:t>Oficio de respuesta</w:t>
            </w:r>
          </w:p>
          <w:p w14:paraId="01E2718A" w14:textId="77777777" w:rsidR="002B125D" w:rsidRPr="00BE0214" w:rsidRDefault="002B125D" w:rsidP="002B125D">
            <w:pPr>
              <w:numPr>
                <w:ilvl w:val="0"/>
                <w:numId w:val="11"/>
              </w:numPr>
              <w:autoSpaceDE w:val="0"/>
              <w:autoSpaceDN w:val="0"/>
              <w:adjustRightInd w:val="0"/>
              <w:ind w:left="299" w:hanging="283"/>
              <w:rPr>
                <w:rFonts w:ascii="Montserrat" w:hAnsi="Montserrat" w:cs="Arial"/>
                <w:sz w:val="20"/>
                <w:szCs w:val="20"/>
              </w:rPr>
            </w:pPr>
            <w:r w:rsidRPr="00BE0214">
              <w:rPr>
                <w:rFonts w:ascii="Montserrat" w:hAnsi="Montserrat" w:cs="Arial"/>
                <w:sz w:val="20"/>
                <w:szCs w:val="20"/>
              </w:rPr>
              <w:t>Resolución</w:t>
            </w:r>
          </w:p>
          <w:p w14:paraId="672A7713" w14:textId="77777777" w:rsidR="002B125D" w:rsidRPr="00BE0214" w:rsidRDefault="002B125D" w:rsidP="002B2B96">
            <w:pPr>
              <w:autoSpaceDE w:val="0"/>
              <w:autoSpaceDN w:val="0"/>
              <w:adjustRightInd w:val="0"/>
              <w:rPr>
                <w:rFonts w:ascii="Montserrat" w:hAnsi="Montserrat" w:cs="Arial"/>
                <w:sz w:val="20"/>
                <w:szCs w:val="20"/>
              </w:rPr>
            </w:pPr>
          </w:p>
        </w:tc>
      </w:tr>
      <w:tr w:rsidR="00BE0214" w:rsidRPr="00BE0214" w14:paraId="0FA96F56" w14:textId="77777777" w:rsidTr="002B2B96">
        <w:trPr>
          <w:trHeight w:val="840"/>
        </w:trPr>
        <w:tc>
          <w:tcPr>
            <w:tcW w:w="2368" w:type="dxa"/>
            <w:vAlign w:val="center"/>
          </w:tcPr>
          <w:p w14:paraId="69476601" w14:textId="77777777" w:rsidR="002B125D" w:rsidRPr="00BE0214" w:rsidRDefault="000C31E9" w:rsidP="002B2B96">
            <w:pPr>
              <w:spacing w:before="60" w:after="60"/>
              <w:ind w:left="72" w:firstLine="2"/>
              <w:rPr>
                <w:rFonts w:ascii="Montserrat" w:hAnsi="Montserrat" w:cs="Arial"/>
                <w:sz w:val="20"/>
                <w:szCs w:val="20"/>
              </w:rPr>
            </w:pPr>
            <w:r w:rsidRPr="00BE0214">
              <w:rPr>
                <w:rFonts w:ascii="Montserrat" w:eastAsia="Calibri" w:hAnsi="Montserrat" w:cs="Arial"/>
                <w:sz w:val="20"/>
                <w:szCs w:val="20"/>
                <w:lang w:val="es-MX" w:eastAsia="en-US"/>
              </w:rPr>
              <w:t>Hospital Regional de Alta Especialidad de Ixtapaluca (Titular de Unidad de Transparencia)</w:t>
            </w:r>
          </w:p>
        </w:tc>
        <w:tc>
          <w:tcPr>
            <w:tcW w:w="893" w:type="dxa"/>
          </w:tcPr>
          <w:p w14:paraId="732123DB" w14:textId="77777777" w:rsidR="002B125D" w:rsidRPr="00BE0214" w:rsidRDefault="002B125D" w:rsidP="002B2B96">
            <w:pPr>
              <w:tabs>
                <w:tab w:val="left" w:pos="355"/>
                <w:tab w:val="left" w:pos="601"/>
                <w:tab w:val="left" w:pos="1168"/>
                <w:tab w:val="left" w:pos="1900"/>
              </w:tabs>
              <w:spacing w:before="120" w:after="120"/>
              <w:jc w:val="center"/>
              <w:rPr>
                <w:rFonts w:ascii="Montserrat" w:hAnsi="Montserrat" w:cs="Arial"/>
                <w:sz w:val="20"/>
                <w:szCs w:val="20"/>
              </w:rPr>
            </w:pPr>
            <w:r w:rsidRPr="00BE0214">
              <w:rPr>
                <w:rFonts w:ascii="Montserrat" w:hAnsi="Montserrat" w:cs="Arial"/>
                <w:sz w:val="20"/>
                <w:szCs w:val="20"/>
              </w:rPr>
              <w:t>13</w:t>
            </w:r>
          </w:p>
        </w:tc>
        <w:tc>
          <w:tcPr>
            <w:tcW w:w="4554" w:type="dxa"/>
          </w:tcPr>
          <w:p w14:paraId="59696D30" w14:textId="77777777" w:rsidR="002B125D" w:rsidRPr="00BE0214" w:rsidRDefault="002B125D" w:rsidP="002B2B96">
            <w:pPr>
              <w:jc w:val="both"/>
              <w:rPr>
                <w:rFonts w:ascii="Montserrat" w:hAnsi="Montserrat" w:cs="Arial"/>
                <w:sz w:val="8"/>
                <w:szCs w:val="20"/>
              </w:rPr>
            </w:pPr>
          </w:p>
          <w:p w14:paraId="3C8EA22E" w14:textId="77777777" w:rsidR="002B125D" w:rsidRPr="00BE0214" w:rsidRDefault="002B125D" w:rsidP="002B2B96">
            <w:pPr>
              <w:jc w:val="both"/>
              <w:rPr>
                <w:rFonts w:ascii="Montserrat" w:hAnsi="Montserrat" w:cs="Arial"/>
                <w:sz w:val="20"/>
                <w:szCs w:val="20"/>
              </w:rPr>
            </w:pPr>
            <w:r w:rsidRPr="00BE0214">
              <w:rPr>
                <w:rFonts w:ascii="Montserrat" w:hAnsi="Montserrat" w:cs="Arial"/>
                <w:sz w:val="20"/>
                <w:szCs w:val="20"/>
              </w:rPr>
              <w:t xml:space="preserve">Recibe resolución </w:t>
            </w:r>
            <w:proofErr w:type="gramStart"/>
            <w:r w:rsidRPr="00BE0214">
              <w:rPr>
                <w:rFonts w:ascii="Montserrat" w:hAnsi="Montserrat" w:cs="Arial"/>
                <w:sz w:val="20"/>
                <w:szCs w:val="20"/>
              </w:rPr>
              <w:t>del  Comité</w:t>
            </w:r>
            <w:proofErr w:type="gramEnd"/>
            <w:r w:rsidRPr="00BE0214">
              <w:rPr>
                <w:rFonts w:ascii="Montserrat" w:hAnsi="Montserrat" w:cs="Arial"/>
                <w:sz w:val="20"/>
                <w:szCs w:val="20"/>
              </w:rPr>
              <w:t xml:space="preserve"> de Información de incompetencia o inexistencia de información para rectificación o corrección de datos y notifica al solicitante.</w:t>
            </w:r>
          </w:p>
          <w:p w14:paraId="46F08D16" w14:textId="77777777" w:rsidR="002B125D" w:rsidRPr="00BE0214" w:rsidRDefault="002B125D" w:rsidP="002B2B96">
            <w:pPr>
              <w:jc w:val="both"/>
              <w:rPr>
                <w:rFonts w:ascii="Montserrat" w:hAnsi="Montserrat" w:cs="Arial"/>
                <w:sz w:val="20"/>
                <w:szCs w:val="20"/>
              </w:rPr>
            </w:pPr>
          </w:p>
          <w:p w14:paraId="15615EAF" w14:textId="77777777" w:rsidR="002B125D" w:rsidRPr="00BE0214" w:rsidRDefault="002B125D" w:rsidP="002B2B96">
            <w:pPr>
              <w:jc w:val="both"/>
              <w:rPr>
                <w:rFonts w:ascii="Montserrat" w:hAnsi="Montserrat" w:cs="Arial"/>
                <w:sz w:val="20"/>
                <w:szCs w:val="20"/>
              </w:rPr>
            </w:pPr>
            <w:r w:rsidRPr="00BE0214">
              <w:rPr>
                <w:rFonts w:ascii="Montserrat" w:hAnsi="Montserrat" w:cs="Arial"/>
                <w:sz w:val="20"/>
                <w:szCs w:val="20"/>
              </w:rPr>
              <w:t>TERMINA</w:t>
            </w:r>
          </w:p>
        </w:tc>
        <w:tc>
          <w:tcPr>
            <w:tcW w:w="1967" w:type="dxa"/>
          </w:tcPr>
          <w:p w14:paraId="537A234F" w14:textId="77777777" w:rsidR="002B125D" w:rsidRPr="00BE0214" w:rsidRDefault="002B125D" w:rsidP="002B125D">
            <w:pPr>
              <w:numPr>
                <w:ilvl w:val="0"/>
                <w:numId w:val="11"/>
              </w:numPr>
              <w:autoSpaceDE w:val="0"/>
              <w:autoSpaceDN w:val="0"/>
              <w:adjustRightInd w:val="0"/>
              <w:ind w:left="299" w:hanging="283"/>
              <w:rPr>
                <w:rFonts w:ascii="Montserrat" w:hAnsi="Montserrat" w:cs="Arial"/>
                <w:sz w:val="20"/>
                <w:szCs w:val="20"/>
              </w:rPr>
            </w:pPr>
            <w:r w:rsidRPr="00BE0214">
              <w:rPr>
                <w:rFonts w:ascii="Montserrat" w:hAnsi="Montserrat" w:cs="Arial"/>
                <w:sz w:val="20"/>
                <w:szCs w:val="20"/>
              </w:rPr>
              <w:t>Respuesta de solicitud</w:t>
            </w:r>
          </w:p>
        </w:tc>
      </w:tr>
    </w:tbl>
    <w:p w14:paraId="7220DD5A" w14:textId="77777777" w:rsidR="00170254" w:rsidRPr="00BE0214" w:rsidRDefault="00170254"/>
    <w:p w14:paraId="71D8BEDA" w14:textId="77777777" w:rsidR="00D97036" w:rsidRPr="00BE0214" w:rsidRDefault="00A34840" w:rsidP="00A34840">
      <w:pPr>
        <w:spacing w:after="200" w:line="276" w:lineRule="auto"/>
        <w:rPr>
          <w:rFonts w:ascii="Montserrat" w:hAnsi="Montserrat" w:cs="Arial"/>
          <w:b/>
          <w:sz w:val="20"/>
          <w:szCs w:val="20"/>
        </w:rPr>
      </w:pPr>
      <w:r w:rsidRPr="00BE0214">
        <w:rPr>
          <w:rFonts w:ascii="Montserrat" w:hAnsi="Montserrat" w:cs="Arial"/>
          <w:b/>
          <w:sz w:val="20"/>
          <w:szCs w:val="20"/>
        </w:rPr>
        <w:br w:type="page"/>
      </w:r>
    </w:p>
    <w:p w14:paraId="231EA676" w14:textId="77777777" w:rsidR="001F215D" w:rsidRPr="00BE0214" w:rsidRDefault="001F215D" w:rsidP="00110781">
      <w:pPr>
        <w:jc w:val="both"/>
        <w:rPr>
          <w:rFonts w:ascii="Montserrat" w:hAnsi="Montserrat" w:cs="Arial"/>
          <w:b/>
          <w:sz w:val="20"/>
          <w:szCs w:val="20"/>
        </w:rPr>
        <w:sectPr w:rsidR="001F215D" w:rsidRPr="00BE0214" w:rsidSect="005C7C87">
          <w:headerReference w:type="default" r:id="rId14"/>
          <w:type w:val="continuous"/>
          <w:pgSz w:w="12242" w:h="15842" w:code="1"/>
          <w:pgMar w:top="1418" w:right="1418" w:bottom="1418" w:left="1701" w:header="709" w:footer="709" w:gutter="0"/>
          <w:cols w:space="708"/>
          <w:docGrid w:linePitch="360"/>
        </w:sectPr>
      </w:pPr>
    </w:p>
    <w:p w14:paraId="69E4BAAE" w14:textId="77777777" w:rsidR="005B7C7A" w:rsidRPr="00BE0214" w:rsidRDefault="005B7C7A" w:rsidP="00F61005">
      <w:pPr>
        <w:pStyle w:val="Prrafodelista"/>
        <w:numPr>
          <w:ilvl w:val="0"/>
          <w:numId w:val="3"/>
        </w:numPr>
        <w:jc w:val="both"/>
        <w:rPr>
          <w:rFonts w:ascii="Montserrat" w:hAnsi="Montserrat" w:cs="Arial"/>
          <w:b/>
          <w:szCs w:val="20"/>
        </w:rPr>
      </w:pPr>
      <w:r w:rsidRPr="00BE0214">
        <w:rPr>
          <w:rFonts w:ascii="Montserrat" w:hAnsi="Montserrat" w:cs="Arial"/>
          <w:b/>
          <w:szCs w:val="20"/>
        </w:rPr>
        <w:lastRenderedPageBreak/>
        <w:t>DIAGRAMA DE FLUJO</w:t>
      </w:r>
    </w:p>
    <w:tbl>
      <w:tblPr>
        <w:tblStyle w:val="Tablaconcuadrcula1"/>
        <w:tblW w:w="0" w:type="auto"/>
        <w:tblLook w:val="04A0" w:firstRow="1" w:lastRow="0" w:firstColumn="1" w:lastColumn="0" w:noHBand="0" w:noVBand="1"/>
      </w:tblPr>
      <w:tblGrid>
        <w:gridCol w:w="3039"/>
        <w:gridCol w:w="3040"/>
        <w:gridCol w:w="3034"/>
      </w:tblGrid>
      <w:tr w:rsidR="00BE0214" w:rsidRPr="00BE0214" w14:paraId="20AFC777" w14:textId="77777777" w:rsidTr="002B2B96">
        <w:trPr>
          <w:tblHeader/>
        </w:trPr>
        <w:tc>
          <w:tcPr>
            <w:tcW w:w="3087" w:type="dxa"/>
          </w:tcPr>
          <w:p w14:paraId="06DA9FCC" w14:textId="77777777" w:rsidR="002B125D" w:rsidRPr="00BE0214" w:rsidRDefault="002B125D" w:rsidP="002B2B96">
            <w:pPr>
              <w:jc w:val="both"/>
              <w:rPr>
                <w:rFonts w:ascii="Montserrat" w:eastAsia="Calibri" w:hAnsi="Montserrat" w:cs="Arial"/>
                <w:b/>
                <w:sz w:val="16"/>
                <w:szCs w:val="20"/>
                <w:lang w:val="es-MX" w:eastAsia="en-US"/>
              </w:rPr>
            </w:pPr>
            <w:r w:rsidRPr="00BE0214">
              <w:rPr>
                <w:rFonts w:ascii="Montserrat" w:eastAsia="Calibri" w:hAnsi="Montserrat" w:cs="Arial"/>
                <w:sz w:val="16"/>
                <w:szCs w:val="20"/>
                <w:lang w:val="es-MX" w:eastAsia="en-US"/>
              </w:rPr>
              <w:t>Hospital Regional de Alta Especialidad de Ixtapaluca (Titulares de las Direcciones, Subdirecciones, Departamentos y cualquier otra área equivalente a éstas)</w:t>
            </w:r>
          </w:p>
        </w:tc>
        <w:tc>
          <w:tcPr>
            <w:tcW w:w="3088" w:type="dxa"/>
          </w:tcPr>
          <w:p w14:paraId="0C310EE2" w14:textId="77777777" w:rsidR="002B125D" w:rsidRPr="00BE0214" w:rsidRDefault="000C31E9" w:rsidP="002B2B96">
            <w:pPr>
              <w:jc w:val="both"/>
              <w:rPr>
                <w:rFonts w:ascii="Montserrat" w:eastAsia="Calibri" w:hAnsi="Montserrat" w:cs="Arial"/>
                <w:b/>
                <w:sz w:val="16"/>
                <w:szCs w:val="20"/>
                <w:lang w:val="es-MX" w:eastAsia="en-US"/>
              </w:rPr>
            </w:pPr>
            <w:r w:rsidRPr="00BE0214">
              <w:rPr>
                <w:rFonts w:ascii="Montserrat" w:hAnsi="Montserrat" w:cs="Arial"/>
                <w:sz w:val="16"/>
                <w:szCs w:val="20"/>
              </w:rPr>
              <w:t>Hospital Regional de Alta Especialidad de Ixtapaluca (Titular de Unidad de Transparencia)</w:t>
            </w:r>
            <w:r w:rsidR="00A807CA" w:rsidRPr="00BE0214">
              <w:rPr>
                <w:rFonts w:ascii="Montserrat" w:hAnsi="Montserrat" w:cs="Arial"/>
                <w:sz w:val="16"/>
                <w:szCs w:val="20"/>
              </w:rPr>
              <w:t>)</w:t>
            </w:r>
          </w:p>
        </w:tc>
        <w:tc>
          <w:tcPr>
            <w:tcW w:w="3088" w:type="dxa"/>
          </w:tcPr>
          <w:p w14:paraId="5114A94D" w14:textId="77777777" w:rsidR="002B125D" w:rsidRPr="00BE0214" w:rsidRDefault="002B125D" w:rsidP="002B2B96">
            <w:pPr>
              <w:jc w:val="both"/>
              <w:rPr>
                <w:rFonts w:ascii="Montserrat" w:hAnsi="Montserrat" w:cs="Arial"/>
                <w:b/>
                <w:sz w:val="16"/>
                <w:szCs w:val="20"/>
              </w:rPr>
            </w:pPr>
            <w:r w:rsidRPr="00BE0214">
              <w:rPr>
                <w:rFonts w:ascii="Montserrat" w:hAnsi="Montserrat" w:cs="Arial"/>
                <w:sz w:val="16"/>
                <w:szCs w:val="20"/>
              </w:rPr>
              <w:t>Hospital Regional de Alta Especialidad de Ixtapaluca (titular del Comité de Información)</w:t>
            </w:r>
          </w:p>
        </w:tc>
      </w:tr>
      <w:tr w:rsidR="002B125D" w:rsidRPr="00BE0214" w14:paraId="4CD7A9A4" w14:textId="77777777" w:rsidTr="002B2B96">
        <w:tc>
          <w:tcPr>
            <w:tcW w:w="3087" w:type="dxa"/>
          </w:tcPr>
          <w:p w14:paraId="1283E791" w14:textId="77777777" w:rsidR="002B125D" w:rsidRPr="00BE0214" w:rsidRDefault="002B125D" w:rsidP="002B2B96">
            <w:pPr>
              <w:jc w:val="both"/>
              <w:rPr>
                <w:rFonts w:ascii="Montserrat" w:hAnsi="Montserrat" w:cs="Arial"/>
                <w:b/>
                <w:szCs w:val="20"/>
              </w:rPr>
            </w:pPr>
            <w:r w:rsidRPr="00BE0214">
              <w:rPr>
                <w:rFonts w:ascii="Montserrat" w:hAnsi="Montserrat" w:cs="Arial"/>
                <w:noProof/>
                <w:sz w:val="16"/>
                <w:szCs w:val="20"/>
                <w:lang w:val="es-MX" w:eastAsia="es-MX"/>
              </w:rPr>
              <mc:AlternateContent>
                <mc:Choice Requires="wpc">
                  <w:drawing>
                    <wp:anchor distT="0" distB="0" distL="114300" distR="114300" simplePos="0" relativeHeight="251659264" behindDoc="0" locked="0" layoutInCell="1" allowOverlap="1" wp14:anchorId="7FFD7A63" wp14:editId="3A4D2133">
                      <wp:simplePos x="0" y="0"/>
                      <wp:positionH relativeFrom="column">
                        <wp:posOffset>0</wp:posOffset>
                      </wp:positionH>
                      <wp:positionV relativeFrom="paragraph">
                        <wp:posOffset>24130</wp:posOffset>
                      </wp:positionV>
                      <wp:extent cx="5796280" cy="6887845"/>
                      <wp:effectExtent l="0" t="0" r="0" b="0"/>
                      <wp:wrapNone/>
                      <wp:docPr id="113" name="Lienzo 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8" name="Conector recto de flecha 68"/>
                              <wps:cNvCnPr>
                                <a:stCxn id="104" idx="2"/>
                                <a:endCxn id="109" idx="1"/>
                              </wps:cNvCnPr>
                              <wps:spPr>
                                <a:xfrm rot="5400000" flipH="1" flipV="1">
                                  <a:off x="1568767" y="4787581"/>
                                  <a:ext cx="156210" cy="1537335"/>
                                </a:xfrm>
                                <a:prstGeom prst="bentConnector4">
                                  <a:avLst>
                                    <a:gd name="adj1" fmla="val -146341"/>
                                    <a:gd name="adj2" fmla="val 68505"/>
                                  </a:avLst>
                                </a:prstGeom>
                                <a:noFill/>
                                <a:ln w="9525" cap="flat" cmpd="sng" algn="ctr">
                                  <a:solidFill>
                                    <a:sysClr val="windowText" lastClr="000000"/>
                                  </a:solidFill>
                                  <a:prstDash val="solid"/>
                                  <a:tailEnd type="triangle"/>
                                </a:ln>
                                <a:effectLst/>
                              </wps:spPr>
                              <wps:bodyPr/>
                            </wps:wsp>
                            <wps:wsp>
                              <wps:cNvPr id="41" name="AutoShape 201"/>
                              <wps:cNvCnPr>
                                <a:cxnSpLocks noChangeShapeType="1"/>
                                <a:stCxn id="49" idx="2"/>
                                <a:endCxn id="49" idx="0"/>
                              </wps:cNvCnPr>
                              <wps:spPr bwMode="auto">
                                <a:xfrm flipV="1">
                                  <a:off x="2852102" y="471170"/>
                                  <a:ext cx="0" cy="487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200"/>
                              <wps:cNvCnPr>
                                <a:cxnSpLocks noChangeShapeType="1"/>
                                <a:stCxn id="49" idx="2"/>
                                <a:endCxn id="49" idx="0"/>
                              </wps:cNvCnPr>
                              <wps:spPr bwMode="auto">
                                <a:xfrm flipV="1">
                                  <a:off x="2852102" y="471170"/>
                                  <a:ext cx="0" cy="487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AutoShape 65"/>
                              <wps:cNvSpPr>
                                <a:spLocks noChangeArrowheads="1"/>
                              </wps:cNvSpPr>
                              <wps:spPr bwMode="auto">
                                <a:xfrm>
                                  <a:off x="69851" y="4632960"/>
                                  <a:ext cx="262255" cy="241935"/>
                                </a:xfrm>
                                <a:prstGeom prst="flowChartConnector">
                                  <a:avLst/>
                                </a:prstGeom>
                                <a:solidFill>
                                  <a:srgbClr val="FFFFFF"/>
                                </a:solidFill>
                                <a:ln w="9525">
                                  <a:solidFill>
                                    <a:srgbClr val="000000"/>
                                  </a:solidFill>
                                  <a:round/>
                                  <a:headEnd/>
                                  <a:tailEnd/>
                                </a:ln>
                              </wps:spPr>
                              <wps:txbx>
                                <w:txbxContent>
                                  <w:p w14:paraId="078C458A" w14:textId="77777777" w:rsidR="002B125D" w:rsidRPr="001C7A4F" w:rsidRDefault="002B125D" w:rsidP="002B125D">
                                    <w:pPr>
                                      <w:pStyle w:val="NormalWeb"/>
                                      <w:spacing w:before="0" w:beforeAutospacing="0" w:after="0" w:afterAutospacing="0"/>
                                      <w:jc w:val="both"/>
                                    </w:pPr>
                                    <w:proofErr w:type="spellStart"/>
                                    <w:r>
                                      <w:rPr>
                                        <w:rFonts w:ascii="Arial" w:hAnsi="Arial" w:cs="Arial"/>
                                        <w:sz w:val="12"/>
                                        <w:szCs w:val="12"/>
                                      </w:rPr>
                                      <w:t>Aio</w:t>
                                    </w:r>
                                    <w:proofErr w:type="spellEnd"/>
                                    <w:r>
                                      <w:rPr>
                                        <w:rFonts w:ascii="Arial" w:hAnsi="Arial" w:cs="Arial"/>
                                        <w:sz w:val="12"/>
                                        <w:szCs w:val="12"/>
                                      </w:rPr>
                                      <w:t xml:space="preserve"> de respuesta.</w:t>
                                    </w:r>
                                  </w:p>
                                </w:txbxContent>
                              </wps:txbx>
                              <wps:bodyPr rot="0" vert="horz" wrap="square" lIns="91440" tIns="45720" rIns="91440" bIns="45720" anchor="t" anchorCtr="0" upright="1">
                                <a:noAutofit/>
                              </wps:bodyPr>
                            </wps:wsp>
                            <wps:wsp>
                              <wps:cNvPr id="46" name="4710 Documento"/>
                              <wps:cNvSpPr>
                                <a:spLocks noChangeArrowheads="1"/>
                              </wps:cNvSpPr>
                              <wps:spPr bwMode="auto">
                                <a:xfrm>
                                  <a:off x="2689860" y="1793875"/>
                                  <a:ext cx="850265" cy="332740"/>
                                </a:xfrm>
                                <a:prstGeom prst="flowChartDocument">
                                  <a:avLst/>
                                </a:prstGeom>
                                <a:solidFill>
                                  <a:srgbClr val="FFFFFF"/>
                                </a:solidFill>
                                <a:ln w="9525">
                                  <a:solidFill>
                                    <a:srgbClr val="000000"/>
                                  </a:solidFill>
                                  <a:miter lim="800000"/>
                                  <a:headEnd/>
                                  <a:tailEnd/>
                                </a:ln>
                              </wps:spPr>
                              <wps:txbx>
                                <w:txbxContent>
                                  <w:p w14:paraId="5F6A971D" w14:textId="77777777" w:rsidR="002B125D" w:rsidRDefault="002B125D" w:rsidP="002B125D">
                                    <w:pPr>
                                      <w:pStyle w:val="NormalWeb"/>
                                      <w:spacing w:before="0" w:beforeAutospacing="0" w:after="0" w:afterAutospacing="0"/>
                                      <w:jc w:val="both"/>
                                      <w:rPr>
                                        <w:rFonts w:ascii="Arial" w:hAnsi="Arial" w:cs="Arial"/>
                                        <w:sz w:val="12"/>
                                        <w:szCs w:val="12"/>
                                      </w:rPr>
                                    </w:pPr>
                                  </w:p>
                                  <w:p w14:paraId="173415FE" w14:textId="77777777" w:rsidR="002B125D" w:rsidRDefault="002B125D" w:rsidP="002B125D">
                                    <w:pPr>
                                      <w:pStyle w:val="NormalWeb"/>
                                      <w:spacing w:before="0" w:beforeAutospacing="0" w:after="0" w:afterAutospacing="0"/>
                                      <w:jc w:val="both"/>
                                      <w:rPr>
                                        <w:rFonts w:ascii="Arial" w:hAnsi="Arial" w:cs="Arial"/>
                                        <w:sz w:val="12"/>
                                        <w:szCs w:val="12"/>
                                      </w:rPr>
                                    </w:pPr>
                                  </w:p>
                                  <w:p w14:paraId="443C7EAD" w14:textId="77777777" w:rsidR="002B125D" w:rsidRDefault="002B125D" w:rsidP="002B125D">
                                    <w:pPr>
                                      <w:pStyle w:val="NormalWeb"/>
                                      <w:spacing w:before="0" w:beforeAutospacing="0" w:after="0" w:afterAutospacing="0"/>
                                      <w:jc w:val="both"/>
                                    </w:pPr>
                                    <w:r>
                                      <w:rPr>
                                        <w:rFonts w:ascii="Arial" w:hAnsi="Arial" w:cs="Arial"/>
                                        <w:sz w:val="12"/>
                                        <w:szCs w:val="12"/>
                                      </w:rPr>
                                      <w:t>Registros</w:t>
                                    </w:r>
                                  </w:p>
                                </w:txbxContent>
                              </wps:txbx>
                              <wps:bodyPr rot="0" vert="horz" wrap="square" lIns="36000" tIns="0" rIns="36000" bIns="0" anchor="t" anchorCtr="0" upright="1">
                                <a:noAutofit/>
                              </wps:bodyPr>
                            </wps:wsp>
                            <wps:wsp>
                              <wps:cNvPr id="47" name="4710 Documento"/>
                              <wps:cNvSpPr>
                                <a:spLocks noChangeArrowheads="1"/>
                              </wps:cNvSpPr>
                              <wps:spPr bwMode="auto">
                                <a:xfrm>
                                  <a:off x="2743835" y="871220"/>
                                  <a:ext cx="850265" cy="499745"/>
                                </a:xfrm>
                                <a:prstGeom prst="flowChartDocument">
                                  <a:avLst/>
                                </a:prstGeom>
                                <a:solidFill>
                                  <a:srgbClr val="FFFFFF"/>
                                </a:solidFill>
                                <a:ln w="9525">
                                  <a:solidFill>
                                    <a:srgbClr val="000000"/>
                                  </a:solidFill>
                                  <a:miter lim="800000"/>
                                  <a:headEnd/>
                                  <a:tailEnd/>
                                </a:ln>
                              </wps:spPr>
                              <wps:txbx>
                                <w:txbxContent>
                                  <w:p w14:paraId="760C85CA" w14:textId="77777777" w:rsidR="002B125D" w:rsidRDefault="002B125D" w:rsidP="002B125D">
                                    <w:pPr>
                                      <w:pStyle w:val="NormalWeb"/>
                                      <w:spacing w:before="0" w:beforeAutospacing="0" w:after="0" w:afterAutospacing="0"/>
                                      <w:jc w:val="both"/>
                                      <w:rPr>
                                        <w:rFonts w:ascii="Arial" w:hAnsi="Arial" w:cs="Arial"/>
                                        <w:sz w:val="12"/>
                                        <w:szCs w:val="12"/>
                                      </w:rPr>
                                    </w:pPr>
                                  </w:p>
                                  <w:p w14:paraId="59759982" w14:textId="77777777" w:rsidR="002B125D" w:rsidRPr="00C60F16" w:rsidRDefault="002B125D" w:rsidP="002B125D">
                                    <w:pPr>
                                      <w:pStyle w:val="NormalWeb"/>
                                      <w:spacing w:before="0" w:beforeAutospacing="0" w:after="0" w:afterAutospacing="0"/>
                                      <w:jc w:val="both"/>
                                      <w:rPr>
                                        <w:rFonts w:ascii="Arial" w:hAnsi="Arial" w:cs="Arial"/>
                                        <w:sz w:val="12"/>
                                        <w:szCs w:val="12"/>
                                      </w:rPr>
                                    </w:pPr>
                                    <w:r>
                                      <w:rPr>
                                        <w:rFonts w:ascii="Arial" w:hAnsi="Arial" w:cs="Arial"/>
                                        <w:sz w:val="12"/>
                                        <w:szCs w:val="12"/>
                                      </w:rPr>
                                      <w:t>•</w:t>
                                    </w:r>
                                    <w:r w:rsidRPr="00C60F16">
                                      <w:rPr>
                                        <w:rFonts w:ascii="Arial" w:hAnsi="Arial" w:cs="Arial"/>
                                        <w:sz w:val="12"/>
                                        <w:szCs w:val="12"/>
                                      </w:rPr>
                                      <w:t>Solicitud por medio electrónico.</w:t>
                                    </w:r>
                                  </w:p>
                                  <w:p w14:paraId="0F8EE546" w14:textId="77777777" w:rsidR="002B125D" w:rsidRDefault="002B125D" w:rsidP="002B125D">
                                    <w:pPr>
                                      <w:pStyle w:val="NormalWeb"/>
                                      <w:spacing w:before="0" w:beforeAutospacing="0" w:after="0" w:afterAutospacing="0"/>
                                      <w:jc w:val="both"/>
                                    </w:pPr>
                                    <w:r>
                                      <w:rPr>
                                        <w:rFonts w:ascii="Arial" w:hAnsi="Arial" w:cs="Arial"/>
                                        <w:sz w:val="12"/>
                                        <w:szCs w:val="12"/>
                                      </w:rPr>
                                      <w:t>•</w:t>
                                    </w:r>
                                    <w:r w:rsidRPr="00C60F16">
                                      <w:rPr>
                                        <w:rFonts w:ascii="Arial" w:hAnsi="Arial" w:cs="Arial"/>
                                        <w:sz w:val="12"/>
                                        <w:szCs w:val="12"/>
                                      </w:rPr>
                                      <w:t>Solicitud física</w:t>
                                    </w:r>
                                  </w:p>
                                </w:txbxContent>
                              </wps:txbx>
                              <wps:bodyPr rot="0" vert="horz" wrap="square" lIns="36000" tIns="0" rIns="36000" bIns="0" anchor="t" anchorCtr="0" upright="1">
                                <a:noAutofit/>
                              </wps:bodyPr>
                            </wps:wsp>
                            <wps:wsp>
                              <wps:cNvPr id="48" name="31 Terminador"/>
                              <wps:cNvSpPr>
                                <a:spLocks noChangeArrowheads="1"/>
                              </wps:cNvSpPr>
                              <wps:spPr bwMode="auto">
                                <a:xfrm>
                                  <a:off x="2593340" y="43815"/>
                                  <a:ext cx="566420" cy="250825"/>
                                </a:xfrm>
                                <a:prstGeom prst="flowChartTerminator">
                                  <a:avLst/>
                                </a:prstGeom>
                                <a:solidFill>
                                  <a:srgbClr val="FFFFFF"/>
                                </a:solidFill>
                                <a:ln w="9525">
                                  <a:solidFill>
                                    <a:srgbClr val="000000"/>
                                  </a:solidFill>
                                  <a:miter lim="800000"/>
                                  <a:headEnd/>
                                  <a:tailEnd/>
                                </a:ln>
                              </wps:spPr>
                              <wps:txbx>
                                <w:txbxContent>
                                  <w:p w14:paraId="75ED6837" w14:textId="77777777" w:rsidR="002B125D" w:rsidRPr="000D4DBD" w:rsidRDefault="002B125D" w:rsidP="002B125D">
                                    <w:pPr>
                                      <w:pStyle w:val="NormalWeb"/>
                                      <w:spacing w:before="0" w:beforeAutospacing="0" w:after="0" w:afterAutospacing="0"/>
                                      <w:jc w:val="center"/>
                                      <w:rPr>
                                        <w:sz w:val="28"/>
                                      </w:rPr>
                                    </w:pPr>
                                    <w:r w:rsidRPr="000D4DBD">
                                      <w:rPr>
                                        <w:rFonts w:ascii="Arial" w:hAnsi="Arial"/>
                                        <w:sz w:val="14"/>
                                        <w:szCs w:val="12"/>
                                      </w:rPr>
                                      <w:t>INICIA</w:t>
                                    </w:r>
                                  </w:p>
                                </w:txbxContent>
                              </wps:txbx>
                              <wps:bodyPr rot="0" vert="horz" wrap="square" lIns="91440" tIns="45720" rIns="91440" bIns="45720" anchor="t" anchorCtr="0" upright="1">
                                <a:noAutofit/>
                              </wps:bodyPr>
                            </wps:wsp>
                            <wps:wsp>
                              <wps:cNvPr id="49" name="4705 Proceso"/>
                              <wps:cNvSpPr>
                                <a:spLocks noChangeArrowheads="1"/>
                              </wps:cNvSpPr>
                              <wps:spPr bwMode="auto">
                                <a:xfrm>
                                  <a:off x="2171699" y="471170"/>
                                  <a:ext cx="1360805" cy="487680"/>
                                </a:xfrm>
                                <a:prstGeom prst="flowChartProcess">
                                  <a:avLst/>
                                </a:prstGeom>
                                <a:solidFill>
                                  <a:srgbClr val="FFFFFF"/>
                                </a:solidFill>
                                <a:ln w="9525">
                                  <a:solidFill>
                                    <a:srgbClr val="000000"/>
                                  </a:solidFill>
                                  <a:miter lim="800000"/>
                                  <a:headEnd/>
                                  <a:tailEnd/>
                                </a:ln>
                              </wps:spPr>
                              <wps:txbx>
                                <w:txbxContent>
                                  <w:p w14:paraId="0E9B45E9" w14:textId="77777777" w:rsidR="002B125D" w:rsidRDefault="002B125D" w:rsidP="002B125D">
                                    <w:pPr>
                                      <w:pStyle w:val="NormalWeb"/>
                                      <w:spacing w:before="0" w:beforeAutospacing="0" w:after="0" w:afterAutospacing="0"/>
                                      <w:jc w:val="both"/>
                                    </w:pPr>
                                    <w:r w:rsidRPr="00C60F16">
                                      <w:rPr>
                                        <w:rFonts w:ascii="Arial" w:eastAsia="Calibri" w:hAnsi="Arial" w:cs="Arial"/>
                                        <w:sz w:val="12"/>
                                        <w:szCs w:val="12"/>
                                      </w:rPr>
                                      <w:t xml:space="preserve">Recibe </w:t>
                                    </w:r>
                                    <w:r w:rsidR="00987DFD" w:rsidRPr="00987DFD">
                                      <w:rPr>
                                        <w:rFonts w:ascii="Arial" w:eastAsia="Calibri" w:hAnsi="Arial" w:cs="Arial"/>
                                        <w:sz w:val="12"/>
                                        <w:szCs w:val="12"/>
                                      </w:rPr>
                                      <w:t>rectificación, cancelación y oposición de datos personales</w:t>
                                    </w:r>
                                    <w:r w:rsidRPr="00C60F16">
                                      <w:rPr>
                                        <w:rFonts w:ascii="Arial" w:eastAsia="Calibri" w:hAnsi="Arial" w:cs="Arial"/>
                                        <w:sz w:val="12"/>
                                        <w:szCs w:val="12"/>
                                      </w:rPr>
                                      <w:t>, y en su caso asesora para elaborar en el sistema la solicitud.</w:t>
                                    </w:r>
                                  </w:p>
                                </w:txbxContent>
                              </wps:txbx>
                              <wps:bodyPr rot="0" vert="horz" wrap="square" lIns="36000" tIns="36000" rIns="36000" bIns="0" anchor="t" anchorCtr="0" upright="1">
                                <a:noAutofit/>
                              </wps:bodyPr>
                            </wps:wsp>
                            <wps:wsp>
                              <wps:cNvPr id="50" name="4735 Rectángulo"/>
                              <wps:cNvSpPr>
                                <a:spLocks noChangeArrowheads="1"/>
                              </wps:cNvSpPr>
                              <wps:spPr bwMode="auto">
                                <a:xfrm>
                                  <a:off x="3172460" y="194310"/>
                                  <a:ext cx="31242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222D641E" w14:textId="77777777" w:rsidR="002B125D" w:rsidRDefault="002B125D" w:rsidP="002B125D">
                                    <w:pPr>
                                      <w:pStyle w:val="NormalWeb"/>
                                      <w:spacing w:before="0" w:beforeAutospacing="0" w:after="0" w:afterAutospacing="0"/>
                                      <w:jc w:val="center"/>
                                    </w:pPr>
                                    <w:r>
                                      <w:rPr>
                                        <w:rFonts w:ascii="Arial" w:hAnsi="Arial"/>
                                        <w:color w:val="000000"/>
                                        <w:sz w:val="12"/>
                                        <w:szCs w:val="12"/>
                                      </w:rPr>
                                      <w:t>1</w:t>
                                    </w:r>
                                  </w:p>
                                </w:txbxContent>
                              </wps:txbx>
                              <wps:bodyPr rot="0" vert="horz" wrap="square" lIns="91440" tIns="45720" rIns="91440" bIns="45720" anchor="ctr" anchorCtr="0" upright="1">
                                <a:noAutofit/>
                              </wps:bodyPr>
                            </wps:wsp>
                            <wps:wsp>
                              <wps:cNvPr id="51" name="161 Rectángulo"/>
                              <wps:cNvSpPr>
                                <a:spLocks noChangeArrowheads="1"/>
                              </wps:cNvSpPr>
                              <wps:spPr bwMode="auto">
                                <a:xfrm>
                                  <a:off x="3159760" y="2152015"/>
                                  <a:ext cx="37274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7323D833" w14:textId="77777777" w:rsidR="002B125D" w:rsidRDefault="002B125D" w:rsidP="002B125D">
                                    <w:pPr>
                                      <w:pStyle w:val="NormalWeb"/>
                                      <w:spacing w:before="0" w:beforeAutospacing="0" w:after="0" w:afterAutospacing="0"/>
                                      <w:jc w:val="center"/>
                                    </w:pPr>
                                    <w:r>
                                      <w:rPr>
                                        <w:rFonts w:ascii="Arial" w:hAnsi="Arial"/>
                                        <w:color w:val="000000"/>
                                        <w:sz w:val="12"/>
                                        <w:szCs w:val="12"/>
                                      </w:rPr>
                                      <w:t>3</w:t>
                                    </w:r>
                                  </w:p>
                                </w:txbxContent>
                              </wps:txbx>
                              <wps:bodyPr rot="0" vert="horz" wrap="square" lIns="91440" tIns="45720" rIns="91440" bIns="45720" anchor="ctr" anchorCtr="0" upright="1">
                                <a:noAutofit/>
                              </wps:bodyPr>
                            </wps:wsp>
                            <wps:wsp>
                              <wps:cNvPr id="52" name="AutoShape 22"/>
                              <wps:cNvCnPr>
                                <a:cxnSpLocks noChangeShapeType="1"/>
                              </wps:cNvCnPr>
                              <wps:spPr bwMode="auto">
                                <a:xfrm>
                                  <a:off x="2876550" y="294640"/>
                                  <a:ext cx="635" cy="176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4705 Proceso"/>
                              <wps:cNvSpPr>
                                <a:spLocks noChangeArrowheads="1"/>
                              </wps:cNvSpPr>
                              <wps:spPr bwMode="auto">
                                <a:xfrm>
                                  <a:off x="2326640" y="1591945"/>
                                  <a:ext cx="1137920" cy="299720"/>
                                </a:xfrm>
                                <a:prstGeom prst="flowChartProcess">
                                  <a:avLst/>
                                </a:prstGeom>
                                <a:solidFill>
                                  <a:srgbClr val="FFFFFF"/>
                                </a:solidFill>
                                <a:ln w="9525">
                                  <a:solidFill>
                                    <a:srgbClr val="000000"/>
                                  </a:solidFill>
                                  <a:miter lim="800000"/>
                                  <a:headEnd/>
                                  <a:tailEnd/>
                                </a:ln>
                              </wps:spPr>
                              <wps:txbx>
                                <w:txbxContent>
                                  <w:p w14:paraId="0421EBC6" w14:textId="77777777" w:rsidR="002B125D" w:rsidRDefault="002B125D" w:rsidP="002B125D">
                                    <w:pPr>
                                      <w:pStyle w:val="NormalWeb"/>
                                      <w:spacing w:before="0" w:beforeAutospacing="0" w:after="0" w:afterAutospacing="0"/>
                                      <w:jc w:val="both"/>
                                    </w:pPr>
                                    <w:r w:rsidRPr="00C60F16">
                                      <w:rPr>
                                        <w:rFonts w:ascii="Arial" w:eastAsia="Calibri" w:hAnsi="Arial" w:cs="Arial"/>
                                        <w:sz w:val="12"/>
                                        <w:szCs w:val="12"/>
                                      </w:rPr>
                                      <w:t>Registra en el sistema INFOMEX la solicitud</w:t>
                                    </w:r>
                                  </w:p>
                                </w:txbxContent>
                              </wps:txbx>
                              <wps:bodyPr rot="0" vert="horz" wrap="square" lIns="36000" tIns="36000" rIns="36000" bIns="0" anchor="t" anchorCtr="0" upright="1">
                                <a:noAutofit/>
                              </wps:bodyPr>
                            </wps:wsp>
                            <wps:wsp>
                              <wps:cNvPr id="54" name="161 Rectángulo"/>
                              <wps:cNvSpPr>
                                <a:spLocks noChangeArrowheads="1"/>
                              </wps:cNvSpPr>
                              <wps:spPr bwMode="auto">
                                <a:xfrm>
                                  <a:off x="3172460" y="1402080"/>
                                  <a:ext cx="37274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64702E49" w14:textId="77777777" w:rsidR="002B125D" w:rsidRPr="00552122" w:rsidRDefault="002B125D" w:rsidP="002B125D">
                                    <w:pPr>
                                      <w:pStyle w:val="NormalWeb"/>
                                      <w:spacing w:before="0" w:beforeAutospacing="0" w:after="0" w:afterAutospacing="0"/>
                                      <w:jc w:val="center"/>
                                      <w:rPr>
                                        <w:lang w:val="es-MX"/>
                                      </w:rPr>
                                    </w:pPr>
                                    <w:r>
                                      <w:rPr>
                                        <w:rFonts w:ascii="Arial" w:hAnsi="Arial"/>
                                        <w:color w:val="000000"/>
                                        <w:sz w:val="12"/>
                                        <w:szCs w:val="12"/>
                                        <w:lang w:val="es-MX"/>
                                      </w:rPr>
                                      <w:t>2</w:t>
                                    </w:r>
                                  </w:p>
                                </w:txbxContent>
                              </wps:txbx>
                              <wps:bodyPr rot="0" vert="horz" wrap="square" lIns="91440" tIns="45720" rIns="91440" bIns="45720" anchor="ctr" anchorCtr="0" upright="1">
                                <a:noAutofit/>
                              </wps:bodyPr>
                            </wps:wsp>
                            <wps:wsp>
                              <wps:cNvPr id="55" name="4710 Documento"/>
                              <wps:cNvSpPr>
                                <a:spLocks noChangeArrowheads="1"/>
                              </wps:cNvSpPr>
                              <wps:spPr bwMode="auto">
                                <a:xfrm>
                                  <a:off x="800100" y="4465955"/>
                                  <a:ext cx="788670" cy="261620"/>
                                </a:xfrm>
                                <a:prstGeom prst="flowChartDocument">
                                  <a:avLst/>
                                </a:prstGeom>
                                <a:solidFill>
                                  <a:srgbClr val="FFFFFF"/>
                                </a:solidFill>
                                <a:ln w="9525">
                                  <a:solidFill>
                                    <a:srgbClr val="000000"/>
                                  </a:solidFill>
                                  <a:miter lim="800000"/>
                                  <a:headEnd/>
                                  <a:tailEnd/>
                                </a:ln>
                              </wps:spPr>
                              <wps:txbx>
                                <w:txbxContent>
                                  <w:p w14:paraId="7B57B47F" w14:textId="77777777" w:rsidR="002B125D" w:rsidRDefault="002B125D" w:rsidP="002B125D">
                                    <w:pPr>
                                      <w:pStyle w:val="NormalWeb"/>
                                      <w:spacing w:before="0" w:beforeAutospacing="0" w:after="0" w:afterAutospacing="0"/>
                                      <w:jc w:val="both"/>
                                      <w:rPr>
                                        <w:rFonts w:ascii="Arial" w:hAnsi="Arial" w:cs="Arial"/>
                                        <w:sz w:val="12"/>
                                        <w:szCs w:val="12"/>
                                      </w:rPr>
                                    </w:pPr>
                                  </w:p>
                                  <w:p w14:paraId="6EB45988" w14:textId="77777777" w:rsidR="002B125D" w:rsidRDefault="002B125D" w:rsidP="002B125D">
                                    <w:pPr>
                                      <w:pStyle w:val="NormalWeb"/>
                                      <w:spacing w:before="0" w:beforeAutospacing="0" w:after="0" w:afterAutospacing="0"/>
                                      <w:jc w:val="both"/>
                                    </w:pPr>
                                    <w:r>
                                      <w:rPr>
                                        <w:rFonts w:ascii="Arial" w:hAnsi="Arial" w:cs="Arial"/>
                                        <w:sz w:val="12"/>
                                        <w:szCs w:val="12"/>
                                      </w:rPr>
                                      <w:t>Oficio de respuesta</w:t>
                                    </w:r>
                                  </w:p>
                                </w:txbxContent>
                              </wps:txbx>
                              <wps:bodyPr rot="0" vert="horz" wrap="square" lIns="36000" tIns="0" rIns="36000" bIns="0" anchor="t" anchorCtr="0" upright="1">
                                <a:noAutofit/>
                              </wps:bodyPr>
                            </wps:wsp>
                            <wps:wsp>
                              <wps:cNvPr id="56" name="4705 Proceso"/>
                              <wps:cNvSpPr>
                                <a:spLocks noChangeArrowheads="1"/>
                              </wps:cNvSpPr>
                              <wps:spPr bwMode="auto">
                                <a:xfrm>
                                  <a:off x="347980" y="2788285"/>
                                  <a:ext cx="1137920" cy="332740"/>
                                </a:xfrm>
                                <a:prstGeom prst="flowChartProcess">
                                  <a:avLst/>
                                </a:prstGeom>
                                <a:solidFill>
                                  <a:srgbClr val="FFFFFF"/>
                                </a:solidFill>
                                <a:ln w="9525">
                                  <a:solidFill>
                                    <a:srgbClr val="000000"/>
                                  </a:solidFill>
                                  <a:miter lim="800000"/>
                                  <a:headEnd/>
                                  <a:tailEnd/>
                                </a:ln>
                              </wps:spPr>
                              <wps:txbx>
                                <w:txbxContent>
                                  <w:p w14:paraId="5E5905B3" w14:textId="77777777" w:rsidR="002B125D" w:rsidRDefault="002B125D" w:rsidP="002B125D">
                                    <w:pPr>
                                      <w:pStyle w:val="NormalWeb"/>
                                      <w:spacing w:before="0" w:beforeAutospacing="0" w:after="0" w:afterAutospacing="0"/>
                                      <w:jc w:val="both"/>
                                    </w:pPr>
                                    <w:r w:rsidRPr="002C3CD5">
                                      <w:rPr>
                                        <w:rFonts w:ascii="Arial" w:eastAsia="Calibri" w:hAnsi="Arial" w:cs="Arial"/>
                                        <w:sz w:val="12"/>
                                        <w:szCs w:val="12"/>
                                      </w:rPr>
                                      <w:t>Recibe, analiza y determina si la solicitud es procedente</w:t>
                                    </w:r>
                                  </w:p>
                                </w:txbxContent>
                              </wps:txbx>
                              <wps:bodyPr rot="0" vert="horz" wrap="square" lIns="36000" tIns="36000" rIns="36000" bIns="0" anchor="t" anchorCtr="0" upright="1">
                                <a:noAutofit/>
                              </wps:bodyPr>
                            </wps:wsp>
                            <wps:wsp>
                              <wps:cNvPr id="57" name="161 Rectángulo"/>
                              <wps:cNvSpPr>
                                <a:spLocks noChangeArrowheads="1"/>
                              </wps:cNvSpPr>
                              <wps:spPr bwMode="auto">
                                <a:xfrm>
                                  <a:off x="1193800" y="3856990"/>
                                  <a:ext cx="37274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662B02FF" w14:textId="77777777" w:rsidR="002B125D" w:rsidRDefault="002B125D" w:rsidP="002B125D">
                                    <w:pPr>
                                      <w:pStyle w:val="NormalWeb"/>
                                      <w:spacing w:before="0" w:beforeAutospacing="0" w:after="0" w:afterAutospacing="0"/>
                                      <w:jc w:val="center"/>
                                    </w:pPr>
                                    <w:r>
                                      <w:rPr>
                                        <w:rFonts w:ascii="Arial" w:hAnsi="Arial"/>
                                        <w:color w:val="000000"/>
                                        <w:sz w:val="12"/>
                                        <w:szCs w:val="12"/>
                                      </w:rPr>
                                      <w:t>2</w:t>
                                    </w:r>
                                  </w:p>
                                </w:txbxContent>
                              </wps:txbx>
                              <wps:bodyPr rot="0" vert="horz" wrap="square" lIns="91440" tIns="45720" rIns="91440" bIns="45720" anchor="ctr" anchorCtr="0" upright="1">
                                <a:noAutofit/>
                              </wps:bodyPr>
                            </wps:wsp>
                            <wps:wsp>
                              <wps:cNvPr id="58" name="AutoShape 93"/>
                              <wps:cNvCnPr>
                                <a:cxnSpLocks noChangeShapeType="1"/>
                              </wps:cNvCnPr>
                              <wps:spPr bwMode="auto">
                                <a:xfrm>
                                  <a:off x="914400" y="3731895"/>
                                  <a:ext cx="635"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AutoShape 94"/>
                              <wps:cNvSpPr>
                                <a:spLocks noChangeArrowheads="1"/>
                              </wps:cNvSpPr>
                              <wps:spPr bwMode="auto">
                                <a:xfrm>
                                  <a:off x="389255" y="3278505"/>
                                  <a:ext cx="1057910" cy="523240"/>
                                </a:xfrm>
                                <a:prstGeom prst="flowChartDecision">
                                  <a:avLst/>
                                </a:prstGeom>
                                <a:solidFill>
                                  <a:srgbClr val="FFFFFF"/>
                                </a:solidFill>
                                <a:ln w="9525">
                                  <a:solidFill>
                                    <a:srgbClr val="000000"/>
                                  </a:solidFill>
                                  <a:miter lim="800000"/>
                                  <a:headEnd/>
                                  <a:tailEnd/>
                                </a:ln>
                              </wps:spPr>
                              <wps:txbx>
                                <w:txbxContent>
                                  <w:p w14:paraId="09F3BD58" w14:textId="77777777" w:rsidR="002B125D" w:rsidRPr="0040025A" w:rsidRDefault="002B125D" w:rsidP="002B125D">
                                    <w:pPr>
                                      <w:rPr>
                                        <w:rFonts w:ascii="Arial" w:hAnsi="Arial" w:cs="Arial"/>
                                        <w:sz w:val="14"/>
                                        <w:lang w:val="es-MX"/>
                                      </w:rPr>
                                    </w:pPr>
                                    <w:r w:rsidRPr="0040025A">
                                      <w:rPr>
                                        <w:rFonts w:ascii="Arial" w:hAnsi="Arial" w:cs="Arial"/>
                                        <w:sz w:val="14"/>
                                        <w:lang w:val="es-MX"/>
                                      </w:rPr>
                                      <w:t>¿Procede?</w:t>
                                    </w:r>
                                  </w:p>
                                </w:txbxContent>
                              </wps:txbx>
                              <wps:bodyPr rot="0" vert="horz" wrap="square" lIns="36000" tIns="36000" rIns="36000" bIns="0" anchor="t" anchorCtr="0" upright="1">
                                <a:noAutofit/>
                              </wps:bodyPr>
                            </wps:wsp>
                            <wps:wsp>
                              <wps:cNvPr id="60" name="4705 Proceso"/>
                              <wps:cNvSpPr>
                                <a:spLocks noChangeArrowheads="1"/>
                              </wps:cNvSpPr>
                              <wps:spPr bwMode="auto">
                                <a:xfrm>
                                  <a:off x="332105" y="3926205"/>
                                  <a:ext cx="1137920" cy="596265"/>
                                </a:xfrm>
                                <a:prstGeom prst="flowChartProcess">
                                  <a:avLst/>
                                </a:prstGeom>
                                <a:solidFill>
                                  <a:srgbClr val="FFFFFF"/>
                                </a:solidFill>
                                <a:ln w="9525">
                                  <a:solidFill>
                                    <a:srgbClr val="000000"/>
                                  </a:solidFill>
                                  <a:miter lim="800000"/>
                                  <a:headEnd/>
                                  <a:tailEnd/>
                                </a:ln>
                              </wps:spPr>
                              <wps:txbx>
                                <w:txbxContent>
                                  <w:p w14:paraId="142AC00B" w14:textId="77777777" w:rsidR="002B125D" w:rsidRDefault="002B125D" w:rsidP="002B125D">
                                    <w:pPr>
                                      <w:pStyle w:val="NormalWeb"/>
                                      <w:spacing w:before="0" w:beforeAutospacing="0" w:after="0" w:afterAutospacing="0"/>
                                      <w:jc w:val="both"/>
                                    </w:pPr>
                                    <w:r w:rsidRPr="002C3CD5">
                                      <w:rPr>
                                        <w:rFonts w:ascii="Arial" w:eastAsia="Calibri" w:hAnsi="Arial" w:cs="Arial"/>
                                        <w:sz w:val="12"/>
                                        <w:szCs w:val="12"/>
                                      </w:rPr>
                                      <w:t xml:space="preserve"> Informa en 3 días máximo a la Unidad de </w:t>
                                    </w:r>
                                    <w:r w:rsidR="000C31E9">
                                      <w:rPr>
                                        <w:rFonts w:ascii="Arial" w:eastAsia="Calibri" w:hAnsi="Arial" w:cs="Arial"/>
                                        <w:sz w:val="12"/>
                                        <w:szCs w:val="12"/>
                                      </w:rPr>
                                      <w:t>Transparencia</w:t>
                                    </w:r>
                                    <w:r w:rsidRPr="002C3CD5">
                                      <w:rPr>
                                        <w:rFonts w:ascii="Arial" w:eastAsia="Calibri" w:hAnsi="Arial" w:cs="Arial"/>
                                        <w:sz w:val="12"/>
                                        <w:szCs w:val="12"/>
                                      </w:rPr>
                                      <w:t xml:space="preserve"> sobre la no procedencia (no competencia o no disposición de información) de la solicitud</w:t>
                                    </w:r>
                                    <w:r w:rsidRPr="00F110A1">
                                      <w:rPr>
                                        <w:rFonts w:ascii="Arial" w:eastAsia="Calibri" w:hAnsi="Arial" w:cs="Arial"/>
                                        <w:sz w:val="12"/>
                                        <w:szCs w:val="12"/>
                                      </w:rPr>
                                      <w:t xml:space="preserve">. </w:t>
                                    </w:r>
                                  </w:p>
                                </w:txbxContent>
                              </wps:txbx>
                              <wps:bodyPr rot="0" vert="horz" wrap="square" lIns="36000" tIns="36000" rIns="36000" bIns="0" anchor="t" anchorCtr="0" upright="1">
                                <a:noAutofit/>
                              </wps:bodyPr>
                            </wps:wsp>
                            <wps:wsp>
                              <wps:cNvPr id="61" name="Text Box 96"/>
                              <wps:cNvSpPr txBox="1">
                                <a:spLocks noChangeArrowheads="1"/>
                              </wps:cNvSpPr>
                              <wps:spPr bwMode="auto">
                                <a:xfrm>
                                  <a:off x="180340" y="3221990"/>
                                  <a:ext cx="4368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6F0C7" w14:textId="77777777" w:rsidR="002B125D" w:rsidRPr="00552122" w:rsidRDefault="002B125D" w:rsidP="002B125D">
                                    <w:pPr>
                                      <w:rPr>
                                        <w:rFonts w:ascii="Arial" w:hAnsi="Arial" w:cs="Arial"/>
                                        <w:sz w:val="14"/>
                                        <w:szCs w:val="14"/>
                                        <w:lang w:val="es-MX"/>
                                      </w:rPr>
                                    </w:pPr>
                                    <w:r w:rsidRPr="00552122">
                                      <w:rPr>
                                        <w:rFonts w:ascii="Arial" w:hAnsi="Arial" w:cs="Arial"/>
                                        <w:sz w:val="14"/>
                                        <w:szCs w:val="14"/>
                                        <w:lang w:val="es-MX"/>
                                      </w:rPr>
                                      <w:t>No</w:t>
                                    </w:r>
                                  </w:p>
                                </w:txbxContent>
                              </wps:txbx>
                              <wps:bodyPr rot="0" vert="horz" wrap="square" lIns="91440" tIns="45720" rIns="91440" bIns="45720" anchor="t" anchorCtr="0" upright="1">
                                <a:noAutofit/>
                              </wps:bodyPr>
                            </wps:wsp>
                            <wps:wsp>
                              <wps:cNvPr id="62" name="Text Box 97"/>
                              <wps:cNvSpPr txBox="1">
                                <a:spLocks noChangeArrowheads="1"/>
                              </wps:cNvSpPr>
                              <wps:spPr bwMode="auto">
                                <a:xfrm>
                                  <a:off x="1389380" y="3217545"/>
                                  <a:ext cx="30734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58630" w14:textId="77777777" w:rsidR="002B125D" w:rsidRPr="00552122" w:rsidRDefault="002B125D" w:rsidP="002B125D">
                                    <w:pPr>
                                      <w:rPr>
                                        <w:rFonts w:ascii="Arial" w:hAnsi="Arial" w:cs="Arial"/>
                                        <w:sz w:val="14"/>
                                        <w:szCs w:val="14"/>
                                        <w:lang w:val="es-MX"/>
                                      </w:rPr>
                                    </w:pPr>
                                    <w:r>
                                      <w:rPr>
                                        <w:rFonts w:ascii="Arial" w:hAnsi="Arial" w:cs="Arial"/>
                                        <w:sz w:val="14"/>
                                        <w:szCs w:val="14"/>
                                        <w:lang w:val="es-MX"/>
                                      </w:rPr>
                                      <w:t>SI</w:t>
                                    </w:r>
                                  </w:p>
                                </w:txbxContent>
                              </wps:txbx>
                              <wps:bodyPr rot="0" vert="horz" wrap="square" lIns="91440" tIns="45720" rIns="91440" bIns="45720" anchor="t" anchorCtr="0" upright="1">
                                <a:noAutofit/>
                              </wps:bodyPr>
                            </wps:wsp>
                            <wps:wsp>
                              <wps:cNvPr id="63" name="161 Rectángulo"/>
                              <wps:cNvSpPr>
                                <a:spLocks noChangeArrowheads="1"/>
                              </wps:cNvSpPr>
                              <wps:spPr bwMode="auto">
                                <a:xfrm>
                                  <a:off x="1259205" y="2593975"/>
                                  <a:ext cx="30734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1F99EEEC" w14:textId="77777777" w:rsidR="002B125D" w:rsidRDefault="002B125D" w:rsidP="002B125D">
                                    <w:pPr>
                                      <w:pStyle w:val="NormalWeb"/>
                                      <w:spacing w:before="0" w:beforeAutospacing="0" w:after="0" w:afterAutospacing="0"/>
                                      <w:jc w:val="center"/>
                                    </w:pPr>
                                    <w:r>
                                      <w:rPr>
                                        <w:rFonts w:ascii="Arial" w:hAnsi="Arial"/>
                                        <w:color w:val="000000"/>
                                        <w:sz w:val="12"/>
                                        <w:szCs w:val="12"/>
                                      </w:rPr>
                                      <w:t>4</w:t>
                                    </w:r>
                                  </w:p>
                                </w:txbxContent>
                              </wps:txbx>
                              <wps:bodyPr rot="0" vert="horz" wrap="square" lIns="91440" tIns="45720" rIns="91440" bIns="45720" anchor="ctr" anchorCtr="0" upright="1">
                                <a:noAutofit/>
                              </wps:bodyPr>
                            </wps:wsp>
                            <wps:wsp>
                              <wps:cNvPr id="96" name="161 Rectángulo"/>
                              <wps:cNvSpPr>
                                <a:spLocks noChangeArrowheads="1"/>
                              </wps:cNvSpPr>
                              <wps:spPr bwMode="auto">
                                <a:xfrm>
                                  <a:off x="1216025" y="3713480"/>
                                  <a:ext cx="31115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25410D2E" w14:textId="77777777" w:rsidR="002B125D" w:rsidRDefault="002B125D" w:rsidP="002B125D">
                                    <w:pPr>
                                      <w:pStyle w:val="NormalWeb"/>
                                      <w:spacing w:before="0" w:beforeAutospacing="0" w:after="0" w:afterAutospacing="0"/>
                                      <w:jc w:val="center"/>
                                    </w:pPr>
                                    <w:r>
                                      <w:rPr>
                                        <w:rFonts w:ascii="Arial" w:hAnsi="Arial"/>
                                        <w:color w:val="000000"/>
                                        <w:sz w:val="12"/>
                                        <w:szCs w:val="12"/>
                                      </w:rPr>
                                      <w:t>5</w:t>
                                    </w:r>
                                  </w:p>
                                </w:txbxContent>
                              </wps:txbx>
                              <wps:bodyPr rot="0" vert="horz" wrap="square" lIns="91440" tIns="45720" rIns="91440" bIns="45720" anchor="ctr" anchorCtr="0" upright="1">
                                <a:noAutofit/>
                              </wps:bodyPr>
                            </wps:wsp>
                            <wps:wsp>
                              <wps:cNvPr id="97" name="AutoShape 100"/>
                              <wps:cNvSpPr>
                                <a:spLocks noChangeArrowheads="1"/>
                              </wps:cNvSpPr>
                              <wps:spPr bwMode="auto">
                                <a:xfrm>
                                  <a:off x="2784475" y="6087109"/>
                                  <a:ext cx="408940" cy="318135"/>
                                </a:xfrm>
                                <a:prstGeom prst="flowChartOffpageConnector">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53E72AAD" w14:textId="77777777" w:rsidR="002B125D" w:rsidRDefault="002B125D" w:rsidP="002B125D">
                                    <w:pPr>
                                      <w:pStyle w:val="NormalWeb"/>
                                      <w:spacing w:before="0" w:beforeAutospacing="0" w:after="0" w:afterAutospacing="0"/>
                                    </w:pPr>
                                    <w:r>
                                      <w:rPr>
                                        <w:rFonts w:ascii="Arial" w:hAnsi="Arial" w:cs="Arial"/>
                                        <w:sz w:val="12"/>
                                        <w:szCs w:val="12"/>
                                      </w:rPr>
                                      <w:t>1</w:t>
                                    </w:r>
                                  </w:p>
                                  <w:p w14:paraId="665D1AF8" w14:textId="77777777" w:rsidR="002B125D" w:rsidRDefault="002B125D" w:rsidP="002B125D">
                                    <w:pPr>
                                      <w:pStyle w:val="NormalWeb"/>
                                      <w:spacing w:before="0" w:beforeAutospacing="0" w:after="0" w:afterAutospacing="0"/>
                                    </w:pPr>
                                    <w:r>
                                      <w:rPr>
                                        <w:rFonts w:ascii="Arial" w:hAnsi="Arial" w:cs="Arial"/>
                                        <w:sz w:val="12"/>
                                        <w:szCs w:val="12"/>
                                      </w:rPr>
                                      <w:t xml:space="preserve">        2</w:t>
                                    </w:r>
                                  </w:p>
                                  <w:p w14:paraId="1CE07A0E" w14:textId="77777777" w:rsidR="002B125D" w:rsidRDefault="002B125D" w:rsidP="002B125D">
                                    <w:pPr>
                                      <w:pStyle w:val="NormalWeb"/>
                                      <w:spacing w:before="0" w:beforeAutospacing="0" w:after="0" w:afterAutospacing="0"/>
                                    </w:pPr>
                                    <w:r>
                                      <w:rPr>
                                        <w:sz w:val="16"/>
                                        <w:szCs w:val="16"/>
                                      </w:rPr>
                                      <w:t> </w:t>
                                    </w:r>
                                  </w:p>
                                  <w:p w14:paraId="6AB73C61" w14:textId="77777777" w:rsidR="002B125D" w:rsidRDefault="002B125D" w:rsidP="002B125D">
                                    <w:pPr>
                                      <w:pStyle w:val="NormalWeb"/>
                                      <w:spacing w:before="0" w:beforeAutospacing="0" w:after="0" w:afterAutospacing="0"/>
                                    </w:pPr>
                                    <w:r>
                                      <w:rPr>
                                        <w:sz w:val="16"/>
                                        <w:szCs w:val="16"/>
                                      </w:rPr>
                                      <w:t> </w:t>
                                    </w:r>
                                  </w:p>
                                </w:txbxContent>
                              </wps:txbx>
                              <wps:bodyPr rot="0" vert="horz" wrap="square" lIns="91440" tIns="45720" rIns="91440" bIns="45720" anchor="ctr" anchorCtr="0" upright="1">
                                <a:noAutofit/>
                              </wps:bodyPr>
                            </wps:wsp>
                            <wps:wsp>
                              <wps:cNvPr id="98" name="AutoShape 34"/>
                              <wps:cNvCnPr>
                                <a:cxnSpLocks noChangeShapeType="1"/>
                              </wps:cNvCnPr>
                              <wps:spPr bwMode="auto">
                                <a:xfrm flipV="1">
                                  <a:off x="2784475" y="6070599"/>
                                  <a:ext cx="401320" cy="273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4710 Documento"/>
                              <wps:cNvSpPr>
                                <a:spLocks noChangeArrowheads="1"/>
                              </wps:cNvSpPr>
                              <wps:spPr bwMode="auto">
                                <a:xfrm>
                                  <a:off x="2703195" y="2705735"/>
                                  <a:ext cx="850265" cy="332740"/>
                                </a:xfrm>
                                <a:prstGeom prst="flowChartDocument">
                                  <a:avLst/>
                                </a:prstGeom>
                                <a:solidFill>
                                  <a:srgbClr val="FFFFFF"/>
                                </a:solidFill>
                                <a:ln w="9525">
                                  <a:solidFill>
                                    <a:srgbClr val="000000"/>
                                  </a:solidFill>
                                  <a:miter lim="800000"/>
                                  <a:headEnd/>
                                  <a:tailEnd/>
                                </a:ln>
                              </wps:spPr>
                              <wps:txbx>
                                <w:txbxContent>
                                  <w:p w14:paraId="60147C6B" w14:textId="77777777" w:rsidR="002B125D" w:rsidRDefault="002B125D" w:rsidP="002B125D">
                                    <w:pPr>
                                      <w:pStyle w:val="NormalWeb"/>
                                      <w:spacing w:before="0" w:beforeAutospacing="0" w:after="0" w:afterAutospacing="0"/>
                                      <w:jc w:val="both"/>
                                      <w:rPr>
                                        <w:rFonts w:ascii="Arial" w:hAnsi="Arial" w:cs="Arial"/>
                                        <w:sz w:val="12"/>
                                        <w:szCs w:val="12"/>
                                      </w:rPr>
                                    </w:pPr>
                                  </w:p>
                                  <w:p w14:paraId="0CF6051E" w14:textId="77777777" w:rsidR="002B125D" w:rsidRDefault="002B125D" w:rsidP="002B125D">
                                    <w:pPr>
                                      <w:pStyle w:val="NormalWeb"/>
                                      <w:spacing w:before="0" w:beforeAutospacing="0" w:after="0" w:afterAutospacing="0"/>
                                      <w:jc w:val="both"/>
                                    </w:pPr>
                                    <w:r w:rsidRPr="00C60F16">
                                      <w:rPr>
                                        <w:rFonts w:ascii="Arial" w:hAnsi="Arial" w:cs="Arial"/>
                                        <w:sz w:val="12"/>
                                        <w:szCs w:val="12"/>
                                      </w:rPr>
                                      <w:t>Oficio y solicitud</w:t>
                                    </w:r>
                                  </w:p>
                                </w:txbxContent>
                              </wps:txbx>
                              <wps:bodyPr rot="0" vert="horz" wrap="square" lIns="36000" tIns="0" rIns="36000" bIns="0" anchor="t" anchorCtr="0" upright="1">
                                <a:noAutofit/>
                              </wps:bodyPr>
                            </wps:wsp>
                            <wps:wsp>
                              <wps:cNvPr id="100" name="4705 Proceso"/>
                              <wps:cNvSpPr>
                                <a:spLocks noChangeArrowheads="1"/>
                              </wps:cNvSpPr>
                              <wps:spPr bwMode="auto">
                                <a:xfrm>
                                  <a:off x="2355215" y="2324100"/>
                                  <a:ext cx="1137920" cy="464185"/>
                                </a:xfrm>
                                <a:prstGeom prst="flowChartProcess">
                                  <a:avLst/>
                                </a:prstGeom>
                                <a:solidFill>
                                  <a:srgbClr val="FFFFFF"/>
                                </a:solidFill>
                                <a:ln w="9525">
                                  <a:solidFill>
                                    <a:srgbClr val="000000"/>
                                  </a:solidFill>
                                  <a:miter lim="800000"/>
                                  <a:headEnd/>
                                  <a:tailEnd/>
                                </a:ln>
                              </wps:spPr>
                              <wps:txbx>
                                <w:txbxContent>
                                  <w:p w14:paraId="08310516" w14:textId="77777777" w:rsidR="002B125D" w:rsidRDefault="002B125D" w:rsidP="002B125D">
                                    <w:pPr>
                                      <w:pStyle w:val="NormalWeb"/>
                                      <w:spacing w:before="0" w:beforeAutospacing="0" w:after="0" w:afterAutospacing="0"/>
                                      <w:jc w:val="both"/>
                                    </w:pPr>
                                    <w:r w:rsidRPr="00C60F16">
                                      <w:rPr>
                                        <w:rFonts w:ascii="Arial" w:eastAsia="Calibri" w:hAnsi="Arial" w:cs="Arial"/>
                                        <w:sz w:val="12"/>
                                        <w:szCs w:val="12"/>
                                      </w:rPr>
                                      <w:t xml:space="preserve">Envía solicitud a las áreas administrativas y/o </w:t>
                                    </w:r>
                                    <w:proofErr w:type="gramStart"/>
                                    <w:r w:rsidRPr="00C60F16">
                                      <w:rPr>
                                        <w:rFonts w:ascii="Arial" w:eastAsia="Calibri" w:hAnsi="Arial" w:cs="Arial"/>
                                        <w:sz w:val="12"/>
                                        <w:szCs w:val="12"/>
                                      </w:rPr>
                                      <w:t>médicas  correspondientes</w:t>
                                    </w:r>
                                    <w:proofErr w:type="gramEnd"/>
                                    <w:r w:rsidRPr="00C60F16">
                                      <w:rPr>
                                        <w:rFonts w:ascii="Arial" w:eastAsia="Calibri" w:hAnsi="Arial" w:cs="Arial"/>
                                        <w:sz w:val="12"/>
                                        <w:szCs w:val="12"/>
                                      </w:rPr>
                                      <w:t xml:space="preserve"> para su atención</w:t>
                                    </w:r>
                                  </w:p>
                                </w:txbxContent>
                              </wps:txbx>
                              <wps:bodyPr rot="0" vert="horz" wrap="square" lIns="36000" tIns="36000" rIns="36000" bIns="0" anchor="t" anchorCtr="0" upright="1">
                                <a:noAutofit/>
                              </wps:bodyPr>
                            </wps:wsp>
                            <wps:wsp>
                              <wps:cNvPr id="101" name="161 Rectángulo"/>
                              <wps:cNvSpPr>
                                <a:spLocks noChangeArrowheads="1"/>
                              </wps:cNvSpPr>
                              <wps:spPr bwMode="auto">
                                <a:xfrm>
                                  <a:off x="2960370" y="2483485"/>
                                  <a:ext cx="37274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27C2F69E" w14:textId="77777777" w:rsidR="002B125D" w:rsidRDefault="002B125D" w:rsidP="002B125D"/>
                                </w:txbxContent>
                              </wps:txbx>
                              <wps:bodyPr rot="0" vert="horz" wrap="square" lIns="91440" tIns="45720" rIns="91440" bIns="45720" anchor="ctr" anchorCtr="0" upright="1">
                                <a:noAutofit/>
                              </wps:bodyPr>
                            </wps:wsp>
                            <wps:wsp>
                              <wps:cNvPr id="102" name="4710 Documento"/>
                              <wps:cNvSpPr>
                                <a:spLocks noChangeArrowheads="1"/>
                              </wps:cNvSpPr>
                              <wps:spPr bwMode="auto">
                                <a:xfrm>
                                  <a:off x="681355" y="5575785"/>
                                  <a:ext cx="788670" cy="261620"/>
                                </a:xfrm>
                                <a:prstGeom prst="flowChartDocument">
                                  <a:avLst/>
                                </a:prstGeom>
                                <a:solidFill>
                                  <a:srgbClr val="FFFFFF"/>
                                </a:solidFill>
                                <a:ln w="9525">
                                  <a:solidFill>
                                    <a:srgbClr val="000000"/>
                                  </a:solidFill>
                                  <a:miter lim="800000"/>
                                  <a:headEnd/>
                                  <a:tailEnd/>
                                </a:ln>
                              </wps:spPr>
                              <wps:txbx>
                                <w:txbxContent>
                                  <w:p w14:paraId="0F95A634" w14:textId="77777777" w:rsidR="002B125D" w:rsidRDefault="002B125D" w:rsidP="002B125D">
                                    <w:pPr>
                                      <w:pStyle w:val="NormalWeb"/>
                                      <w:spacing w:before="0" w:beforeAutospacing="0" w:after="0" w:afterAutospacing="0"/>
                                      <w:jc w:val="both"/>
                                      <w:rPr>
                                        <w:rFonts w:ascii="Arial" w:hAnsi="Arial" w:cs="Arial"/>
                                        <w:sz w:val="12"/>
                                        <w:szCs w:val="12"/>
                                      </w:rPr>
                                    </w:pPr>
                                  </w:p>
                                  <w:p w14:paraId="7B15E457" w14:textId="77777777" w:rsidR="002B125D" w:rsidRDefault="002B125D" w:rsidP="002B125D">
                                    <w:pPr>
                                      <w:pStyle w:val="NormalWeb"/>
                                      <w:spacing w:before="0" w:beforeAutospacing="0" w:after="0" w:afterAutospacing="0"/>
                                      <w:jc w:val="both"/>
                                    </w:pPr>
                                    <w:r>
                                      <w:rPr>
                                        <w:rFonts w:ascii="Arial" w:hAnsi="Arial" w:cs="Arial"/>
                                        <w:sz w:val="12"/>
                                        <w:szCs w:val="12"/>
                                      </w:rPr>
                                      <w:t>Oficio de respuesta</w:t>
                                    </w:r>
                                  </w:p>
                                </w:txbxContent>
                              </wps:txbx>
                              <wps:bodyPr rot="0" vert="horz" wrap="square" lIns="36000" tIns="0" rIns="36000" bIns="0" anchor="t" anchorCtr="0" upright="1">
                                <a:noAutofit/>
                              </wps:bodyPr>
                            </wps:wsp>
                            <wps:wsp>
                              <wps:cNvPr id="104" name="4705 Proceso"/>
                              <wps:cNvSpPr>
                                <a:spLocks noChangeArrowheads="1"/>
                              </wps:cNvSpPr>
                              <wps:spPr bwMode="auto">
                                <a:xfrm>
                                  <a:off x="309245" y="4973321"/>
                                  <a:ext cx="1137920" cy="661033"/>
                                </a:xfrm>
                                <a:prstGeom prst="flowChartProcess">
                                  <a:avLst/>
                                </a:prstGeom>
                                <a:solidFill>
                                  <a:srgbClr val="FFFFFF"/>
                                </a:solidFill>
                                <a:ln w="9525">
                                  <a:solidFill>
                                    <a:srgbClr val="000000"/>
                                  </a:solidFill>
                                  <a:miter lim="800000"/>
                                  <a:headEnd/>
                                  <a:tailEnd/>
                                </a:ln>
                              </wps:spPr>
                              <wps:txbx>
                                <w:txbxContent>
                                  <w:p w14:paraId="39F9C5D7" w14:textId="77777777" w:rsidR="002B125D" w:rsidRDefault="00135A33" w:rsidP="002B125D">
                                    <w:pPr>
                                      <w:pStyle w:val="NormalWeb"/>
                                      <w:spacing w:before="0" w:beforeAutospacing="0" w:after="0" w:afterAutospacing="0"/>
                                      <w:jc w:val="both"/>
                                    </w:pPr>
                                    <w:proofErr w:type="gramStart"/>
                                    <w:r>
                                      <w:rPr>
                                        <w:rFonts w:ascii="Arial" w:eastAsia="Calibri" w:hAnsi="Arial" w:cs="Arial"/>
                                        <w:sz w:val="12"/>
                                        <w:szCs w:val="12"/>
                                      </w:rPr>
                                      <w:t>.</w:t>
                                    </w:r>
                                    <w:r w:rsidRPr="00135A33">
                                      <w:rPr>
                                        <w:rFonts w:ascii="Arial" w:eastAsia="Calibri" w:hAnsi="Arial" w:cs="Arial"/>
                                        <w:sz w:val="12"/>
                                        <w:szCs w:val="12"/>
                                      </w:rPr>
                                      <w:t>Prepara</w:t>
                                    </w:r>
                                    <w:proofErr w:type="gramEnd"/>
                                    <w:r w:rsidRPr="00135A33">
                                      <w:rPr>
                                        <w:rFonts w:ascii="Arial" w:eastAsia="Calibri" w:hAnsi="Arial" w:cs="Arial"/>
                                        <w:sz w:val="12"/>
                                        <w:szCs w:val="12"/>
                                      </w:rPr>
                                      <w:t xml:space="preserve"> información para llevar a cabo la rectificación o corrección de</w:t>
                                    </w:r>
                                    <w:r>
                                      <w:rPr>
                                        <w:rFonts w:ascii="Arial" w:eastAsia="Calibri" w:hAnsi="Arial" w:cs="Arial"/>
                                        <w:sz w:val="12"/>
                                        <w:szCs w:val="12"/>
                                      </w:rPr>
                                      <w:t xml:space="preserve"> datos o bien </w:t>
                                    </w:r>
                                    <w:r w:rsidRPr="00135A33">
                                      <w:rPr>
                                        <w:rFonts w:ascii="Arial" w:eastAsia="Calibri" w:hAnsi="Arial" w:cs="Arial"/>
                                        <w:sz w:val="12"/>
                                        <w:szCs w:val="12"/>
                                      </w:rPr>
                                      <w:t xml:space="preserve"> lleva acabo solicitud la rectificación, cancelación y oposición de datos pe</w:t>
                                    </w:r>
                                    <w:r>
                                      <w:rPr>
                                        <w:rFonts w:ascii="Arial" w:eastAsia="Calibri" w:hAnsi="Arial" w:cs="Arial"/>
                                        <w:sz w:val="12"/>
                                        <w:szCs w:val="12"/>
                                      </w:rPr>
                                      <w:t>rsonales y comunica</w:t>
                                    </w:r>
                                    <w:r w:rsidRPr="00135A33">
                                      <w:rPr>
                                        <w:rFonts w:ascii="Arial" w:eastAsia="Calibri" w:hAnsi="Arial" w:cs="Arial"/>
                                        <w:sz w:val="12"/>
                                        <w:szCs w:val="12"/>
                                      </w:rPr>
                                      <w:t>.</w:t>
                                    </w:r>
                                  </w:p>
                                </w:txbxContent>
                              </wps:txbx>
                              <wps:bodyPr rot="0" vert="horz" wrap="square" lIns="36000" tIns="36000" rIns="36000" bIns="0" anchor="t" anchorCtr="0" upright="1">
                                <a:noAutofit/>
                              </wps:bodyPr>
                            </wps:wsp>
                            <wps:wsp>
                              <wps:cNvPr id="105" name="Text Box 163"/>
                              <wps:cNvSpPr txBox="1">
                                <a:spLocks noChangeArrowheads="1"/>
                              </wps:cNvSpPr>
                              <wps:spPr bwMode="auto">
                                <a:xfrm>
                                  <a:off x="1252855" y="4787900"/>
                                  <a:ext cx="25400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4034E" w14:textId="77777777" w:rsidR="002B125D" w:rsidRPr="002C3CD5" w:rsidRDefault="002B125D" w:rsidP="002B125D">
                                    <w:pPr>
                                      <w:rPr>
                                        <w:rFonts w:ascii="Arial" w:hAnsi="Arial" w:cs="Arial"/>
                                        <w:sz w:val="12"/>
                                        <w:szCs w:val="14"/>
                                        <w:lang w:val="es-MX"/>
                                      </w:rPr>
                                    </w:pPr>
                                    <w:r w:rsidRPr="002C3CD5">
                                      <w:rPr>
                                        <w:rFonts w:ascii="Arial" w:hAnsi="Arial" w:cs="Arial"/>
                                        <w:sz w:val="12"/>
                                        <w:szCs w:val="14"/>
                                        <w:lang w:val="es-MX"/>
                                      </w:rPr>
                                      <w:t>6</w:t>
                                    </w:r>
                                  </w:p>
                                </w:txbxContent>
                              </wps:txbx>
                              <wps:bodyPr rot="0" vert="horz" wrap="square" lIns="91440" tIns="45720" rIns="91440" bIns="45720" anchor="t" anchorCtr="0" upright="1">
                                <a:noAutofit/>
                              </wps:bodyPr>
                            </wps:wsp>
                            <wps:wsp>
                              <wps:cNvPr id="106" name="161 Rectángulo"/>
                              <wps:cNvSpPr>
                                <a:spLocks noChangeArrowheads="1"/>
                              </wps:cNvSpPr>
                              <wps:spPr bwMode="auto">
                                <a:xfrm>
                                  <a:off x="1216025" y="5025390"/>
                                  <a:ext cx="31115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63083D96" w14:textId="77777777" w:rsidR="002B125D" w:rsidRDefault="002B125D" w:rsidP="002B125D"/>
                                </w:txbxContent>
                              </wps:txbx>
                              <wps:bodyPr rot="0" vert="horz" wrap="square" lIns="91440" tIns="45720" rIns="91440" bIns="45720" anchor="ctr" anchorCtr="0" upright="1">
                                <a:noAutofit/>
                              </wps:bodyPr>
                            </wps:wsp>
                            <wps:wsp>
                              <wps:cNvPr id="107" name="AutoShape 22"/>
                              <wps:cNvCnPr>
                                <a:cxnSpLocks noChangeShapeType="1"/>
                              </wps:cNvCnPr>
                              <wps:spPr bwMode="auto">
                                <a:xfrm>
                                  <a:off x="2984500" y="5490844"/>
                                  <a:ext cx="4445" cy="596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4710 Documento"/>
                              <wps:cNvSpPr>
                                <a:spLocks noChangeArrowheads="1"/>
                              </wps:cNvSpPr>
                              <wps:spPr bwMode="auto">
                                <a:xfrm>
                                  <a:off x="2851785" y="5634354"/>
                                  <a:ext cx="850265" cy="292735"/>
                                </a:xfrm>
                                <a:prstGeom prst="flowChartDocument">
                                  <a:avLst/>
                                </a:prstGeom>
                                <a:solidFill>
                                  <a:srgbClr val="FFFFFF"/>
                                </a:solidFill>
                                <a:ln w="9525">
                                  <a:solidFill>
                                    <a:srgbClr val="000000"/>
                                  </a:solidFill>
                                  <a:miter lim="800000"/>
                                  <a:headEnd/>
                                  <a:tailEnd/>
                                </a:ln>
                              </wps:spPr>
                              <wps:txbx>
                                <w:txbxContent>
                                  <w:p w14:paraId="14265B29" w14:textId="77777777" w:rsidR="002B125D" w:rsidRDefault="002B125D" w:rsidP="002B125D">
                                    <w:pPr>
                                      <w:pStyle w:val="NormalWeb"/>
                                      <w:spacing w:before="0" w:beforeAutospacing="0" w:after="0" w:afterAutospacing="0"/>
                                      <w:jc w:val="both"/>
                                      <w:rPr>
                                        <w:rFonts w:ascii="Arial" w:hAnsi="Arial" w:cs="Arial"/>
                                        <w:sz w:val="12"/>
                                        <w:szCs w:val="12"/>
                                      </w:rPr>
                                    </w:pPr>
                                  </w:p>
                                  <w:p w14:paraId="1E83E08E" w14:textId="77777777" w:rsidR="002B125D" w:rsidRDefault="002B125D" w:rsidP="002B125D">
                                    <w:pPr>
                                      <w:pStyle w:val="NormalWeb"/>
                                      <w:spacing w:before="0" w:beforeAutospacing="0" w:after="0" w:afterAutospacing="0"/>
                                      <w:jc w:val="both"/>
                                    </w:pPr>
                                    <w:r>
                                      <w:rPr>
                                        <w:rFonts w:ascii="Arial" w:hAnsi="Arial" w:cs="Arial"/>
                                        <w:sz w:val="12"/>
                                        <w:szCs w:val="12"/>
                                      </w:rPr>
                                      <w:t>Oficio de respuesta</w:t>
                                    </w:r>
                                  </w:p>
                                  <w:p w14:paraId="444A64F4" w14:textId="77777777" w:rsidR="002B125D" w:rsidRDefault="002B125D" w:rsidP="002B125D">
                                    <w:pPr>
                                      <w:pStyle w:val="NormalWeb"/>
                                      <w:spacing w:before="0" w:beforeAutospacing="0" w:after="0" w:afterAutospacing="0"/>
                                      <w:jc w:val="both"/>
                                    </w:pPr>
                                  </w:p>
                                </w:txbxContent>
                              </wps:txbx>
                              <wps:bodyPr rot="0" vert="horz" wrap="square" lIns="36000" tIns="0" rIns="36000" bIns="0" anchor="t" anchorCtr="0" upright="1">
                                <a:noAutofit/>
                              </wps:bodyPr>
                            </wps:wsp>
                            <wps:wsp>
                              <wps:cNvPr id="109" name="4705 Proceso"/>
                              <wps:cNvSpPr>
                                <a:spLocks noChangeArrowheads="1"/>
                              </wps:cNvSpPr>
                              <wps:spPr bwMode="auto">
                                <a:xfrm>
                                  <a:off x="2415540" y="5234304"/>
                                  <a:ext cx="1137920" cy="487680"/>
                                </a:xfrm>
                                <a:prstGeom prst="flowChartProcess">
                                  <a:avLst/>
                                </a:prstGeom>
                                <a:solidFill>
                                  <a:srgbClr val="FFFFFF"/>
                                </a:solidFill>
                                <a:ln w="9525">
                                  <a:solidFill>
                                    <a:srgbClr val="000000"/>
                                  </a:solidFill>
                                  <a:miter lim="800000"/>
                                  <a:headEnd/>
                                  <a:tailEnd/>
                                </a:ln>
                              </wps:spPr>
                              <wps:txbx>
                                <w:txbxContent>
                                  <w:p w14:paraId="76AF7600" w14:textId="77777777" w:rsidR="002B125D" w:rsidRDefault="002B125D" w:rsidP="002B125D">
                                    <w:pPr>
                                      <w:pStyle w:val="NormalWeb"/>
                                      <w:spacing w:before="0" w:beforeAutospacing="0" w:after="0" w:afterAutospacing="0"/>
                                      <w:jc w:val="both"/>
                                    </w:pPr>
                                    <w:r w:rsidRPr="00BD157A">
                                      <w:rPr>
                                        <w:rFonts w:ascii="Arial" w:eastAsia="Calibri" w:hAnsi="Arial" w:cs="Arial"/>
                                        <w:sz w:val="12"/>
                                        <w:szCs w:val="12"/>
                                      </w:rPr>
                                      <w:t>Recibe respuesta de corrección de datos o bien recibe información para llevar a cabo la corrección de datos</w:t>
                                    </w:r>
                                  </w:p>
                                </w:txbxContent>
                              </wps:txbx>
                              <wps:bodyPr rot="0" vert="horz" wrap="square" lIns="36000" tIns="36000" rIns="36000" bIns="0" anchor="t" anchorCtr="0" upright="1">
                                <a:noAutofit/>
                              </wps:bodyPr>
                            </wps:wsp>
                            <wps:wsp>
                              <wps:cNvPr id="110" name="161 Rectángulo"/>
                              <wps:cNvSpPr>
                                <a:spLocks noChangeArrowheads="1"/>
                              </wps:cNvSpPr>
                              <wps:spPr bwMode="auto">
                                <a:xfrm>
                                  <a:off x="3295650" y="5067934"/>
                                  <a:ext cx="37274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209E036A" w14:textId="77777777" w:rsidR="002B125D" w:rsidRPr="00552122" w:rsidRDefault="002B125D" w:rsidP="002B125D">
                                    <w:pPr>
                                      <w:pStyle w:val="NormalWeb"/>
                                      <w:spacing w:before="0" w:beforeAutospacing="0" w:after="0" w:afterAutospacing="0"/>
                                      <w:jc w:val="center"/>
                                      <w:rPr>
                                        <w:lang w:val="es-MX"/>
                                      </w:rPr>
                                    </w:pPr>
                                    <w:r>
                                      <w:rPr>
                                        <w:rFonts w:ascii="Arial" w:hAnsi="Arial"/>
                                        <w:color w:val="000000"/>
                                        <w:sz w:val="12"/>
                                        <w:szCs w:val="12"/>
                                        <w:lang w:val="es-MX"/>
                                      </w:rPr>
                                      <w:t>7</w:t>
                                    </w:r>
                                  </w:p>
                                </w:txbxContent>
                              </wps:txbx>
                              <wps:bodyPr rot="0" vert="horz" wrap="square" lIns="91440" tIns="45720" rIns="91440" bIns="45720" anchor="ctr" anchorCtr="0" upright="1">
                                <a:noAutofit/>
                              </wps:bodyPr>
                            </wps:wsp>
                            <wps:wsp>
                              <wps:cNvPr id="64" name="Conector recto de flecha 64"/>
                              <wps:cNvCnPr/>
                              <wps:spPr>
                                <a:xfrm>
                                  <a:off x="3009900" y="1370965"/>
                                  <a:ext cx="0" cy="220980"/>
                                </a:xfrm>
                                <a:prstGeom prst="straightConnector1">
                                  <a:avLst/>
                                </a:prstGeom>
                                <a:noFill/>
                                <a:ln w="9525" cap="flat" cmpd="sng" algn="ctr">
                                  <a:solidFill>
                                    <a:sysClr val="windowText" lastClr="000000"/>
                                  </a:solidFill>
                                  <a:prstDash val="solid"/>
                                  <a:tailEnd type="triangle"/>
                                </a:ln>
                                <a:effectLst/>
                              </wps:spPr>
                              <wps:bodyPr/>
                            </wps:wsp>
                            <wps:wsp>
                              <wps:cNvPr id="83" name="Conector recto de flecha 83"/>
                              <wps:cNvCnPr/>
                              <wps:spPr>
                                <a:xfrm>
                                  <a:off x="2967990" y="2126615"/>
                                  <a:ext cx="0" cy="220980"/>
                                </a:xfrm>
                                <a:prstGeom prst="straightConnector1">
                                  <a:avLst/>
                                </a:prstGeom>
                                <a:noFill/>
                                <a:ln w="9525" cap="flat" cmpd="sng" algn="ctr">
                                  <a:solidFill>
                                    <a:sysClr val="windowText" lastClr="000000"/>
                                  </a:solidFill>
                                  <a:prstDash val="solid"/>
                                  <a:tailEnd type="triangle"/>
                                </a:ln>
                                <a:effectLst/>
                              </wps:spPr>
                              <wps:bodyPr/>
                            </wps:wsp>
                            <wps:wsp>
                              <wps:cNvPr id="65" name="Conector recto de flecha 65"/>
                              <wps:cNvCnPr>
                                <a:stCxn id="99" idx="2"/>
                                <a:endCxn id="56" idx="0"/>
                              </wps:cNvCnPr>
                              <wps:spPr>
                                <a:xfrm rot="5400000" flipH="1">
                                  <a:off x="1908538" y="1796687"/>
                                  <a:ext cx="228192" cy="2211388"/>
                                </a:xfrm>
                                <a:prstGeom prst="bentConnector5">
                                  <a:avLst>
                                    <a:gd name="adj1" fmla="val -100179"/>
                                    <a:gd name="adj2" fmla="val 46748"/>
                                    <a:gd name="adj3" fmla="val 200179"/>
                                  </a:avLst>
                                </a:prstGeom>
                                <a:noFill/>
                                <a:ln w="9525" cap="flat" cmpd="sng" algn="ctr">
                                  <a:solidFill>
                                    <a:sysClr val="windowText" lastClr="000000"/>
                                  </a:solidFill>
                                  <a:prstDash val="solid"/>
                                  <a:tailEnd type="triangle"/>
                                </a:ln>
                                <a:effectLst/>
                              </wps:spPr>
                              <wps:bodyPr/>
                            </wps:wsp>
                            <wps:wsp>
                              <wps:cNvPr id="85" name="Conector recto de flecha 85"/>
                              <wps:cNvCnPr/>
                              <wps:spPr>
                                <a:xfrm>
                                  <a:off x="916940" y="3121025"/>
                                  <a:ext cx="0" cy="157480"/>
                                </a:xfrm>
                                <a:prstGeom prst="straightConnector1">
                                  <a:avLst/>
                                </a:prstGeom>
                                <a:noFill/>
                                <a:ln w="9525" cap="flat" cmpd="sng" algn="ctr">
                                  <a:solidFill>
                                    <a:sysClr val="windowText" lastClr="000000"/>
                                  </a:solidFill>
                                  <a:prstDash val="solid"/>
                                  <a:tailEnd type="triangle"/>
                                </a:ln>
                                <a:effectLst/>
                              </wps:spPr>
                              <wps:bodyPr/>
                            </wps:wsp>
                            <wps:wsp>
                              <wps:cNvPr id="66" name="Conector recto de flecha 66"/>
                              <wps:cNvCnPr>
                                <a:stCxn id="59" idx="3"/>
                                <a:endCxn id="104" idx="3"/>
                              </wps:cNvCnPr>
                              <wps:spPr>
                                <a:xfrm>
                                  <a:off x="1447165" y="3540125"/>
                                  <a:ext cx="12700" cy="1763713"/>
                                </a:xfrm>
                                <a:prstGeom prst="bentConnector3">
                                  <a:avLst>
                                    <a:gd name="adj1" fmla="val 1800000"/>
                                  </a:avLst>
                                </a:prstGeom>
                                <a:noFill/>
                                <a:ln w="9525" cap="flat" cmpd="sng" algn="ctr">
                                  <a:solidFill>
                                    <a:sysClr val="windowText" lastClr="000000"/>
                                  </a:solidFill>
                                  <a:prstDash val="solid"/>
                                  <a:tailEnd type="triangle"/>
                                </a:ln>
                                <a:effectLst/>
                              </wps:spPr>
                              <wps:bodyPr/>
                            </wps:wsp>
                            <wps:wsp>
                              <wps:cNvPr id="67" name="Conector recto de flecha 67"/>
                              <wps:cNvCnPr>
                                <a:stCxn id="60" idx="1"/>
                              </wps:cNvCnPr>
                              <wps:spPr>
                                <a:xfrm rot="10800000" flipV="1">
                                  <a:off x="220981" y="4224338"/>
                                  <a:ext cx="111125" cy="408622"/>
                                </a:xfrm>
                                <a:prstGeom prst="bentConnector2">
                                  <a:avLst/>
                                </a:prstGeom>
                                <a:noFill/>
                                <a:ln w="9525" cap="flat" cmpd="sng" algn="ctr">
                                  <a:solidFill>
                                    <a:sysClr val="windowText" lastClr="000000"/>
                                  </a:solidFill>
                                  <a:prstDash val="solid"/>
                                  <a:tailEnd type="triangle"/>
                                </a:ln>
                                <a:effectLst/>
                              </wps:spPr>
                              <wps:bodyPr/>
                            </wps:wsp>
                          </wpc:wpc>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FFD7A63" id="Lienzo 62" o:spid="_x0000_s1026" editas="canvas" style="position:absolute;left:0;text-align:left;margin-left:0;margin-top:1.9pt;width:456.4pt;height:542.35pt;z-index:251659264" coordsize="57962,68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962;height:68878;visibility:visible;mso-wrap-style:square">
                        <v:fill o:detectmouseclick="t"/>
                        <v:path o:connecttype="none"/>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Conector recto de flecha 68" o:spid="_x0000_s1028" type="#_x0000_t35" style="position:absolute;left:15688;top:47875;width:1562;height:15373;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" adj="-31610,14797" strokecolor="windowText">
                        <v:stroke endarrow="block"/>
                      </v:shape>
                      <v:shapetype id="_x0000_t32" coordsize="21600,21600" o:spt="32" o:oned="t" path="m,l21600,21600e" filled="f">
                        <v:path arrowok="t" fillok="f" o:connecttype="none"/>
                        <o:lock v:ext="edit" shapetype="t"/>
                      </v:shapetype>
                      <v:shape id="AutoShape 201" o:spid="_x0000_s1029" type="#_x0000_t32" style="position:absolute;left:28521;top:4711;width:0;height:48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">
                        <v:stroke endarrow="block"/>
                      </v:shape>
                      <v:shape id="AutoShape 200" o:spid="_x0000_s1030" type="#_x0000_t32" style="position:absolute;left:28521;top:4711;width:0;height:48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">
                        <v:stroke endarrow="block"/>
                      </v:shap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5" o:spid="_x0000_s1031" type="#_x0000_t120" style="position:absolute;left:698;top:46329;width:2623;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">
                        <v:textbox>
                          <w:txbxContent>
                            <w:p w14:paraId="078C458A" w14:textId="77777777" w:rsidR="002B125D" w:rsidRPr="001C7A4F" w:rsidRDefault="002B125D" w:rsidP="002B125D">
                              <w:pPr>
                                <w:pStyle w:val="NormalWeb"/>
                                <w:spacing w:before="0" w:beforeAutospacing="0" w:after="0" w:afterAutospacing="0"/>
                                <w:jc w:val="both"/>
                              </w:pPr>
                              <w:r>
                                <w:rPr>
                                  <w:rFonts w:ascii="Arial" w:hAnsi="Arial" w:cs="Arial"/>
                                  <w:sz w:val="12"/>
                                  <w:szCs w:val="12"/>
                                </w:rPr>
                                <w:t>Aio de respuesta.</w:t>
                              </w: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4710 Documento" o:spid="_x0000_s1032" type="#_x0000_t114" style="position:absolute;left:26898;top:17938;width:8503;height:3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">
                        <v:textbox inset="1mm,0,1mm,0">
                          <w:txbxContent>
                            <w:p w14:paraId="5F6A971D" w14:textId="77777777" w:rsidR="002B125D" w:rsidRDefault="002B125D" w:rsidP="002B125D">
                              <w:pPr>
                                <w:pStyle w:val="NormalWeb"/>
                                <w:spacing w:before="0" w:beforeAutospacing="0" w:after="0" w:afterAutospacing="0"/>
                                <w:jc w:val="both"/>
                                <w:rPr>
                                  <w:rFonts w:ascii="Arial" w:hAnsi="Arial" w:cs="Arial"/>
                                  <w:sz w:val="12"/>
                                  <w:szCs w:val="12"/>
                                </w:rPr>
                              </w:pPr>
                            </w:p>
                            <w:p w14:paraId="173415FE" w14:textId="77777777" w:rsidR="002B125D" w:rsidRDefault="002B125D" w:rsidP="002B125D">
                              <w:pPr>
                                <w:pStyle w:val="NormalWeb"/>
                                <w:spacing w:before="0" w:beforeAutospacing="0" w:after="0" w:afterAutospacing="0"/>
                                <w:jc w:val="both"/>
                                <w:rPr>
                                  <w:rFonts w:ascii="Arial" w:hAnsi="Arial" w:cs="Arial"/>
                                  <w:sz w:val="12"/>
                                  <w:szCs w:val="12"/>
                                </w:rPr>
                              </w:pPr>
                            </w:p>
                            <w:p w14:paraId="443C7EAD" w14:textId="77777777" w:rsidR="002B125D" w:rsidRDefault="002B125D" w:rsidP="002B125D">
                              <w:pPr>
                                <w:pStyle w:val="NormalWeb"/>
                                <w:spacing w:before="0" w:beforeAutospacing="0" w:after="0" w:afterAutospacing="0"/>
                                <w:jc w:val="both"/>
                              </w:pPr>
                              <w:r>
                                <w:rPr>
                                  <w:rFonts w:ascii="Arial" w:hAnsi="Arial" w:cs="Arial"/>
                                  <w:sz w:val="12"/>
                                  <w:szCs w:val="12"/>
                                </w:rPr>
                                <w:t>Registros</w:t>
                              </w:r>
                            </w:p>
                          </w:txbxContent>
                        </v:textbox>
                      </v:shape>
                      <v:shape id="4710 Documento" o:spid="_x0000_s1033" type="#_x0000_t114" style="position:absolute;left:27438;top:8712;width:8503;height:4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">
                        <v:textbox inset="1mm,0,1mm,0">
                          <w:txbxContent>
                            <w:p w14:paraId="760C85CA" w14:textId="77777777" w:rsidR="002B125D" w:rsidRDefault="002B125D" w:rsidP="002B125D">
                              <w:pPr>
                                <w:pStyle w:val="NormalWeb"/>
                                <w:spacing w:before="0" w:beforeAutospacing="0" w:after="0" w:afterAutospacing="0"/>
                                <w:jc w:val="both"/>
                                <w:rPr>
                                  <w:rFonts w:ascii="Arial" w:hAnsi="Arial" w:cs="Arial"/>
                                  <w:sz w:val="12"/>
                                  <w:szCs w:val="12"/>
                                </w:rPr>
                              </w:pPr>
                            </w:p>
                            <w:p w14:paraId="59759982" w14:textId="77777777" w:rsidR="002B125D" w:rsidRPr="00C60F16" w:rsidRDefault="002B125D" w:rsidP="002B125D">
                              <w:pPr>
                                <w:pStyle w:val="NormalWeb"/>
                                <w:spacing w:before="0" w:beforeAutospacing="0" w:after="0" w:afterAutospacing="0"/>
                                <w:jc w:val="both"/>
                                <w:rPr>
                                  <w:rFonts w:ascii="Arial" w:hAnsi="Arial" w:cs="Arial"/>
                                  <w:sz w:val="12"/>
                                  <w:szCs w:val="12"/>
                                </w:rPr>
                              </w:pPr>
                              <w:r>
                                <w:rPr>
                                  <w:rFonts w:ascii="Arial" w:hAnsi="Arial" w:cs="Arial"/>
                                  <w:sz w:val="12"/>
                                  <w:szCs w:val="12"/>
                                </w:rPr>
                                <w:t>•</w:t>
                              </w:r>
                              <w:r w:rsidRPr="00C60F16">
                                <w:rPr>
                                  <w:rFonts w:ascii="Arial" w:hAnsi="Arial" w:cs="Arial"/>
                                  <w:sz w:val="12"/>
                                  <w:szCs w:val="12"/>
                                </w:rPr>
                                <w:t>Solicitud por medio electrónico.</w:t>
                              </w:r>
                            </w:p>
                            <w:p w14:paraId="0F8EE546" w14:textId="77777777" w:rsidR="002B125D" w:rsidRDefault="002B125D" w:rsidP="002B125D">
                              <w:pPr>
                                <w:pStyle w:val="NormalWeb"/>
                                <w:spacing w:before="0" w:beforeAutospacing="0" w:after="0" w:afterAutospacing="0"/>
                                <w:jc w:val="both"/>
                              </w:pPr>
                              <w:r>
                                <w:rPr>
                                  <w:rFonts w:ascii="Arial" w:hAnsi="Arial" w:cs="Arial"/>
                                  <w:sz w:val="12"/>
                                  <w:szCs w:val="12"/>
                                </w:rPr>
                                <w:t>•</w:t>
                              </w:r>
                              <w:r w:rsidRPr="00C60F16">
                                <w:rPr>
                                  <w:rFonts w:ascii="Arial" w:hAnsi="Arial" w:cs="Arial"/>
                                  <w:sz w:val="12"/>
                                  <w:szCs w:val="12"/>
                                </w:rPr>
                                <w:t>Solicitud física</w:t>
                              </w:r>
                            </w:p>
                          </w:txbxContent>
                        </v:textbox>
                      </v:shape>
                      <v:shapetype id="_x0000_t116" coordsize="21600,21600" o:spt="116" path="m3475,qx,10800,3475,21600l18125,21600qx21600,10800,18125,xe">
                        <v:stroke joinstyle="miter"/>
                        <v:path gradientshapeok="t" o:connecttype="rect" textboxrect="1018,3163,20582,18437"/>
                      </v:shapetype>
                      <v:shape id="31 Terminador" o:spid="_x0000_s1034" type="#_x0000_t116" style="position:absolute;left:25933;top:438;width:5664;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">
                        <v:textbox>
                          <w:txbxContent>
                            <w:p w14:paraId="75ED6837" w14:textId="77777777" w:rsidR="002B125D" w:rsidRPr="000D4DBD" w:rsidRDefault="002B125D" w:rsidP="002B125D">
                              <w:pPr>
                                <w:pStyle w:val="NormalWeb"/>
                                <w:spacing w:before="0" w:beforeAutospacing="0" w:after="0" w:afterAutospacing="0"/>
                                <w:jc w:val="center"/>
                                <w:rPr>
                                  <w:sz w:val="28"/>
                                </w:rPr>
                              </w:pPr>
                              <w:r w:rsidRPr="000D4DBD">
                                <w:rPr>
                                  <w:rFonts w:ascii="Arial" w:hAnsi="Arial"/>
                                  <w:sz w:val="14"/>
                                  <w:szCs w:val="12"/>
                                </w:rPr>
                                <w:t>INICIA</w:t>
                              </w:r>
                            </w:p>
                          </w:txbxContent>
                        </v:textbox>
                      </v:shape>
                      <v:shapetype id="_x0000_t109" coordsize="21600,21600" o:spt="109" path="m,l,21600r21600,l21600,xe">
                        <v:stroke joinstyle="miter"/>
                        <v:path gradientshapeok="t" o:connecttype="rect"/>
                      </v:shapetype>
                      <v:shape id="4705 Proceso" o:spid="_x0000_s1035" type="#_x0000_t109" style="position:absolute;left:21716;top:4711;width:13609;height:4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">
                        <v:textbox inset="1mm,1mm,1mm,0">
                          <w:txbxContent>
                            <w:p w14:paraId="0E9B45E9" w14:textId="77777777" w:rsidR="002B125D" w:rsidRDefault="002B125D" w:rsidP="002B125D">
                              <w:pPr>
                                <w:pStyle w:val="NormalWeb"/>
                                <w:spacing w:before="0" w:beforeAutospacing="0" w:after="0" w:afterAutospacing="0"/>
                                <w:jc w:val="both"/>
                              </w:pPr>
                              <w:r w:rsidRPr="00C60F16">
                                <w:rPr>
                                  <w:rFonts w:ascii="Arial" w:eastAsia="Calibri" w:hAnsi="Arial" w:cs="Arial"/>
                                  <w:sz w:val="12"/>
                                  <w:szCs w:val="12"/>
                                </w:rPr>
                                <w:t xml:space="preserve">Recibe </w:t>
                              </w:r>
                              <w:r w:rsidR="00987DFD" w:rsidRPr="00987DFD">
                                <w:rPr>
                                  <w:rFonts w:ascii="Arial" w:eastAsia="Calibri" w:hAnsi="Arial" w:cs="Arial"/>
                                  <w:sz w:val="12"/>
                                  <w:szCs w:val="12"/>
                                </w:rPr>
                                <w:t>rectificación, cancelación y oposición de datos personales</w:t>
                              </w:r>
                              <w:r w:rsidRPr="00C60F16">
                                <w:rPr>
                                  <w:rFonts w:ascii="Arial" w:eastAsia="Calibri" w:hAnsi="Arial" w:cs="Arial"/>
                                  <w:sz w:val="12"/>
                                  <w:szCs w:val="12"/>
                                </w:rPr>
                                <w:t>, y en su caso asesora para elaborar en el sistema la solicitud.</w:t>
                              </w:r>
                            </w:p>
                          </w:txbxContent>
                        </v:textbox>
                      </v:shape>
                      <v:rect id="4735 Rectángulo" o:spid="_x0000_s1036" style="position:absolute;left:31724;top:1943;width:3124;height:3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" filled="f" stroked="f" strokeweight="2pt">
                        <v:textbox>
                          <w:txbxContent>
                            <w:p w14:paraId="222D641E" w14:textId="77777777" w:rsidR="002B125D" w:rsidRDefault="002B125D" w:rsidP="002B125D">
                              <w:pPr>
                                <w:pStyle w:val="NormalWeb"/>
                                <w:spacing w:before="0" w:beforeAutospacing="0" w:after="0" w:afterAutospacing="0"/>
                                <w:jc w:val="center"/>
                              </w:pPr>
                              <w:r>
                                <w:rPr>
                                  <w:rFonts w:ascii="Arial" w:hAnsi="Arial"/>
                                  <w:color w:val="000000"/>
                                  <w:sz w:val="12"/>
                                  <w:szCs w:val="12"/>
                                </w:rPr>
                                <w:t>1</w:t>
                              </w:r>
                            </w:p>
                          </w:txbxContent>
                        </v:textbox>
                      </v:rect>
                      <v:rect id="161 Rectángulo" o:spid="_x0000_s1037" style="position:absolute;left:31597;top:21520;width:3728;height:2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" filled="f" stroked="f" strokeweight="2pt">
                        <v:textbox>
                          <w:txbxContent>
                            <w:p w14:paraId="7323D833" w14:textId="77777777" w:rsidR="002B125D" w:rsidRDefault="002B125D" w:rsidP="002B125D">
                              <w:pPr>
                                <w:pStyle w:val="NormalWeb"/>
                                <w:spacing w:before="0" w:beforeAutospacing="0" w:after="0" w:afterAutospacing="0"/>
                                <w:jc w:val="center"/>
                              </w:pPr>
                              <w:r>
                                <w:rPr>
                                  <w:rFonts w:ascii="Arial" w:hAnsi="Arial"/>
                                  <w:color w:val="000000"/>
                                  <w:sz w:val="12"/>
                                  <w:szCs w:val="12"/>
                                </w:rPr>
                                <w:t>3</w:t>
                              </w:r>
                            </w:p>
                          </w:txbxContent>
                        </v:textbox>
                      </v:rect>
                      <v:shape id="AutoShape 22" o:spid="_x0000_s1038" type="#_x0000_t32" style="position:absolute;left:28765;top:2946;width:6;height:17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WpVxAAAANsAAAAPAAAAZHJzL2Rvd25yZXYueG1sRI9Ba8JA&#10;FITvhf6H5RW81Y2C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Nb1alXEAAAA2wAAAA8A&#10;AAAAAAAAAAAAAAAABwIAAGRycy9kb3ducmV2LnhtbFBLBQYAAAAAAwADALcAAAD4AgAAAAA=&#10;">
                        <v:stroke endarrow="block"/>
                      </v:shape>
                      <v:shape id="4705 Proceso" o:spid="_x0000_s1039" type="#_x0000_t109" style="position:absolute;left:23266;top:15919;width:11379;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">
                        <v:textbox inset="1mm,1mm,1mm,0">
                          <w:txbxContent>
                            <w:p w14:paraId="0421EBC6" w14:textId="77777777" w:rsidR="002B125D" w:rsidRDefault="002B125D" w:rsidP="002B125D">
                              <w:pPr>
                                <w:pStyle w:val="NormalWeb"/>
                                <w:spacing w:before="0" w:beforeAutospacing="0" w:after="0" w:afterAutospacing="0"/>
                                <w:jc w:val="both"/>
                              </w:pPr>
                              <w:r w:rsidRPr="00C60F16">
                                <w:rPr>
                                  <w:rFonts w:ascii="Arial" w:eastAsia="Calibri" w:hAnsi="Arial" w:cs="Arial"/>
                                  <w:sz w:val="12"/>
                                  <w:szCs w:val="12"/>
                                </w:rPr>
                                <w:t>Registra en el sistema INFOMEX la solicitud</w:t>
                              </w:r>
                            </w:p>
                          </w:txbxContent>
                        </v:textbox>
                      </v:shape>
                      <v:rect id="161 Rectángulo" o:spid="_x0000_s1040" style="position:absolute;left:31724;top:14020;width:3728;height:2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" filled="f" stroked="f" strokeweight="2pt">
                        <v:textbox>
                          <w:txbxContent>
                            <w:p w14:paraId="64702E49" w14:textId="77777777" w:rsidR="002B125D" w:rsidRPr="00552122" w:rsidRDefault="002B125D" w:rsidP="002B125D">
                              <w:pPr>
                                <w:pStyle w:val="NormalWeb"/>
                                <w:spacing w:before="0" w:beforeAutospacing="0" w:after="0" w:afterAutospacing="0"/>
                                <w:jc w:val="center"/>
                                <w:rPr>
                                  <w:lang w:val="es-MX"/>
                                </w:rPr>
                              </w:pPr>
                              <w:r>
                                <w:rPr>
                                  <w:rFonts w:ascii="Arial" w:hAnsi="Arial"/>
                                  <w:color w:val="000000"/>
                                  <w:sz w:val="12"/>
                                  <w:szCs w:val="12"/>
                                  <w:lang w:val="es-MX"/>
                                </w:rPr>
                                <w:t>2</w:t>
                              </w:r>
                            </w:p>
                          </w:txbxContent>
                        </v:textbox>
                      </v:rect>
                      <v:shape id="4710 Documento" o:spid="_x0000_s1041" type="#_x0000_t114" style="position:absolute;left:8001;top:44659;width:7886;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">
                        <v:textbox inset="1mm,0,1mm,0">
                          <w:txbxContent>
                            <w:p w14:paraId="7B57B47F" w14:textId="77777777" w:rsidR="002B125D" w:rsidRDefault="002B125D" w:rsidP="002B125D">
                              <w:pPr>
                                <w:pStyle w:val="NormalWeb"/>
                                <w:spacing w:before="0" w:beforeAutospacing="0" w:after="0" w:afterAutospacing="0"/>
                                <w:jc w:val="both"/>
                                <w:rPr>
                                  <w:rFonts w:ascii="Arial" w:hAnsi="Arial" w:cs="Arial"/>
                                  <w:sz w:val="12"/>
                                  <w:szCs w:val="12"/>
                                </w:rPr>
                              </w:pPr>
                            </w:p>
                            <w:p w14:paraId="6EB45988" w14:textId="77777777" w:rsidR="002B125D" w:rsidRDefault="002B125D" w:rsidP="002B125D">
                              <w:pPr>
                                <w:pStyle w:val="NormalWeb"/>
                                <w:spacing w:before="0" w:beforeAutospacing="0" w:after="0" w:afterAutospacing="0"/>
                                <w:jc w:val="both"/>
                              </w:pPr>
                              <w:r>
                                <w:rPr>
                                  <w:rFonts w:ascii="Arial" w:hAnsi="Arial" w:cs="Arial"/>
                                  <w:sz w:val="12"/>
                                  <w:szCs w:val="12"/>
                                </w:rPr>
                                <w:t>Oficio de respuesta</w:t>
                              </w:r>
                            </w:p>
                          </w:txbxContent>
                        </v:textbox>
                      </v:shape>
                      <v:shape id="4705 Proceso" o:spid="_x0000_s1042" type="#_x0000_t109" style="position:absolute;left:3479;top:27882;width:11380;height:3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">
                        <v:textbox inset="1mm,1mm,1mm,0">
                          <w:txbxContent>
                            <w:p w14:paraId="5E5905B3" w14:textId="77777777" w:rsidR="002B125D" w:rsidRDefault="002B125D" w:rsidP="002B125D">
                              <w:pPr>
                                <w:pStyle w:val="NormalWeb"/>
                                <w:spacing w:before="0" w:beforeAutospacing="0" w:after="0" w:afterAutospacing="0"/>
                                <w:jc w:val="both"/>
                              </w:pPr>
                              <w:r w:rsidRPr="002C3CD5">
                                <w:rPr>
                                  <w:rFonts w:ascii="Arial" w:eastAsia="Calibri" w:hAnsi="Arial" w:cs="Arial"/>
                                  <w:sz w:val="12"/>
                                  <w:szCs w:val="12"/>
                                </w:rPr>
                                <w:t>Recibe, analiza y determina si la solicitud es procedente</w:t>
                              </w:r>
                            </w:p>
                          </w:txbxContent>
                        </v:textbox>
                      </v:shape>
                      <v:rect id="161 Rectángulo" o:spid="_x0000_s1043" style="position:absolute;left:11938;top:38569;width:3727;height:3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" filled="f" stroked="f" strokeweight="2pt">
                        <v:textbox>
                          <w:txbxContent>
                            <w:p w14:paraId="662B02FF" w14:textId="77777777" w:rsidR="002B125D" w:rsidRDefault="002B125D" w:rsidP="002B125D">
                              <w:pPr>
                                <w:pStyle w:val="NormalWeb"/>
                                <w:spacing w:before="0" w:beforeAutospacing="0" w:after="0" w:afterAutospacing="0"/>
                                <w:jc w:val="center"/>
                              </w:pPr>
                              <w:r>
                                <w:rPr>
                                  <w:rFonts w:ascii="Arial" w:hAnsi="Arial"/>
                                  <w:color w:val="000000"/>
                                  <w:sz w:val="12"/>
                                  <w:szCs w:val="12"/>
                                </w:rPr>
                                <w:t>2</w:t>
                              </w:r>
                            </w:p>
                          </w:txbxContent>
                        </v:textbox>
                      </v:rect>
                      <v:shape id="AutoShape 93" o:spid="_x0000_s1044" type="#_x0000_t32" style="position:absolute;left:9144;top:37318;width:6;height:19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V2/wQAAANsAAAAPAAAAZHJzL2Rvd25yZXYueG1sRE/LisIw&#10;FN0L8w/hDrjT1AFF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LcdXb/BAAAA2wAAAA8AAAAA&#10;AAAAAAAAAAAABwIAAGRycy9kb3ducmV2LnhtbFBLBQYAAAAAAwADALcAAAD1AgAAAAA=&#10;">
                        <v:stroke endarrow="block"/>
                      </v:shape>
                      <v:shapetype id="_x0000_t110" coordsize="21600,21600" o:spt="110" path="m10800,l,10800,10800,21600,21600,10800xe">
                        <v:stroke joinstyle="miter"/>
                        <v:path gradientshapeok="t" o:connecttype="rect" textboxrect="5400,5400,16200,16200"/>
                      </v:shapetype>
                      <v:shape id="AutoShape 94" o:spid="_x0000_s1045" type="#_x0000_t110" style="position:absolute;left:3892;top:32785;width:10579;height:5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">
                        <v:textbox inset="1mm,1mm,1mm,0">
                          <w:txbxContent>
                            <w:p w14:paraId="09F3BD58" w14:textId="77777777" w:rsidR="002B125D" w:rsidRPr="0040025A" w:rsidRDefault="002B125D" w:rsidP="002B125D">
                              <w:pPr>
                                <w:rPr>
                                  <w:rFonts w:ascii="Arial" w:hAnsi="Arial" w:cs="Arial"/>
                                  <w:sz w:val="14"/>
                                  <w:lang w:val="es-MX"/>
                                </w:rPr>
                              </w:pPr>
                              <w:r w:rsidRPr="0040025A">
                                <w:rPr>
                                  <w:rFonts w:ascii="Arial" w:hAnsi="Arial" w:cs="Arial"/>
                                  <w:sz w:val="14"/>
                                  <w:lang w:val="es-MX"/>
                                </w:rPr>
                                <w:t>¿Procede?</w:t>
                              </w:r>
                            </w:p>
                          </w:txbxContent>
                        </v:textbox>
                      </v:shape>
                      <v:shape id="4705 Proceso" o:spid="_x0000_s1046" type="#_x0000_t109" style="position:absolute;left:3321;top:39262;width:11379;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">
                        <v:textbox inset="1mm,1mm,1mm,0">
                          <w:txbxContent>
                            <w:p w14:paraId="142AC00B" w14:textId="77777777" w:rsidR="002B125D" w:rsidRDefault="002B125D" w:rsidP="002B125D">
                              <w:pPr>
                                <w:pStyle w:val="NormalWeb"/>
                                <w:spacing w:before="0" w:beforeAutospacing="0" w:after="0" w:afterAutospacing="0"/>
                                <w:jc w:val="both"/>
                              </w:pPr>
                              <w:r w:rsidRPr="002C3CD5">
                                <w:rPr>
                                  <w:rFonts w:ascii="Arial" w:eastAsia="Calibri" w:hAnsi="Arial" w:cs="Arial"/>
                                  <w:sz w:val="12"/>
                                  <w:szCs w:val="12"/>
                                </w:rPr>
                                <w:t xml:space="preserve"> Informa en 3 días máximo a la Unidad de </w:t>
                              </w:r>
                              <w:r w:rsidR="000C31E9">
                                <w:rPr>
                                  <w:rFonts w:ascii="Arial" w:eastAsia="Calibri" w:hAnsi="Arial" w:cs="Arial"/>
                                  <w:sz w:val="12"/>
                                  <w:szCs w:val="12"/>
                                </w:rPr>
                                <w:t>Transparencia</w:t>
                              </w:r>
                              <w:r w:rsidRPr="002C3CD5">
                                <w:rPr>
                                  <w:rFonts w:ascii="Arial" w:eastAsia="Calibri" w:hAnsi="Arial" w:cs="Arial"/>
                                  <w:sz w:val="12"/>
                                  <w:szCs w:val="12"/>
                                </w:rPr>
                                <w:t xml:space="preserve"> sobre la no procedencia (no competencia o no disposición de información) de la solicitud</w:t>
                              </w:r>
                              <w:r w:rsidRPr="00F110A1">
                                <w:rPr>
                                  <w:rFonts w:ascii="Arial" w:eastAsia="Calibri" w:hAnsi="Arial" w:cs="Arial"/>
                                  <w:sz w:val="12"/>
                                  <w:szCs w:val="12"/>
                                </w:rPr>
                                <w:t xml:space="preserve">. </w:t>
                              </w:r>
                            </w:p>
                          </w:txbxContent>
                        </v:textbox>
                      </v:shape>
                      <v:shapetype id="_x0000_t202" coordsize="21600,21600" o:spt="202" path="m,l,21600r21600,l21600,xe">
                        <v:stroke joinstyle="miter"/>
                        <v:path gradientshapeok="t" o:connecttype="rect"/>
                      </v:shapetype>
                      <v:shape id="Text Box 96" o:spid="_x0000_s1047" type="#_x0000_t202" style="position:absolute;left:1803;top:32219;width:436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3526F0C7" w14:textId="77777777" w:rsidR="002B125D" w:rsidRPr="00552122" w:rsidRDefault="002B125D" w:rsidP="002B125D">
                              <w:pPr>
                                <w:rPr>
                                  <w:rFonts w:ascii="Arial" w:hAnsi="Arial" w:cs="Arial"/>
                                  <w:sz w:val="14"/>
                                  <w:szCs w:val="14"/>
                                  <w:lang w:val="es-MX"/>
                                </w:rPr>
                              </w:pPr>
                              <w:r w:rsidRPr="00552122">
                                <w:rPr>
                                  <w:rFonts w:ascii="Arial" w:hAnsi="Arial" w:cs="Arial"/>
                                  <w:sz w:val="14"/>
                                  <w:szCs w:val="14"/>
                                  <w:lang w:val="es-MX"/>
                                </w:rPr>
                                <w:t>No</w:t>
                              </w:r>
                            </w:p>
                          </w:txbxContent>
                        </v:textbox>
                      </v:shape>
                      <v:shape id="Text Box 97" o:spid="_x0000_s1048" type="#_x0000_t202" style="position:absolute;left:13893;top:32175;width:3074;height:1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58758630" w14:textId="77777777" w:rsidR="002B125D" w:rsidRPr="00552122" w:rsidRDefault="002B125D" w:rsidP="002B125D">
                              <w:pPr>
                                <w:rPr>
                                  <w:rFonts w:ascii="Arial" w:hAnsi="Arial" w:cs="Arial"/>
                                  <w:sz w:val="14"/>
                                  <w:szCs w:val="14"/>
                                  <w:lang w:val="es-MX"/>
                                </w:rPr>
                              </w:pPr>
                              <w:r>
                                <w:rPr>
                                  <w:rFonts w:ascii="Arial" w:hAnsi="Arial" w:cs="Arial"/>
                                  <w:sz w:val="14"/>
                                  <w:szCs w:val="14"/>
                                  <w:lang w:val="es-MX"/>
                                </w:rPr>
                                <w:t>SI</w:t>
                              </w:r>
                            </w:p>
                          </w:txbxContent>
                        </v:textbox>
                      </v:shape>
                      <v:rect id="161 Rectángulo" o:spid="_x0000_s1049" style="position:absolute;left:12592;top:25939;width:3073;height:2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" filled="f" stroked="f" strokeweight="2pt">
                        <v:textbox>
                          <w:txbxContent>
                            <w:p w14:paraId="1F99EEEC" w14:textId="77777777" w:rsidR="002B125D" w:rsidRDefault="002B125D" w:rsidP="002B125D">
                              <w:pPr>
                                <w:pStyle w:val="NormalWeb"/>
                                <w:spacing w:before="0" w:beforeAutospacing="0" w:after="0" w:afterAutospacing="0"/>
                                <w:jc w:val="center"/>
                              </w:pPr>
                              <w:r>
                                <w:rPr>
                                  <w:rFonts w:ascii="Arial" w:hAnsi="Arial"/>
                                  <w:color w:val="000000"/>
                                  <w:sz w:val="12"/>
                                  <w:szCs w:val="12"/>
                                </w:rPr>
                                <w:t>4</w:t>
                              </w:r>
                            </w:p>
                          </w:txbxContent>
                        </v:textbox>
                      </v:rect>
                      <v:rect id="161 Rectángulo" o:spid="_x0000_s1050" style="position:absolute;left:12160;top:37134;width:3111;height:2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" filled="f" stroked="f" strokeweight="2pt">
                        <v:textbox>
                          <w:txbxContent>
                            <w:p w14:paraId="25410D2E" w14:textId="77777777" w:rsidR="002B125D" w:rsidRDefault="002B125D" w:rsidP="002B125D">
                              <w:pPr>
                                <w:pStyle w:val="NormalWeb"/>
                                <w:spacing w:before="0" w:beforeAutospacing="0" w:after="0" w:afterAutospacing="0"/>
                                <w:jc w:val="center"/>
                              </w:pPr>
                              <w:r>
                                <w:rPr>
                                  <w:rFonts w:ascii="Arial" w:hAnsi="Arial"/>
                                  <w:color w:val="000000"/>
                                  <w:sz w:val="12"/>
                                  <w:szCs w:val="12"/>
                                </w:rPr>
                                <w:t>5</w:t>
                              </w:r>
                            </w:p>
                          </w:txbxContent>
                        </v:textbox>
                      </v:rect>
                      <v:shapetype id="_x0000_t177" coordsize="21600,21600" o:spt="177" path="m,l21600,r,17255l10800,21600,,17255xe">
                        <v:stroke joinstyle="miter"/>
                        <v:path gradientshapeok="t" o:connecttype="rect" textboxrect="0,0,21600,17255"/>
                      </v:shapetype>
                      <v:shape id="AutoShape 100" o:spid="_x0000_s1051" type="#_x0000_t177" style="position:absolute;left:27844;top:60871;width:4090;height:3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" filled="f" fillcolor="#bbe0e3">
                        <v:textbox>
                          <w:txbxContent>
                            <w:p w14:paraId="53E72AAD" w14:textId="77777777" w:rsidR="002B125D" w:rsidRDefault="002B125D" w:rsidP="002B125D">
                              <w:pPr>
                                <w:pStyle w:val="NormalWeb"/>
                                <w:spacing w:before="0" w:beforeAutospacing="0" w:after="0" w:afterAutospacing="0"/>
                              </w:pPr>
                              <w:r>
                                <w:rPr>
                                  <w:rFonts w:ascii="Arial" w:hAnsi="Arial" w:cs="Arial"/>
                                  <w:sz w:val="12"/>
                                  <w:szCs w:val="12"/>
                                </w:rPr>
                                <w:t>1</w:t>
                              </w:r>
                            </w:p>
                            <w:p w14:paraId="665D1AF8" w14:textId="77777777" w:rsidR="002B125D" w:rsidRDefault="002B125D" w:rsidP="002B125D">
                              <w:pPr>
                                <w:pStyle w:val="NormalWeb"/>
                                <w:spacing w:before="0" w:beforeAutospacing="0" w:after="0" w:afterAutospacing="0"/>
                              </w:pPr>
                              <w:r>
                                <w:rPr>
                                  <w:rFonts w:ascii="Arial" w:hAnsi="Arial" w:cs="Arial"/>
                                  <w:sz w:val="12"/>
                                  <w:szCs w:val="12"/>
                                </w:rPr>
                                <w:t xml:space="preserve">        2</w:t>
                              </w:r>
                            </w:p>
                            <w:p w14:paraId="1CE07A0E" w14:textId="77777777" w:rsidR="002B125D" w:rsidRDefault="002B125D" w:rsidP="002B125D">
                              <w:pPr>
                                <w:pStyle w:val="NormalWeb"/>
                                <w:spacing w:before="0" w:beforeAutospacing="0" w:after="0" w:afterAutospacing="0"/>
                              </w:pPr>
                              <w:r>
                                <w:rPr>
                                  <w:sz w:val="16"/>
                                  <w:szCs w:val="16"/>
                                </w:rPr>
                                <w:t> </w:t>
                              </w:r>
                            </w:p>
                            <w:p w14:paraId="6AB73C61" w14:textId="77777777" w:rsidR="002B125D" w:rsidRDefault="002B125D" w:rsidP="002B125D">
                              <w:pPr>
                                <w:pStyle w:val="NormalWeb"/>
                                <w:spacing w:before="0" w:beforeAutospacing="0" w:after="0" w:afterAutospacing="0"/>
                              </w:pPr>
                              <w:r>
                                <w:rPr>
                                  <w:sz w:val="16"/>
                                  <w:szCs w:val="16"/>
                                </w:rPr>
                                <w:t> </w:t>
                              </w:r>
                            </w:p>
                          </w:txbxContent>
                        </v:textbox>
                      </v:shape>
                      <v:shape id="AutoShape 34" o:spid="_x0000_s1052" type="#_x0000_t32" style="position:absolute;left:27844;top:60705;width:4013;height:27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"/>
                      <v:shape id="4710 Documento" o:spid="_x0000_s1053" type="#_x0000_t114" style="position:absolute;left:27031;top:27057;width:8503;height:3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">
                        <v:textbox inset="1mm,0,1mm,0">
                          <w:txbxContent>
                            <w:p w14:paraId="60147C6B" w14:textId="77777777" w:rsidR="002B125D" w:rsidRDefault="002B125D" w:rsidP="002B125D">
                              <w:pPr>
                                <w:pStyle w:val="NormalWeb"/>
                                <w:spacing w:before="0" w:beforeAutospacing="0" w:after="0" w:afterAutospacing="0"/>
                                <w:jc w:val="both"/>
                                <w:rPr>
                                  <w:rFonts w:ascii="Arial" w:hAnsi="Arial" w:cs="Arial"/>
                                  <w:sz w:val="12"/>
                                  <w:szCs w:val="12"/>
                                </w:rPr>
                              </w:pPr>
                            </w:p>
                            <w:p w14:paraId="0CF6051E" w14:textId="77777777" w:rsidR="002B125D" w:rsidRDefault="002B125D" w:rsidP="002B125D">
                              <w:pPr>
                                <w:pStyle w:val="NormalWeb"/>
                                <w:spacing w:before="0" w:beforeAutospacing="0" w:after="0" w:afterAutospacing="0"/>
                                <w:jc w:val="both"/>
                              </w:pPr>
                              <w:r w:rsidRPr="00C60F16">
                                <w:rPr>
                                  <w:rFonts w:ascii="Arial" w:hAnsi="Arial" w:cs="Arial"/>
                                  <w:sz w:val="12"/>
                                  <w:szCs w:val="12"/>
                                </w:rPr>
                                <w:t>Oficio y solicitud</w:t>
                              </w:r>
                            </w:p>
                          </w:txbxContent>
                        </v:textbox>
                      </v:shape>
                      <v:shape id="4705 Proceso" o:spid="_x0000_s1054" type="#_x0000_t109" style="position:absolute;left:23552;top:23241;width:11379;height:4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">
                        <v:textbox inset="1mm,1mm,1mm,0">
                          <w:txbxContent>
                            <w:p w14:paraId="08310516" w14:textId="77777777" w:rsidR="002B125D" w:rsidRDefault="002B125D" w:rsidP="002B125D">
                              <w:pPr>
                                <w:pStyle w:val="NormalWeb"/>
                                <w:spacing w:before="0" w:beforeAutospacing="0" w:after="0" w:afterAutospacing="0"/>
                                <w:jc w:val="both"/>
                              </w:pPr>
                              <w:r w:rsidRPr="00C60F16">
                                <w:rPr>
                                  <w:rFonts w:ascii="Arial" w:eastAsia="Calibri" w:hAnsi="Arial" w:cs="Arial"/>
                                  <w:sz w:val="12"/>
                                  <w:szCs w:val="12"/>
                                </w:rPr>
                                <w:t>Envía solicitud a las áreas administrativas y/o médicas  correspondientes para su atención</w:t>
                              </w:r>
                            </w:p>
                          </w:txbxContent>
                        </v:textbox>
                      </v:shape>
                      <v:rect id="161 Rectángulo" o:spid="_x0000_s1055" style="position:absolute;left:29603;top:24834;width:3728;height:2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" filled="f" stroked="f" strokeweight="2pt">
                        <v:textbox>
                          <w:txbxContent>
                            <w:p w14:paraId="27C2F69E" w14:textId="77777777" w:rsidR="002B125D" w:rsidRDefault="002B125D" w:rsidP="002B125D"/>
                          </w:txbxContent>
                        </v:textbox>
                      </v:rect>
                      <v:shape id="4710 Documento" o:spid="_x0000_s1056" type="#_x0000_t114" style="position:absolute;left:6813;top:55757;width:7887;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">
                        <v:textbox inset="1mm,0,1mm,0">
                          <w:txbxContent>
                            <w:p w14:paraId="0F95A634" w14:textId="77777777" w:rsidR="002B125D" w:rsidRDefault="002B125D" w:rsidP="002B125D">
                              <w:pPr>
                                <w:pStyle w:val="NormalWeb"/>
                                <w:spacing w:before="0" w:beforeAutospacing="0" w:after="0" w:afterAutospacing="0"/>
                                <w:jc w:val="both"/>
                                <w:rPr>
                                  <w:rFonts w:ascii="Arial" w:hAnsi="Arial" w:cs="Arial"/>
                                  <w:sz w:val="12"/>
                                  <w:szCs w:val="12"/>
                                </w:rPr>
                              </w:pPr>
                            </w:p>
                            <w:p w14:paraId="7B15E457" w14:textId="77777777" w:rsidR="002B125D" w:rsidRDefault="002B125D" w:rsidP="002B125D">
                              <w:pPr>
                                <w:pStyle w:val="NormalWeb"/>
                                <w:spacing w:before="0" w:beforeAutospacing="0" w:after="0" w:afterAutospacing="0"/>
                                <w:jc w:val="both"/>
                              </w:pPr>
                              <w:r>
                                <w:rPr>
                                  <w:rFonts w:ascii="Arial" w:hAnsi="Arial" w:cs="Arial"/>
                                  <w:sz w:val="12"/>
                                  <w:szCs w:val="12"/>
                                </w:rPr>
                                <w:t>Oficio de respuesta</w:t>
                              </w:r>
                            </w:p>
                          </w:txbxContent>
                        </v:textbox>
                      </v:shape>
                      <v:shape id="4705 Proceso" o:spid="_x0000_s1057" type="#_x0000_t109" style="position:absolute;left:3092;top:49733;width:11379;height:6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">
                        <v:textbox inset="1mm,1mm,1mm,0">
                          <w:txbxContent>
                            <w:p w14:paraId="39F9C5D7" w14:textId="77777777" w:rsidR="002B125D" w:rsidRDefault="00135A33" w:rsidP="002B125D">
                              <w:pPr>
                                <w:pStyle w:val="NormalWeb"/>
                                <w:spacing w:before="0" w:beforeAutospacing="0" w:after="0" w:afterAutospacing="0"/>
                                <w:jc w:val="both"/>
                              </w:pPr>
                              <w:r>
                                <w:rPr>
                                  <w:rFonts w:ascii="Arial" w:eastAsia="Calibri" w:hAnsi="Arial" w:cs="Arial"/>
                                  <w:sz w:val="12"/>
                                  <w:szCs w:val="12"/>
                                </w:rPr>
                                <w:t>.</w:t>
                              </w:r>
                              <w:r w:rsidRPr="00135A33">
                                <w:rPr>
                                  <w:rFonts w:ascii="Arial" w:eastAsia="Calibri" w:hAnsi="Arial" w:cs="Arial"/>
                                  <w:sz w:val="12"/>
                                  <w:szCs w:val="12"/>
                                </w:rPr>
                                <w:t>Prepara información para llevar a cabo la rectificación o corrección de</w:t>
                              </w:r>
                              <w:r>
                                <w:rPr>
                                  <w:rFonts w:ascii="Arial" w:eastAsia="Calibri" w:hAnsi="Arial" w:cs="Arial"/>
                                  <w:sz w:val="12"/>
                                  <w:szCs w:val="12"/>
                                </w:rPr>
                                <w:t xml:space="preserve"> datos o bien </w:t>
                              </w:r>
                              <w:r w:rsidRPr="00135A33">
                                <w:rPr>
                                  <w:rFonts w:ascii="Arial" w:eastAsia="Calibri" w:hAnsi="Arial" w:cs="Arial"/>
                                  <w:sz w:val="12"/>
                                  <w:szCs w:val="12"/>
                                </w:rPr>
                                <w:t xml:space="preserve"> lleva acabo solicitud la rectificación, cancelación y oposición de datos pe</w:t>
                              </w:r>
                              <w:r>
                                <w:rPr>
                                  <w:rFonts w:ascii="Arial" w:eastAsia="Calibri" w:hAnsi="Arial" w:cs="Arial"/>
                                  <w:sz w:val="12"/>
                                  <w:szCs w:val="12"/>
                                </w:rPr>
                                <w:t>rsonales y comunica</w:t>
                              </w:r>
                              <w:r w:rsidRPr="00135A33">
                                <w:rPr>
                                  <w:rFonts w:ascii="Arial" w:eastAsia="Calibri" w:hAnsi="Arial" w:cs="Arial"/>
                                  <w:sz w:val="12"/>
                                  <w:szCs w:val="12"/>
                                </w:rPr>
                                <w:t>.</w:t>
                              </w:r>
                            </w:p>
                          </w:txbxContent>
                        </v:textbox>
                      </v:shape>
                      <v:shape id="Text Box 163" o:spid="_x0000_s1058" type="#_x0000_t202" style="position:absolute;left:12528;top:47879;width:2540;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" filled="f" stroked="f">
                        <v:textbox>
                          <w:txbxContent>
                            <w:p w14:paraId="12B4034E" w14:textId="77777777" w:rsidR="002B125D" w:rsidRPr="002C3CD5" w:rsidRDefault="002B125D" w:rsidP="002B125D">
                              <w:pPr>
                                <w:rPr>
                                  <w:rFonts w:ascii="Arial" w:hAnsi="Arial" w:cs="Arial"/>
                                  <w:sz w:val="12"/>
                                  <w:szCs w:val="14"/>
                                  <w:lang w:val="es-MX"/>
                                </w:rPr>
                              </w:pPr>
                              <w:r w:rsidRPr="002C3CD5">
                                <w:rPr>
                                  <w:rFonts w:ascii="Arial" w:hAnsi="Arial" w:cs="Arial"/>
                                  <w:sz w:val="12"/>
                                  <w:szCs w:val="14"/>
                                  <w:lang w:val="es-MX"/>
                                </w:rPr>
                                <w:t>6</w:t>
                              </w:r>
                            </w:p>
                          </w:txbxContent>
                        </v:textbox>
                      </v:shape>
                      <v:rect id="161 Rectángulo" o:spid="_x0000_s1059" style="position:absolute;left:12160;top:50253;width:3111;height:2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" filled="f" stroked="f" strokeweight="2pt">
                        <v:textbox>
                          <w:txbxContent>
                            <w:p w14:paraId="63083D96" w14:textId="77777777" w:rsidR="002B125D" w:rsidRDefault="002B125D" w:rsidP="002B125D"/>
                          </w:txbxContent>
                        </v:textbox>
                      </v:rect>
                      <v:shape id="AutoShape 22" o:spid="_x0000_s1060" type="#_x0000_t32" style="position:absolute;left:29845;top:54908;width:44;height:59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">
                        <v:stroke endarrow="block"/>
                      </v:shape>
                      <v:shape id="4710 Documento" o:spid="_x0000_s1061" type="#_x0000_t114" style="position:absolute;left:28517;top:56343;width:8503;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">
                        <v:textbox inset="1mm,0,1mm,0">
                          <w:txbxContent>
                            <w:p w14:paraId="14265B29" w14:textId="77777777" w:rsidR="002B125D" w:rsidRDefault="002B125D" w:rsidP="002B125D">
                              <w:pPr>
                                <w:pStyle w:val="NormalWeb"/>
                                <w:spacing w:before="0" w:beforeAutospacing="0" w:after="0" w:afterAutospacing="0"/>
                                <w:jc w:val="both"/>
                                <w:rPr>
                                  <w:rFonts w:ascii="Arial" w:hAnsi="Arial" w:cs="Arial"/>
                                  <w:sz w:val="12"/>
                                  <w:szCs w:val="12"/>
                                </w:rPr>
                              </w:pPr>
                            </w:p>
                            <w:p w14:paraId="1E83E08E" w14:textId="77777777" w:rsidR="002B125D" w:rsidRDefault="002B125D" w:rsidP="002B125D">
                              <w:pPr>
                                <w:pStyle w:val="NormalWeb"/>
                                <w:spacing w:before="0" w:beforeAutospacing="0" w:after="0" w:afterAutospacing="0"/>
                                <w:jc w:val="both"/>
                              </w:pPr>
                              <w:r>
                                <w:rPr>
                                  <w:rFonts w:ascii="Arial" w:hAnsi="Arial" w:cs="Arial"/>
                                  <w:sz w:val="12"/>
                                  <w:szCs w:val="12"/>
                                </w:rPr>
                                <w:t>Oficio de respuesta</w:t>
                              </w:r>
                            </w:p>
                            <w:p w14:paraId="444A64F4" w14:textId="77777777" w:rsidR="002B125D" w:rsidRDefault="002B125D" w:rsidP="002B125D">
                              <w:pPr>
                                <w:pStyle w:val="NormalWeb"/>
                                <w:spacing w:before="0" w:beforeAutospacing="0" w:after="0" w:afterAutospacing="0"/>
                                <w:jc w:val="both"/>
                              </w:pPr>
                            </w:p>
                          </w:txbxContent>
                        </v:textbox>
                      </v:shape>
                      <v:shape id="4705 Proceso" o:spid="_x0000_s1062" type="#_x0000_t109" style="position:absolute;left:24155;top:52343;width:11379;height:4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">
                        <v:textbox inset="1mm,1mm,1mm,0">
                          <w:txbxContent>
                            <w:p w14:paraId="76AF7600" w14:textId="77777777" w:rsidR="002B125D" w:rsidRDefault="002B125D" w:rsidP="002B125D">
                              <w:pPr>
                                <w:pStyle w:val="NormalWeb"/>
                                <w:spacing w:before="0" w:beforeAutospacing="0" w:after="0" w:afterAutospacing="0"/>
                                <w:jc w:val="both"/>
                              </w:pPr>
                              <w:r w:rsidRPr="00BD157A">
                                <w:rPr>
                                  <w:rFonts w:ascii="Arial" w:eastAsia="Calibri" w:hAnsi="Arial" w:cs="Arial"/>
                                  <w:sz w:val="12"/>
                                  <w:szCs w:val="12"/>
                                </w:rPr>
                                <w:t>Recibe respuesta de corrección de datos o bien recibe información para llevar a cabo la corrección de datos</w:t>
                              </w:r>
                            </w:p>
                          </w:txbxContent>
                        </v:textbox>
                      </v:shape>
                      <v:rect id="161 Rectángulo" o:spid="_x0000_s1063" style="position:absolute;left:32956;top:50679;width:3727;height:2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" filled="f" stroked="f" strokeweight="2pt">
                        <v:textbox>
                          <w:txbxContent>
                            <w:p w14:paraId="209E036A" w14:textId="77777777" w:rsidR="002B125D" w:rsidRPr="00552122" w:rsidRDefault="002B125D" w:rsidP="002B125D">
                              <w:pPr>
                                <w:pStyle w:val="NormalWeb"/>
                                <w:spacing w:before="0" w:beforeAutospacing="0" w:after="0" w:afterAutospacing="0"/>
                                <w:jc w:val="center"/>
                                <w:rPr>
                                  <w:lang w:val="es-MX"/>
                                </w:rPr>
                              </w:pPr>
                              <w:r>
                                <w:rPr>
                                  <w:rFonts w:ascii="Arial" w:hAnsi="Arial"/>
                                  <w:color w:val="000000"/>
                                  <w:sz w:val="12"/>
                                  <w:szCs w:val="12"/>
                                  <w:lang w:val="es-MX"/>
                                </w:rPr>
                                <w:t>7</w:t>
                              </w:r>
                            </w:p>
                          </w:txbxContent>
                        </v:textbox>
                      </v:rect>
                      <v:shape id="Conector recto de flecha 64" o:spid="_x0000_s1064" type="#_x0000_t32" style="position:absolute;left:30099;top:13709;width:0;height:22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" strokecolor="windowText">
                        <v:stroke endarrow="block"/>
                      </v:shape>
                      <v:shape id="Conector recto de flecha 83" o:spid="_x0000_s1065" type="#_x0000_t32" style="position:absolute;left:29679;top:21266;width:0;height:22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" strokecolor="windowText">
                        <v:stroke endarrow="block"/>
                      </v:shape>
                      <v:shapetype id="_x0000_t36" coordsize="21600,21600" o:spt="36" o:oned="t" adj="10800,10800,10800" path="m,l@0,0@0@1@2@1@2,21600,21600,21600e" filled="f">
                        <v:stroke joinstyle="miter"/>
                        <v:formulas>
                          <v:f eqn="val #0"/>
                          <v:f eqn="val #1"/>
                          <v:f eqn="val #2"/>
                          <v:f eqn="prod #1 1 2"/>
                          <v:f eqn="mid #0 #2"/>
                          <v:f eqn="mid #1 height"/>
                        </v:formulas>
                        <v:path arrowok="t" fillok="f" o:connecttype="none"/>
                        <v:handles>
                          <v:h position="#0,@3"/>
                          <v:h position="@4,#1"/>
                          <v:h position="#2,@5"/>
                        </v:handles>
                        <o:lock v:ext="edit" shapetype="t"/>
                      </v:shapetype>
                      <v:shape id="Conector recto de flecha 65" o:spid="_x0000_s1066" type="#_x0000_t36" style="position:absolute;left:19085;top:17966;width:2282;height:2211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" adj="-21639,10098,43239" strokecolor="windowText">
                        <v:stroke endarrow="block"/>
                      </v:shape>
                      <v:shape id="Conector recto de flecha 85" o:spid="_x0000_s1067" type="#_x0000_t32" style="position:absolute;left:9169;top:31210;width:0;height:15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" strokecolor="windowTex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recto de flecha 66" o:spid="_x0000_s1068" type="#_x0000_t34" style="position:absolute;left:14471;top:35401;width:127;height:1763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" adj="388800" strokecolor="windowText">
                        <v:stroke endarrow="block"/>
                      </v:shape>
                      <v:shapetype id="_x0000_t33" coordsize="21600,21600" o:spt="33" o:oned="t" path="m,l21600,r,21600e" filled="f">
                        <v:stroke joinstyle="miter"/>
                        <v:path arrowok="t" fillok="f" o:connecttype="none"/>
                        <o:lock v:ext="edit" shapetype="t"/>
                      </v:shapetype>
                      <v:shape id="Conector recto de flecha 67" o:spid="_x0000_s1069" type="#_x0000_t33" style="position:absolute;left:2209;top:42243;width:1112;height:4086;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" strokecolor="windowText">
                        <v:stroke endarrow="block"/>
                      </v:shape>
                    </v:group>
                  </w:pict>
                </mc:Fallback>
              </mc:AlternateContent>
            </w:r>
          </w:p>
          <w:p w14:paraId="69575627" w14:textId="77777777" w:rsidR="002B125D" w:rsidRPr="00BE0214" w:rsidRDefault="002B125D" w:rsidP="002B2B96">
            <w:pPr>
              <w:jc w:val="both"/>
              <w:rPr>
                <w:rFonts w:ascii="Montserrat" w:hAnsi="Montserrat" w:cs="Arial"/>
                <w:b/>
                <w:szCs w:val="20"/>
              </w:rPr>
            </w:pPr>
          </w:p>
          <w:p w14:paraId="56910403" w14:textId="77777777" w:rsidR="002B125D" w:rsidRPr="00BE0214" w:rsidRDefault="002B125D" w:rsidP="002B2B96">
            <w:pPr>
              <w:jc w:val="both"/>
              <w:rPr>
                <w:rFonts w:ascii="Montserrat" w:hAnsi="Montserrat" w:cs="Arial"/>
                <w:b/>
                <w:szCs w:val="20"/>
              </w:rPr>
            </w:pPr>
          </w:p>
          <w:p w14:paraId="1453CBDF" w14:textId="77777777" w:rsidR="002B125D" w:rsidRPr="00BE0214" w:rsidRDefault="002B125D" w:rsidP="002B2B96">
            <w:pPr>
              <w:jc w:val="both"/>
              <w:rPr>
                <w:rFonts w:ascii="Montserrat" w:hAnsi="Montserrat" w:cs="Arial"/>
                <w:b/>
                <w:szCs w:val="20"/>
              </w:rPr>
            </w:pPr>
          </w:p>
          <w:p w14:paraId="6DC0E940" w14:textId="77777777" w:rsidR="002B125D" w:rsidRPr="00BE0214" w:rsidRDefault="002B125D" w:rsidP="002B2B96">
            <w:pPr>
              <w:jc w:val="both"/>
              <w:rPr>
                <w:rFonts w:ascii="Montserrat" w:hAnsi="Montserrat" w:cs="Arial"/>
                <w:b/>
                <w:szCs w:val="20"/>
              </w:rPr>
            </w:pPr>
          </w:p>
          <w:p w14:paraId="1CC121C8" w14:textId="77777777" w:rsidR="002B125D" w:rsidRPr="00BE0214" w:rsidRDefault="002B125D" w:rsidP="002B2B96">
            <w:pPr>
              <w:jc w:val="both"/>
              <w:rPr>
                <w:rFonts w:ascii="Montserrat" w:hAnsi="Montserrat" w:cs="Arial"/>
                <w:b/>
                <w:szCs w:val="20"/>
              </w:rPr>
            </w:pPr>
          </w:p>
          <w:p w14:paraId="3839ADEE" w14:textId="77777777" w:rsidR="002B125D" w:rsidRPr="00BE0214" w:rsidRDefault="002B125D" w:rsidP="002B2B96">
            <w:pPr>
              <w:jc w:val="both"/>
              <w:rPr>
                <w:rFonts w:ascii="Montserrat" w:hAnsi="Montserrat" w:cs="Arial"/>
                <w:b/>
                <w:szCs w:val="20"/>
              </w:rPr>
            </w:pPr>
          </w:p>
          <w:p w14:paraId="17D246C0" w14:textId="77777777" w:rsidR="002B125D" w:rsidRPr="00BE0214" w:rsidRDefault="002B125D" w:rsidP="002B2B96">
            <w:pPr>
              <w:jc w:val="both"/>
              <w:rPr>
                <w:rFonts w:ascii="Montserrat" w:hAnsi="Montserrat" w:cs="Arial"/>
                <w:b/>
                <w:szCs w:val="20"/>
              </w:rPr>
            </w:pPr>
          </w:p>
          <w:p w14:paraId="78F0EB92" w14:textId="77777777" w:rsidR="002B125D" w:rsidRPr="00BE0214" w:rsidRDefault="002B125D" w:rsidP="002B2B96">
            <w:pPr>
              <w:jc w:val="both"/>
              <w:rPr>
                <w:rFonts w:ascii="Montserrat" w:hAnsi="Montserrat" w:cs="Arial"/>
                <w:b/>
                <w:szCs w:val="20"/>
              </w:rPr>
            </w:pPr>
          </w:p>
          <w:p w14:paraId="4D8A263E" w14:textId="77777777" w:rsidR="002B125D" w:rsidRPr="00BE0214" w:rsidRDefault="002B125D" w:rsidP="002B2B96">
            <w:pPr>
              <w:jc w:val="both"/>
              <w:rPr>
                <w:rFonts w:ascii="Montserrat" w:hAnsi="Montserrat" w:cs="Arial"/>
                <w:b/>
                <w:szCs w:val="20"/>
              </w:rPr>
            </w:pPr>
          </w:p>
          <w:p w14:paraId="47E9E912" w14:textId="77777777" w:rsidR="002B125D" w:rsidRPr="00BE0214" w:rsidRDefault="002B125D" w:rsidP="002B2B96">
            <w:pPr>
              <w:jc w:val="both"/>
              <w:rPr>
                <w:rFonts w:ascii="Montserrat" w:hAnsi="Montserrat" w:cs="Arial"/>
                <w:b/>
                <w:szCs w:val="20"/>
              </w:rPr>
            </w:pPr>
          </w:p>
          <w:p w14:paraId="739F3B7E" w14:textId="77777777" w:rsidR="002B125D" w:rsidRPr="00BE0214" w:rsidRDefault="002B125D" w:rsidP="002B2B96">
            <w:pPr>
              <w:jc w:val="both"/>
              <w:rPr>
                <w:rFonts w:ascii="Montserrat" w:hAnsi="Montserrat" w:cs="Arial"/>
                <w:b/>
                <w:szCs w:val="20"/>
              </w:rPr>
            </w:pPr>
          </w:p>
          <w:p w14:paraId="3EBA3674" w14:textId="77777777" w:rsidR="002B125D" w:rsidRPr="00BE0214" w:rsidRDefault="002B125D" w:rsidP="002B2B96">
            <w:pPr>
              <w:jc w:val="both"/>
              <w:rPr>
                <w:rFonts w:ascii="Montserrat" w:hAnsi="Montserrat" w:cs="Arial"/>
                <w:b/>
                <w:szCs w:val="20"/>
              </w:rPr>
            </w:pPr>
          </w:p>
          <w:p w14:paraId="08C7C65A" w14:textId="77777777" w:rsidR="002B125D" w:rsidRPr="00BE0214" w:rsidRDefault="002B125D" w:rsidP="002B2B96">
            <w:pPr>
              <w:jc w:val="both"/>
              <w:rPr>
                <w:rFonts w:ascii="Montserrat" w:hAnsi="Montserrat" w:cs="Arial"/>
                <w:b/>
                <w:szCs w:val="20"/>
              </w:rPr>
            </w:pPr>
          </w:p>
          <w:p w14:paraId="731125BC" w14:textId="77777777" w:rsidR="002B125D" w:rsidRPr="00BE0214" w:rsidRDefault="002B125D" w:rsidP="002B2B96">
            <w:pPr>
              <w:jc w:val="both"/>
              <w:rPr>
                <w:rFonts w:ascii="Montserrat" w:hAnsi="Montserrat" w:cs="Arial"/>
                <w:b/>
                <w:szCs w:val="20"/>
              </w:rPr>
            </w:pPr>
          </w:p>
          <w:p w14:paraId="73E1A297" w14:textId="77777777" w:rsidR="002B125D" w:rsidRPr="00BE0214" w:rsidRDefault="002B125D" w:rsidP="002B2B96">
            <w:pPr>
              <w:jc w:val="both"/>
              <w:rPr>
                <w:rFonts w:ascii="Montserrat" w:hAnsi="Montserrat" w:cs="Arial"/>
                <w:b/>
                <w:szCs w:val="20"/>
              </w:rPr>
            </w:pPr>
          </w:p>
          <w:p w14:paraId="32278074" w14:textId="77777777" w:rsidR="002B125D" w:rsidRPr="00BE0214" w:rsidRDefault="002B125D" w:rsidP="002B2B96">
            <w:pPr>
              <w:jc w:val="both"/>
              <w:rPr>
                <w:rFonts w:ascii="Montserrat" w:hAnsi="Montserrat" w:cs="Arial"/>
                <w:b/>
                <w:szCs w:val="20"/>
              </w:rPr>
            </w:pPr>
          </w:p>
          <w:p w14:paraId="3077B6E3" w14:textId="77777777" w:rsidR="002B125D" w:rsidRPr="00BE0214" w:rsidRDefault="002B125D" w:rsidP="002B2B96">
            <w:pPr>
              <w:jc w:val="both"/>
              <w:rPr>
                <w:rFonts w:ascii="Montserrat" w:hAnsi="Montserrat" w:cs="Arial"/>
                <w:b/>
                <w:szCs w:val="20"/>
              </w:rPr>
            </w:pPr>
          </w:p>
          <w:p w14:paraId="7BAFE6A5" w14:textId="77777777" w:rsidR="002B125D" w:rsidRPr="00BE0214" w:rsidRDefault="002B125D" w:rsidP="002B2B96">
            <w:pPr>
              <w:jc w:val="both"/>
              <w:rPr>
                <w:rFonts w:ascii="Montserrat" w:hAnsi="Montserrat" w:cs="Arial"/>
                <w:b/>
                <w:szCs w:val="20"/>
              </w:rPr>
            </w:pPr>
          </w:p>
          <w:p w14:paraId="26305363" w14:textId="77777777" w:rsidR="002B125D" w:rsidRPr="00BE0214" w:rsidRDefault="002B125D" w:rsidP="002B2B96">
            <w:pPr>
              <w:jc w:val="both"/>
              <w:rPr>
                <w:rFonts w:ascii="Montserrat" w:hAnsi="Montserrat" w:cs="Arial"/>
                <w:b/>
                <w:szCs w:val="20"/>
              </w:rPr>
            </w:pPr>
          </w:p>
          <w:p w14:paraId="26FBB1CB" w14:textId="77777777" w:rsidR="002B125D" w:rsidRPr="00BE0214" w:rsidRDefault="002B125D" w:rsidP="002B2B96">
            <w:pPr>
              <w:jc w:val="both"/>
              <w:rPr>
                <w:rFonts w:ascii="Montserrat" w:hAnsi="Montserrat" w:cs="Arial"/>
                <w:b/>
                <w:szCs w:val="20"/>
              </w:rPr>
            </w:pPr>
          </w:p>
          <w:p w14:paraId="20E06E66" w14:textId="77777777" w:rsidR="002B125D" w:rsidRPr="00BE0214" w:rsidRDefault="002B125D" w:rsidP="002B2B96">
            <w:pPr>
              <w:jc w:val="both"/>
              <w:rPr>
                <w:rFonts w:ascii="Montserrat" w:hAnsi="Montserrat" w:cs="Arial"/>
                <w:b/>
                <w:szCs w:val="20"/>
              </w:rPr>
            </w:pPr>
          </w:p>
          <w:p w14:paraId="5CF7F4A1" w14:textId="77777777" w:rsidR="002B125D" w:rsidRPr="00BE0214" w:rsidRDefault="002B125D" w:rsidP="002B2B96">
            <w:pPr>
              <w:jc w:val="both"/>
              <w:rPr>
                <w:rFonts w:ascii="Montserrat" w:hAnsi="Montserrat" w:cs="Arial"/>
                <w:b/>
                <w:szCs w:val="20"/>
              </w:rPr>
            </w:pPr>
          </w:p>
          <w:p w14:paraId="2F709975" w14:textId="77777777" w:rsidR="002B125D" w:rsidRPr="00BE0214" w:rsidRDefault="002B125D" w:rsidP="002B2B96">
            <w:pPr>
              <w:jc w:val="both"/>
              <w:rPr>
                <w:rFonts w:ascii="Montserrat" w:hAnsi="Montserrat" w:cs="Arial"/>
                <w:b/>
                <w:szCs w:val="20"/>
              </w:rPr>
            </w:pPr>
          </w:p>
          <w:p w14:paraId="0DBBF699" w14:textId="77777777" w:rsidR="002B125D" w:rsidRPr="00BE0214" w:rsidRDefault="002B125D" w:rsidP="002B2B96">
            <w:pPr>
              <w:jc w:val="both"/>
              <w:rPr>
                <w:rFonts w:ascii="Montserrat" w:hAnsi="Montserrat" w:cs="Arial"/>
                <w:b/>
                <w:szCs w:val="20"/>
              </w:rPr>
            </w:pPr>
          </w:p>
          <w:p w14:paraId="7EEFFDEE" w14:textId="77777777" w:rsidR="002B125D" w:rsidRPr="00BE0214" w:rsidRDefault="002B125D" w:rsidP="002B2B96">
            <w:pPr>
              <w:jc w:val="both"/>
              <w:rPr>
                <w:rFonts w:ascii="Montserrat" w:hAnsi="Montserrat" w:cs="Arial"/>
                <w:b/>
                <w:szCs w:val="20"/>
              </w:rPr>
            </w:pPr>
          </w:p>
          <w:p w14:paraId="57ED960F" w14:textId="77777777" w:rsidR="002B125D" w:rsidRPr="00BE0214" w:rsidRDefault="002B125D" w:rsidP="002B2B96">
            <w:pPr>
              <w:jc w:val="both"/>
              <w:rPr>
                <w:rFonts w:ascii="Montserrat" w:hAnsi="Montserrat" w:cs="Arial"/>
                <w:b/>
                <w:szCs w:val="20"/>
              </w:rPr>
            </w:pPr>
          </w:p>
          <w:p w14:paraId="50A2AE5E" w14:textId="77777777" w:rsidR="002B125D" w:rsidRPr="00BE0214" w:rsidRDefault="002B125D" w:rsidP="002B2B96">
            <w:pPr>
              <w:jc w:val="both"/>
              <w:rPr>
                <w:rFonts w:ascii="Montserrat" w:hAnsi="Montserrat" w:cs="Arial"/>
                <w:b/>
                <w:szCs w:val="20"/>
              </w:rPr>
            </w:pPr>
          </w:p>
          <w:p w14:paraId="0C081BBA" w14:textId="77777777" w:rsidR="002B125D" w:rsidRPr="00BE0214" w:rsidRDefault="002B125D" w:rsidP="002B2B96">
            <w:pPr>
              <w:jc w:val="both"/>
              <w:rPr>
                <w:rFonts w:ascii="Montserrat" w:hAnsi="Montserrat" w:cs="Arial"/>
                <w:b/>
                <w:szCs w:val="20"/>
              </w:rPr>
            </w:pPr>
          </w:p>
          <w:p w14:paraId="2E1C5E4D" w14:textId="77777777" w:rsidR="002B125D" w:rsidRPr="00BE0214" w:rsidRDefault="002B125D" w:rsidP="002B2B96">
            <w:pPr>
              <w:jc w:val="both"/>
              <w:rPr>
                <w:rFonts w:ascii="Montserrat" w:hAnsi="Montserrat" w:cs="Arial"/>
                <w:b/>
                <w:szCs w:val="20"/>
              </w:rPr>
            </w:pPr>
          </w:p>
          <w:p w14:paraId="115A7E80" w14:textId="77777777" w:rsidR="002B125D" w:rsidRPr="00BE0214" w:rsidRDefault="002B125D" w:rsidP="002B2B96">
            <w:pPr>
              <w:jc w:val="both"/>
              <w:rPr>
                <w:rFonts w:ascii="Montserrat" w:hAnsi="Montserrat" w:cs="Arial"/>
                <w:b/>
                <w:szCs w:val="20"/>
              </w:rPr>
            </w:pPr>
          </w:p>
          <w:p w14:paraId="57B3B5C3" w14:textId="77777777" w:rsidR="002B125D" w:rsidRPr="00BE0214" w:rsidRDefault="002B125D" w:rsidP="002B2B96">
            <w:pPr>
              <w:jc w:val="both"/>
              <w:rPr>
                <w:rFonts w:ascii="Montserrat" w:hAnsi="Montserrat" w:cs="Arial"/>
                <w:b/>
                <w:szCs w:val="20"/>
              </w:rPr>
            </w:pPr>
          </w:p>
          <w:p w14:paraId="2450DBB3" w14:textId="77777777" w:rsidR="002B125D" w:rsidRPr="00BE0214" w:rsidRDefault="002B125D" w:rsidP="002B2B96">
            <w:pPr>
              <w:jc w:val="both"/>
              <w:rPr>
                <w:rFonts w:ascii="Montserrat" w:hAnsi="Montserrat" w:cs="Arial"/>
                <w:b/>
                <w:szCs w:val="20"/>
              </w:rPr>
            </w:pPr>
            <w:r w:rsidRPr="00BE0214">
              <w:rPr>
                <w:rFonts w:ascii="Montserrat" w:hAnsi="Montserrat" w:cs="Arial"/>
                <w:noProof/>
                <w:sz w:val="16"/>
                <w:szCs w:val="20"/>
                <w:lang w:val="es-MX" w:eastAsia="es-MX"/>
              </w:rPr>
              <mc:AlternateContent>
                <mc:Choice Requires="wpc">
                  <w:drawing>
                    <wp:anchor distT="0" distB="0" distL="114300" distR="114300" simplePos="0" relativeHeight="251660288" behindDoc="0" locked="0" layoutInCell="1" allowOverlap="1" wp14:anchorId="3BFF7778" wp14:editId="52971D8B">
                      <wp:simplePos x="0" y="0"/>
                      <wp:positionH relativeFrom="column">
                        <wp:posOffset>-8010</wp:posOffset>
                      </wp:positionH>
                      <wp:positionV relativeFrom="paragraph">
                        <wp:posOffset>-60618</wp:posOffset>
                      </wp:positionV>
                      <wp:extent cx="5796280" cy="7143115"/>
                      <wp:effectExtent l="0" t="0" r="0" b="0"/>
                      <wp:wrapNone/>
                      <wp:docPr id="103" name="Lienzo 10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 name="4710 Documento"/>
                              <wps:cNvSpPr>
                                <a:spLocks noChangeArrowheads="1"/>
                              </wps:cNvSpPr>
                              <wps:spPr bwMode="auto">
                                <a:xfrm>
                                  <a:off x="4653915" y="3038244"/>
                                  <a:ext cx="850265" cy="332740"/>
                                </a:xfrm>
                                <a:prstGeom prst="flowChartDocument">
                                  <a:avLst/>
                                </a:prstGeom>
                                <a:solidFill>
                                  <a:srgbClr val="FFFFFF"/>
                                </a:solidFill>
                                <a:ln w="9525">
                                  <a:solidFill>
                                    <a:srgbClr val="000000"/>
                                  </a:solidFill>
                                  <a:miter lim="800000"/>
                                  <a:headEnd/>
                                  <a:tailEnd/>
                                </a:ln>
                              </wps:spPr>
                              <wps:txbx>
                                <w:txbxContent>
                                  <w:p w14:paraId="38A8BB4A" w14:textId="77777777" w:rsidR="002B125D" w:rsidRDefault="002B125D" w:rsidP="002B125D">
                                    <w:pPr>
                                      <w:pStyle w:val="NormalWeb"/>
                                      <w:spacing w:before="0" w:beforeAutospacing="0" w:after="0" w:afterAutospacing="0"/>
                                      <w:jc w:val="both"/>
                                      <w:rPr>
                                        <w:rFonts w:ascii="Arial" w:hAnsi="Arial" w:cs="Arial"/>
                                        <w:sz w:val="12"/>
                                        <w:szCs w:val="12"/>
                                      </w:rPr>
                                    </w:pPr>
                                  </w:p>
                                  <w:p w14:paraId="3C25E724" w14:textId="77777777" w:rsidR="002B125D" w:rsidRDefault="002B125D" w:rsidP="002B125D">
                                    <w:pPr>
                                      <w:pStyle w:val="NormalWeb"/>
                                      <w:spacing w:before="0" w:beforeAutospacing="0" w:after="0" w:afterAutospacing="0"/>
                                      <w:jc w:val="both"/>
                                      <w:rPr>
                                        <w:rFonts w:ascii="Arial" w:hAnsi="Arial" w:cs="Arial"/>
                                        <w:sz w:val="12"/>
                                        <w:szCs w:val="12"/>
                                      </w:rPr>
                                    </w:pPr>
                                  </w:p>
                                  <w:p w14:paraId="15212114" w14:textId="77777777" w:rsidR="002B125D" w:rsidRDefault="002B125D" w:rsidP="002B125D">
                                    <w:pPr>
                                      <w:pStyle w:val="NormalWeb"/>
                                      <w:spacing w:before="0" w:beforeAutospacing="0" w:after="0" w:afterAutospacing="0"/>
                                      <w:jc w:val="both"/>
                                    </w:pPr>
                                    <w:r>
                                      <w:rPr>
                                        <w:rFonts w:ascii="Arial" w:hAnsi="Arial" w:cs="Arial"/>
                                        <w:sz w:val="12"/>
                                        <w:szCs w:val="12"/>
                                      </w:rPr>
                                      <w:t>Resolución</w:t>
                                    </w:r>
                                  </w:p>
                                </w:txbxContent>
                              </wps:txbx>
                              <wps:bodyPr rot="0" vert="horz" wrap="square" lIns="36000" tIns="0" rIns="36000" bIns="0" anchor="t" anchorCtr="0" upright="1">
                                <a:noAutofit/>
                              </wps:bodyPr>
                            </wps:wsp>
                            <wps:wsp>
                              <wps:cNvPr id="16" name="4710 Documento"/>
                              <wps:cNvSpPr>
                                <a:spLocks noChangeArrowheads="1"/>
                              </wps:cNvSpPr>
                              <wps:spPr bwMode="auto">
                                <a:xfrm>
                                  <a:off x="2720340" y="2475226"/>
                                  <a:ext cx="850265" cy="332740"/>
                                </a:xfrm>
                                <a:prstGeom prst="flowChartDocument">
                                  <a:avLst/>
                                </a:prstGeom>
                                <a:solidFill>
                                  <a:srgbClr val="FFFFFF"/>
                                </a:solidFill>
                                <a:ln w="9525">
                                  <a:solidFill>
                                    <a:srgbClr val="000000"/>
                                  </a:solidFill>
                                  <a:miter lim="800000"/>
                                  <a:headEnd/>
                                  <a:tailEnd/>
                                </a:ln>
                              </wps:spPr>
                              <wps:txbx>
                                <w:txbxContent>
                                  <w:p w14:paraId="71B12649" w14:textId="77777777" w:rsidR="002B125D" w:rsidRDefault="002B125D" w:rsidP="002B125D">
                                    <w:pPr>
                                      <w:pStyle w:val="NormalWeb"/>
                                      <w:spacing w:before="0" w:beforeAutospacing="0" w:after="0" w:afterAutospacing="0"/>
                                      <w:jc w:val="both"/>
                                      <w:rPr>
                                        <w:rFonts w:ascii="Arial" w:hAnsi="Arial" w:cs="Arial"/>
                                        <w:sz w:val="12"/>
                                        <w:szCs w:val="12"/>
                                      </w:rPr>
                                    </w:pPr>
                                  </w:p>
                                  <w:p w14:paraId="3416AD44" w14:textId="77777777" w:rsidR="002B125D" w:rsidRDefault="002B125D" w:rsidP="002B125D">
                                    <w:pPr>
                                      <w:pStyle w:val="NormalWeb"/>
                                      <w:spacing w:before="0" w:beforeAutospacing="0" w:after="0" w:afterAutospacing="0"/>
                                      <w:jc w:val="both"/>
                                      <w:rPr>
                                        <w:rFonts w:ascii="Arial" w:hAnsi="Arial" w:cs="Arial"/>
                                        <w:sz w:val="12"/>
                                        <w:szCs w:val="12"/>
                                      </w:rPr>
                                    </w:pPr>
                                  </w:p>
                                  <w:p w14:paraId="6501CF29" w14:textId="77777777" w:rsidR="002B125D" w:rsidRDefault="002B125D" w:rsidP="002B125D">
                                    <w:pPr>
                                      <w:pStyle w:val="NormalWeb"/>
                                      <w:spacing w:before="0" w:beforeAutospacing="0" w:after="0" w:afterAutospacing="0"/>
                                      <w:jc w:val="both"/>
                                    </w:pPr>
                                    <w:r>
                                      <w:rPr>
                                        <w:rFonts w:ascii="Arial" w:hAnsi="Arial" w:cs="Arial"/>
                                        <w:sz w:val="12"/>
                                        <w:szCs w:val="12"/>
                                      </w:rPr>
                                      <w:t xml:space="preserve">Oficio de respuesta </w:t>
                                    </w:r>
                                  </w:p>
                                </w:txbxContent>
                              </wps:txbx>
                              <wps:bodyPr rot="0" vert="horz" wrap="square" lIns="36000" tIns="0" rIns="36000" bIns="0" anchor="t" anchorCtr="0" upright="1">
                                <a:noAutofit/>
                              </wps:bodyPr>
                            </wps:wsp>
                            <wps:wsp>
                              <wps:cNvPr id="17" name="4710 Documento"/>
                              <wps:cNvSpPr>
                                <a:spLocks noChangeArrowheads="1"/>
                              </wps:cNvSpPr>
                              <wps:spPr bwMode="auto">
                                <a:xfrm>
                                  <a:off x="2720340" y="1265324"/>
                                  <a:ext cx="788670" cy="337185"/>
                                </a:xfrm>
                                <a:prstGeom prst="flowChartDocument">
                                  <a:avLst/>
                                </a:prstGeom>
                                <a:solidFill>
                                  <a:srgbClr val="FFFFFF"/>
                                </a:solidFill>
                                <a:ln w="9525">
                                  <a:solidFill>
                                    <a:srgbClr val="000000"/>
                                  </a:solidFill>
                                  <a:miter lim="800000"/>
                                  <a:headEnd/>
                                  <a:tailEnd/>
                                </a:ln>
                              </wps:spPr>
                              <wps:txbx>
                                <w:txbxContent>
                                  <w:p w14:paraId="5A3251C0" w14:textId="77777777" w:rsidR="002B125D" w:rsidRDefault="002B125D" w:rsidP="002B125D">
                                    <w:pPr>
                                      <w:pStyle w:val="NormalWeb"/>
                                      <w:spacing w:before="0" w:beforeAutospacing="0" w:after="0" w:afterAutospacing="0"/>
                                      <w:jc w:val="both"/>
                                      <w:rPr>
                                        <w:rFonts w:ascii="Arial" w:hAnsi="Arial" w:cs="Arial"/>
                                        <w:sz w:val="12"/>
                                        <w:szCs w:val="12"/>
                                      </w:rPr>
                                    </w:pPr>
                                  </w:p>
                                  <w:p w14:paraId="57770E29" w14:textId="77777777" w:rsidR="002B125D" w:rsidRDefault="002B125D" w:rsidP="002B125D">
                                    <w:pPr>
                                      <w:pStyle w:val="NormalWeb"/>
                                      <w:spacing w:before="0" w:beforeAutospacing="0" w:after="0" w:afterAutospacing="0"/>
                                      <w:jc w:val="both"/>
                                    </w:pPr>
                                    <w:r w:rsidRPr="00520446">
                                      <w:rPr>
                                        <w:rFonts w:ascii="Arial" w:hAnsi="Arial" w:cs="Arial"/>
                                        <w:sz w:val="12"/>
                                        <w:szCs w:val="12"/>
                                      </w:rPr>
                                      <w:t>Rectificación o corrección de datos</w:t>
                                    </w:r>
                                  </w:p>
                                </w:txbxContent>
                              </wps:txbx>
                              <wps:bodyPr rot="0" vert="horz" wrap="square" lIns="36000" tIns="0" rIns="36000" bIns="0" anchor="t" anchorCtr="0" upright="1">
                                <a:noAutofit/>
                              </wps:bodyPr>
                            </wps:wsp>
                            <wps:wsp>
                              <wps:cNvPr id="18" name="4705 Proceso"/>
                              <wps:cNvSpPr>
                                <a:spLocks noChangeArrowheads="1"/>
                              </wps:cNvSpPr>
                              <wps:spPr bwMode="auto">
                                <a:xfrm>
                                  <a:off x="2390140" y="2052724"/>
                                  <a:ext cx="1137920" cy="584200"/>
                                </a:xfrm>
                                <a:prstGeom prst="flowChartProcess">
                                  <a:avLst/>
                                </a:prstGeom>
                                <a:solidFill>
                                  <a:srgbClr val="FFFFFF"/>
                                </a:solidFill>
                                <a:ln w="9525">
                                  <a:solidFill>
                                    <a:srgbClr val="000000"/>
                                  </a:solidFill>
                                  <a:miter lim="800000"/>
                                  <a:headEnd/>
                                  <a:tailEnd/>
                                </a:ln>
                              </wps:spPr>
                              <wps:txbx>
                                <w:txbxContent>
                                  <w:p w14:paraId="4A089A23" w14:textId="77777777" w:rsidR="002B125D" w:rsidRDefault="002B125D" w:rsidP="002B125D">
                                    <w:pPr>
                                      <w:pStyle w:val="NormalWeb"/>
                                      <w:spacing w:before="0" w:beforeAutospacing="0" w:after="0" w:afterAutospacing="0"/>
                                      <w:jc w:val="both"/>
                                    </w:pPr>
                                    <w:r w:rsidRPr="00401981">
                                      <w:rPr>
                                        <w:rFonts w:ascii="Arial" w:eastAsia="Calibri" w:hAnsi="Arial" w:cs="Arial"/>
                                        <w:sz w:val="12"/>
                                        <w:szCs w:val="12"/>
                                      </w:rPr>
                                      <w:t>Recibe respuesta respecto a la improcedencia del trámite por la inexistencia de información de datos o errores en la solicitud y envía al Comité de Información.</w:t>
                                    </w:r>
                                  </w:p>
                                </w:txbxContent>
                              </wps:txbx>
                              <wps:bodyPr rot="0" vert="horz" wrap="square" lIns="36000" tIns="36000" rIns="36000" bIns="0" anchor="t" anchorCtr="0" upright="1">
                                <a:noAutofit/>
                              </wps:bodyPr>
                            </wps:wsp>
                            <wps:wsp>
                              <wps:cNvPr id="19" name="4705 Proceso"/>
                              <wps:cNvSpPr>
                                <a:spLocks noChangeArrowheads="1"/>
                              </wps:cNvSpPr>
                              <wps:spPr bwMode="auto">
                                <a:xfrm>
                                  <a:off x="2273300" y="740179"/>
                                  <a:ext cx="1137920" cy="609600"/>
                                </a:xfrm>
                                <a:prstGeom prst="flowChartProcess">
                                  <a:avLst/>
                                </a:prstGeom>
                                <a:solidFill>
                                  <a:srgbClr val="FFFFFF"/>
                                </a:solidFill>
                                <a:ln w="9525">
                                  <a:solidFill>
                                    <a:srgbClr val="000000"/>
                                  </a:solidFill>
                                  <a:miter lim="800000"/>
                                  <a:headEnd/>
                                  <a:tailEnd/>
                                </a:ln>
                              </wps:spPr>
                              <wps:txbx>
                                <w:txbxContent>
                                  <w:p w14:paraId="002801BA" w14:textId="77777777" w:rsidR="002B125D" w:rsidRDefault="002B125D" w:rsidP="002B125D">
                                    <w:pPr>
                                      <w:pStyle w:val="NormalWeb"/>
                                      <w:spacing w:before="0" w:beforeAutospacing="0" w:after="0" w:afterAutospacing="0"/>
                                      <w:jc w:val="both"/>
                                    </w:pPr>
                                    <w:r w:rsidRPr="00520446">
                                      <w:rPr>
                                        <w:rFonts w:ascii="Arial" w:eastAsia="Calibri" w:hAnsi="Arial" w:cs="Arial"/>
                                        <w:sz w:val="12"/>
                                        <w:szCs w:val="12"/>
                                      </w:rPr>
                                      <w:t>Informa al requirente que ya se efectuó la rectificación o corrección de datos</w:t>
                                    </w:r>
                                    <w:r>
                                      <w:rPr>
                                        <w:rFonts w:ascii="Arial" w:eastAsia="Calibri" w:hAnsi="Arial" w:cs="Arial"/>
                                        <w:sz w:val="12"/>
                                        <w:szCs w:val="12"/>
                                      </w:rPr>
                                      <w:t xml:space="preserve">. </w:t>
                                    </w:r>
                                    <w:proofErr w:type="gramStart"/>
                                    <w:r>
                                      <w:rPr>
                                        <w:rFonts w:ascii="Arial" w:eastAsia="Calibri" w:hAnsi="Arial" w:cs="Arial"/>
                                        <w:sz w:val="12"/>
                                        <w:szCs w:val="12"/>
                                      </w:rPr>
                                      <w:t>Comunica  vía</w:t>
                                    </w:r>
                                    <w:proofErr w:type="gramEnd"/>
                                    <w:r>
                                      <w:rPr>
                                        <w:rFonts w:ascii="Arial" w:eastAsia="Calibri" w:hAnsi="Arial" w:cs="Arial"/>
                                        <w:sz w:val="12"/>
                                        <w:szCs w:val="12"/>
                                      </w:rPr>
                                      <w:t xml:space="preserve"> correo electrónico o bien, de ser el caso, previo al trámite solicita pago </w:t>
                                    </w:r>
                                  </w:p>
                                </w:txbxContent>
                              </wps:txbx>
                              <wps:bodyPr rot="0" vert="horz" wrap="square" lIns="36000" tIns="36000" rIns="36000" bIns="0" anchor="t" anchorCtr="0" upright="1">
                                <a:noAutofit/>
                              </wps:bodyPr>
                            </wps:wsp>
                            <wps:wsp>
                              <wps:cNvPr id="20" name="31 Terminador"/>
                              <wps:cNvSpPr>
                                <a:spLocks noChangeArrowheads="1"/>
                              </wps:cNvSpPr>
                              <wps:spPr bwMode="auto">
                                <a:xfrm>
                                  <a:off x="1975485" y="1476779"/>
                                  <a:ext cx="483870" cy="161925"/>
                                </a:xfrm>
                                <a:prstGeom prst="flowChartTerminator">
                                  <a:avLst/>
                                </a:prstGeom>
                                <a:solidFill>
                                  <a:srgbClr val="FFFFFF"/>
                                </a:solidFill>
                                <a:ln w="9525">
                                  <a:solidFill>
                                    <a:srgbClr val="000000"/>
                                  </a:solidFill>
                                  <a:miter lim="800000"/>
                                  <a:headEnd/>
                                  <a:tailEnd/>
                                </a:ln>
                              </wps:spPr>
                              <wps:txbx>
                                <w:txbxContent>
                                  <w:p w14:paraId="67D4B63C" w14:textId="77777777" w:rsidR="002B125D" w:rsidRDefault="002B125D" w:rsidP="002B125D">
                                    <w:pPr>
                                      <w:pStyle w:val="NormalWeb"/>
                                      <w:spacing w:before="0" w:beforeAutospacing="0" w:after="0" w:afterAutospacing="0"/>
                                      <w:jc w:val="center"/>
                                    </w:pPr>
                                    <w:r>
                                      <w:rPr>
                                        <w:rFonts w:ascii="Arial" w:hAnsi="Arial"/>
                                        <w:sz w:val="12"/>
                                        <w:szCs w:val="12"/>
                                      </w:rPr>
                                      <w:t>TERMINA</w:t>
                                    </w:r>
                                  </w:p>
                                </w:txbxContent>
                              </wps:txbx>
                              <wps:bodyPr rot="0" vert="horz" wrap="square" lIns="36000" tIns="0" rIns="36000" bIns="0" anchor="t" anchorCtr="0" upright="1">
                                <a:noAutofit/>
                              </wps:bodyPr>
                            </wps:wsp>
                            <wps:wsp>
                              <wps:cNvPr id="21" name="161 Rectángulo"/>
                              <wps:cNvSpPr>
                                <a:spLocks noChangeArrowheads="1"/>
                              </wps:cNvSpPr>
                              <wps:spPr bwMode="auto">
                                <a:xfrm>
                                  <a:off x="3265170" y="604289"/>
                                  <a:ext cx="29591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0DCE205E" w14:textId="77777777" w:rsidR="002B125D" w:rsidRPr="00552122" w:rsidRDefault="002B125D" w:rsidP="002B125D">
                                    <w:pPr>
                                      <w:pStyle w:val="NormalWeb"/>
                                      <w:spacing w:before="0" w:beforeAutospacing="0" w:after="0" w:afterAutospacing="0"/>
                                      <w:jc w:val="center"/>
                                      <w:rPr>
                                        <w:lang w:val="es-MX"/>
                                      </w:rPr>
                                    </w:pPr>
                                    <w:r>
                                      <w:rPr>
                                        <w:rFonts w:ascii="Arial" w:hAnsi="Arial"/>
                                        <w:color w:val="000000"/>
                                        <w:sz w:val="12"/>
                                        <w:szCs w:val="12"/>
                                        <w:lang w:val="es-MX"/>
                                      </w:rPr>
                                      <w:t>8</w:t>
                                    </w:r>
                                  </w:p>
                                </w:txbxContent>
                              </wps:txbx>
                              <wps:bodyPr rot="0" vert="horz" wrap="square" lIns="91440" tIns="45720" rIns="91440" bIns="45720" anchor="ctr" anchorCtr="0" upright="1">
                                <a:noAutofit/>
                              </wps:bodyPr>
                            </wps:wsp>
                            <wps:wsp>
                              <wps:cNvPr id="22" name="4710 Documento"/>
                              <wps:cNvSpPr>
                                <a:spLocks noChangeArrowheads="1"/>
                              </wps:cNvSpPr>
                              <wps:spPr bwMode="auto">
                                <a:xfrm>
                                  <a:off x="4754880" y="3851679"/>
                                  <a:ext cx="788670" cy="367665"/>
                                </a:xfrm>
                                <a:prstGeom prst="flowChartDocument">
                                  <a:avLst/>
                                </a:prstGeom>
                                <a:solidFill>
                                  <a:srgbClr val="FFFFFF"/>
                                </a:solidFill>
                                <a:ln w="9525">
                                  <a:solidFill>
                                    <a:srgbClr val="000000"/>
                                  </a:solidFill>
                                  <a:miter lim="800000"/>
                                  <a:headEnd/>
                                  <a:tailEnd/>
                                </a:ln>
                              </wps:spPr>
                              <wps:txbx>
                                <w:txbxContent>
                                  <w:p w14:paraId="5343C440" w14:textId="77777777" w:rsidR="002B125D" w:rsidRDefault="002B125D" w:rsidP="002B125D">
                                    <w:pPr>
                                      <w:pStyle w:val="NormalWeb"/>
                                      <w:spacing w:before="0" w:beforeAutospacing="0" w:after="0" w:afterAutospacing="0"/>
                                      <w:jc w:val="both"/>
                                      <w:rPr>
                                        <w:rFonts w:ascii="Arial" w:hAnsi="Arial" w:cs="Arial"/>
                                        <w:sz w:val="12"/>
                                        <w:szCs w:val="12"/>
                                      </w:rPr>
                                    </w:pPr>
                                  </w:p>
                                  <w:p w14:paraId="69CCBAE4" w14:textId="77777777" w:rsidR="002B125D" w:rsidRPr="00383AEC" w:rsidRDefault="002B125D" w:rsidP="002B125D">
                                    <w:pPr>
                                      <w:pStyle w:val="NormalWeb"/>
                                      <w:spacing w:before="0" w:beforeAutospacing="0" w:after="0" w:afterAutospacing="0"/>
                                      <w:jc w:val="both"/>
                                      <w:rPr>
                                        <w:rFonts w:ascii="Arial" w:hAnsi="Arial" w:cs="Arial"/>
                                        <w:sz w:val="12"/>
                                        <w:szCs w:val="12"/>
                                      </w:rPr>
                                    </w:pPr>
                                    <w:r>
                                      <w:rPr>
                                        <w:rFonts w:ascii="Arial" w:hAnsi="Arial" w:cs="Arial"/>
                                        <w:sz w:val="12"/>
                                        <w:szCs w:val="12"/>
                                      </w:rPr>
                                      <w:t>•</w:t>
                                    </w:r>
                                    <w:r w:rsidRPr="00383AEC">
                                      <w:rPr>
                                        <w:rFonts w:ascii="Arial" w:hAnsi="Arial" w:cs="Arial"/>
                                        <w:sz w:val="12"/>
                                        <w:szCs w:val="12"/>
                                      </w:rPr>
                                      <w:t>Oficio de respuesta</w:t>
                                    </w:r>
                                  </w:p>
                                  <w:p w14:paraId="6E2AAF64" w14:textId="77777777" w:rsidR="002B125D" w:rsidRDefault="002B125D" w:rsidP="002B125D">
                                    <w:pPr>
                                      <w:pStyle w:val="NormalWeb"/>
                                      <w:spacing w:before="0" w:beforeAutospacing="0" w:after="0" w:afterAutospacing="0"/>
                                      <w:jc w:val="both"/>
                                    </w:pPr>
                                    <w:r w:rsidRPr="00383AEC">
                                      <w:rPr>
                                        <w:rFonts w:ascii="Arial" w:hAnsi="Arial" w:cs="Arial"/>
                                        <w:sz w:val="12"/>
                                        <w:szCs w:val="12"/>
                                      </w:rPr>
                                      <w:t>•Resolución</w:t>
                                    </w:r>
                                  </w:p>
                                </w:txbxContent>
                              </wps:txbx>
                              <wps:bodyPr rot="0" vert="horz" wrap="square" lIns="36000" tIns="0" rIns="36000" bIns="0" anchor="t" anchorCtr="0" upright="1">
                                <a:noAutofit/>
                              </wps:bodyPr>
                            </wps:wsp>
                            <wps:wsp>
                              <wps:cNvPr id="23" name="4705 Proceso"/>
                              <wps:cNvSpPr>
                                <a:spLocks noChangeArrowheads="1"/>
                              </wps:cNvSpPr>
                              <wps:spPr bwMode="auto">
                                <a:xfrm>
                                  <a:off x="4267835" y="1893974"/>
                                  <a:ext cx="1137920" cy="505460"/>
                                </a:xfrm>
                                <a:prstGeom prst="flowChartProcess">
                                  <a:avLst/>
                                </a:prstGeom>
                                <a:solidFill>
                                  <a:srgbClr val="FFFFFF"/>
                                </a:solidFill>
                                <a:ln w="9525">
                                  <a:solidFill>
                                    <a:srgbClr val="000000"/>
                                  </a:solidFill>
                                  <a:miter lim="800000"/>
                                  <a:headEnd/>
                                  <a:tailEnd/>
                                </a:ln>
                              </wps:spPr>
                              <wps:txbx>
                                <w:txbxContent>
                                  <w:p w14:paraId="2DDA980E" w14:textId="77777777" w:rsidR="002B125D" w:rsidRDefault="002B125D" w:rsidP="002B125D">
                                    <w:pPr>
                                      <w:pStyle w:val="NormalWeb"/>
                                      <w:spacing w:before="0" w:beforeAutospacing="0" w:after="0" w:afterAutospacing="0"/>
                                      <w:jc w:val="both"/>
                                    </w:pPr>
                                    <w:r w:rsidRPr="00383AEC">
                                      <w:rPr>
                                        <w:rFonts w:ascii="Arial" w:eastAsia="Calibri" w:hAnsi="Arial" w:cs="Arial"/>
                                        <w:sz w:val="12"/>
                                        <w:szCs w:val="12"/>
                                      </w:rPr>
                                      <w:t>Recibe notificación de improcedencia del trámite por la inexistencia de información de datos o errores en la solicitud</w:t>
                                    </w:r>
                                  </w:p>
                                </w:txbxContent>
                              </wps:txbx>
                              <wps:bodyPr rot="0" vert="horz" wrap="square" lIns="36000" tIns="36000" rIns="36000" bIns="0" anchor="t" anchorCtr="0" upright="1">
                                <a:noAutofit/>
                              </wps:bodyPr>
                            </wps:wsp>
                            <wps:wsp>
                              <wps:cNvPr id="24" name="161 Rectángulo"/>
                              <wps:cNvSpPr>
                                <a:spLocks noChangeArrowheads="1"/>
                              </wps:cNvSpPr>
                              <wps:spPr bwMode="auto">
                                <a:xfrm>
                                  <a:off x="5142230" y="3477029"/>
                                  <a:ext cx="37274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71F09CF1" w14:textId="77777777" w:rsidR="002B125D" w:rsidRDefault="002B125D" w:rsidP="002B125D">
                                    <w:pPr>
                                      <w:pStyle w:val="NormalWeb"/>
                                      <w:spacing w:before="0" w:beforeAutospacing="0" w:after="0" w:afterAutospacing="0"/>
                                      <w:jc w:val="center"/>
                                    </w:pPr>
                                    <w:r>
                                      <w:rPr>
                                        <w:rFonts w:ascii="Arial" w:hAnsi="Arial"/>
                                        <w:color w:val="000000"/>
                                        <w:sz w:val="12"/>
                                        <w:szCs w:val="12"/>
                                      </w:rPr>
                                      <w:t>2</w:t>
                                    </w:r>
                                  </w:p>
                                </w:txbxContent>
                              </wps:txbx>
                              <wps:bodyPr rot="0" vert="horz" wrap="square" lIns="91440" tIns="45720" rIns="91440" bIns="45720" anchor="ctr" anchorCtr="0" upright="1">
                                <a:noAutofit/>
                              </wps:bodyPr>
                            </wps:wsp>
                            <wps:wsp>
                              <wps:cNvPr id="25" name="4705 Proceso"/>
                              <wps:cNvSpPr>
                                <a:spLocks noChangeArrowheads="1"/>
                              </wps:cNvSpPr>
                              <wps:spPr bwMode="auto">
                                <a:xfrm>
                                  <a:off x="4280535" y="3546244"/>
                                  <a:ext cx="1137920" cy="365125"/>
                                </a:xfrm>
                                <a:prstGeom prst="flowChartProcess">
                                  <a:avLst/>
                                </a:prstGeom>
                                <a:solidFill>
                                  <a:srgbClr val="FFFFFF"/>
                                </a:solidFill>
                                <a:ln w="9525">
                                  <a:solidFill>
                                    <a:srgbClr val="000000"/>
                                  </a:solidFill>
                                  <a:miter lim="800000"/>
                                  <a:headEnd/>
                                  <a:tailEnd/>
                                </a:ln>
                              </wps:spPr>
                              <wps:txbx>
                                <w:txbxContent>
                                  <w:p w14:paraId="3F49B232" w14:textId="77777777" w:rsidR="002B125D" w:rsidRDefault="002B125D" w:rsidP="002B125D">
                                    <w:pPr>
                                      <w:pStyle w:val="Encabezado"/>
                                      <w:jc w:val="both"/>
                                    </w:pPr>
                                    <w:r w:rsidRPr="00383AEC">
                                      <w:rPr>
                                        <w:rFonts w:ascii="Arial" w:eastAsia="Calibri" w:hAnsi="Arial" w:cs="Arial"/>
                                        <w:sz w:val="12"/>
                                        <w:szCs w:val="12"/>
                                      </w:rPr>
                                      <w:t xml:space="preserve">Envía resolución a la Unidad de </w:t>
                                    </w:r>
                                    <w:r w:rsidR="000C31E9" w:rsidRPr="000C31E9">
                                      <w:rPr>
                                        <w:rFonts w:ascii="Arial" w:eastAsia="Calibri" w:hAnsi="Arial" w:cs="Arial"/>
                                        <w:sz w:val="12"/>
                                        <w:szCs w:val="12"/>
                                      </w:rPr>
                                      <w:t xml:space="preserve">Transparencia </w:t>
                                    </w:r>
                                    <w:r w:rsidRPr="00383AEC">
                                      <w:rPr>
                                        <w:rFonts w:ascii="Arial" w:eastAsia="Calibri" w:hAnsi="Arial" w:cs="Arial"/>
                                        <w:sz w:val="12"/>
                                        <w:szCs w:val="12"/>
                                      </w:rPr>
                                      <w:t>fundad</w:t>
                                    </w:r>
                                    <w:r>
                                      <w:rPr>
                                        <w:rFonts w:ascii="Arial" w:eastAsia="Calibri" w:hAnsi="Arial" w:cs="Arial"/>
                                        <w:sz w:val="12"/>
                                        <w:szCs w:val="12"/>
                                      </w:rPr>
                                      <w:t>a y motivada</w:t>
                                    </w:r>
                                  </w:p>
                                  <w:p w14:paraId="0945EE4D" w14:textId="77777777" w:rsidR="002B125D" w:rsidRDefault="002B125D" w:rsidP="002B125D">
                                    <w:pPr>
                                      <w:pStyle w:val="Encabezado"/>
                                      <w:jc w:val="both"/>
                                    </w:pPr>
                                  </w:p>
                                </w:txbxContent>
                              </wps:txbx>
                              <wps:bodyPr rot="0" vert="horz" wrap="square" lIns="36000" tIns="36000" rIns="36000" bIns="0" anchor="t" anchorCtr="0" upright="1">
                                <a:noAutofit/>
                              </wps:bodyPr>
                            </wps:wsp>
                            <wps:wsp>
                              <wps:cNvPr id="26" name="161 Rectángulo"/>
                              <wps:cNvSpPr>
                                <a:spLocks noChangeArrowheads="1"/>
                              </wps:cNvSpPr>
                              <wps:spPr bwMode="auto">
                                <a:xfrm>
                                  <a:off x="3303270" y="1835554"/>
                                  <a:ext cx="21082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06AF136B" w14:textId="77777777" w:rsidR="002B125D" w:rsidRDefault="002B125D" w:rsidP="002B125D">
                                    <w:pPr>
                                      <w:pStyle w:val="NormalWeb"/>
                                      <w:spacing w:before="0" w:beforeAutospacing="0" w:after="0" w:afterAutospacing="0"/>
                                      <w:jc w:val="center"/>
                                    </w:pPr>
                                    <w:r>
                                      <w:rPr>
                                        <w:rFonts w:ascii="Arial" w:hAnsi="Arial"/>
                                        <w:color w:val="000000"/>
                                        <w:sz w:val="12"/>
                                        <w:szCs w:val="12"/>
                                      </w:rPr>
                                      <w:t>9</w:t>
                                    </w:r>
                                  </w:p>
                                </w:txbxContent>
                              </wps:txbx>
                              <wps:bodyPr rot="0" vert="horz" wrap="square" lIns="91440" tIns="45720" rIns="91440" bIns="45720" anchor="ctr" anchorCtr="0" upright="1">
                                <a:noAutofit/>
                              </wps:bodyPr>
                            </wps:wsp>
                            <wps:wsp>
                              <wps:cNvPr id="27" name="161 Rectángulo"/>
                              <wps:cNvSpPr>
                                <a:spLocks noChangeArrowheads="1"/>
                              </wps:cNvSpPr>
                              <wps:spPr bwMode="auto">
                                <a:xfrm>
                                  <a:off x="5142230" y="3370984"/>
                                  <a:ext cx="31115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66AD1677" w14:textId="77777777" w:rsidR="002B125D" w:rsidRDefault="002B125D" w:rsidP="002B125D">
                                    <w:pPr>
                                      <w:pStyle w:val="Encabezado"/>
                                      <w:jc w:val="center"/>
                                    </w:pPr>
                                    <w:r>
                                      <w:rPr>
                                        <w:rFonts w:ascii="Arial" w:hAnsi="Arial"/>
                                        <w:color w:val="000000"/>
                                        <w:sz w:val="12"/>
                                        <w:szCs w:val="12"/>
                                      </w:rPr>
                                      <w:t>12</w:t>
                                    </w:r>
                                  </w:p>
                                </w:txbxContent>
                              </wps:txbx>
                              <wps:bodyPr rot="0" vert="horz" wrap="square" lIns="91440" tIns="45720" rIns="91440" bIns="45720" anchor="ctr" anchorCtr="0" upright="1">
                                <a:noAutofit/>
                              </wps:bodyPr>
                            </wps:wsp>
                            <wps:wsp>
                              <wps:cNvPr id="28" name="AutoShape 138"/>
                              <wps:cNvSpPr>
                                <a:spLocks noChangeArrowheads="1"/>
                              </wps:cNvSpPr>
                              <wps:spPr bwMode="auto">
                                <a:xfrm>
                                  <a:off x="2466975" y="1638704"/>
                                  <a:ext cx="262255" cy="241935"/>
                                </a:xfrm>
                                <a:prstGeom prst="flowChartConnector">
                                  <a:avLst/>
                                </a:prstGeom>
                                <a:solidFill>
                                  <a:srgbClr val="FFFFFF"/>
                                </a:solidFill>
                                <a:ln w="9525">
                                  <a:solidFill>
                                    <a:srgbClr val="000000"/>
                                  </a:solidFill>
                                  <a:round/>
                                  <a:headEnd/>
                                  <a:tailEnd/>
                                </a:ln>
                              </wps:spPr>
                              <wps:txbx>
                                <w:txbxContent>
                                  <w:p w14:paraId="597DA1B8" w14:textId="77777777" w:rsidR="002B125D" w:rsidRPr="00F110A1" w:rsidRDefault="002B125D" w:rsidP="002B125D">
                                    <w:pPr>
                                      <w:rPr>
                                        <w:rFonts w:ascii="Arial" w:hAnsi="Arial" w:cs="Arial"/>
                                        <w:sz w:val="14"/>
                                      </w:rPr>
                                    </w:pPr>
                                    <w:r>
                                      <w:rPr>
                                        <w:rFonts w:ascii="Arial" w:hAnsi="Arial" w:cs="Arial"/>
                                        <w:sz w:val="14"/>
                                      </w:rPr>
                                      <w:t>A</w:t>
                                    </w:r>
                                    <w:r w:rsidRPr="00F110A1">
                                      <w:rPr>
                                        <w:rFonts w:ascii="Arial" w:hAnsi="Arial" w:cs="Arial"/>
                                        <w:sz w:val="14"/>
                                      </w:rPr>
                                      <w:t>AA</w:t>
                                    </w:r>
                                  </w:p>
                                </w:txbxContent>
                              </wps:txbx>
                              <wps:bodyPr rot="0" vert="horz" wrap="square" lIns="91440" tIns="45720" rIns="91440" bIns="45720" anchor="t" anchorCtr="0" upright="1">
                                <a:noAutofit/>
                              </wps:bodyPr>
                            </wps:wsp>
                            <wps:wsp>
                              <wps:cNvPr id="29" name="161 Rectángulo"/>
                              <wps:cNvSpPr>
                                <a:spLocks noChangeArrowheads="1"/>
                              </wps:cNvSpPr>
                              <wps:spPr bwMode="auto">
                                <a:xfrm>
                                  <a:off x="5137150" y="1707284"/>
                                  <a:ext cx="26860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1EABCA3A" w14:textId="77777777" w:rsidR="002B125D" w:rsidRDefault="002B125D" w:rsidP="002B125D">
                                    <w:pPr>
                                      <w:pStyle w:val="Encabezado"/>
                                      <w:jc w:val="center"/>
                                    </w:pPr>
                                    <w:r>
                                      <w:rPr>
                                        <w:rFonts w:ascii="Arial" w:hAnsi="Arial"/>
                                        <w:color w:val="000000"/>
                                        <w:sz w:val="12"/>
                                        <w:szCs w:val="12"/>
                                      </w:rPr>
                                      <w:t>10</w:t>
                                    </w:r>
                                  </w:p>
                                </w:txbxContent>
                              </wps:txbx>
                              <wps:bodyPr rot="0" vert="horz" wrap="square" lIns="91440" tIns="45720" rIns="91440" bIns="45720" anchor="ctr" anchorCtr="0" upright="1">
                                <a:noAutofit/>
                              </wps:bodyPr>
                            </wps:wsp>
                            <wps:wsp>
                              <wps:cNvPr id="30" name="161 Rectángulo"/>
                              <wps:cNvSpPr>
                                <a:spLocks noChangeArrowheads="1"/>
                              </wps:cNvSpPr>
                              <wps:spPr bwMode="auto">
                                <a:xfrm>
                                  <a:off x="5137150" y="2444519"/>
                                  <a:ext cx="31559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40189FA2" w14:textId="77777777" w:rsidR="002B125D" w:rsidRDefault="002B125D" w:rsidP="002B125D">
                                    <w:pPr>
                                      <w:pStyle w:val="NormalWeb"/>
                                      <w:spacing w:before="0" w:beforeAutospacing="0" w:after="0" w:afterAutospacing="0"/>
                                      <w:jc w:val="center"/>
                                    </w:pPr>
                                    <w:r>
                                      <w:rPr>
                                        <w:rFonts w:ascii="Arial" w:hAnsi="Arial"/>
                                        <w:color w:val="000000"/>
                                        <w:sz w:val="12"/>
                                        <w:szCs w:val="12"/>
                                      </w:rPr>
                                      <w:t>11</w:t>
                                    </w:r>
                                  </w:p>
                                </w:txbxContent>
                              </wps:txbx>
                              <wps:bodyPr rot="0" vert="horz" wrap="square" lIns="91440" tIns="45720" rIns="91440" bIns="45720" anchor="ctr" anchorCtr="0" upright="1">
                                <a:noAutofit/>
                              </wps:bodyPr>
                            </wps:wsp>
                            <wps:wsp>
                              <wps:cNvPr id="31" name="4705 Proceso"/>
                              <wps:cNvSpPr>
                                <a:spLocks noChangeArrowheads="1"/>
                              </wps:cNvSpPr>
                              <wps:spPr bwMode="auto">
                                <a:xfrm>
                                  <a:off x="4267835" y="2653434"/>
                                  <a:ext cx="1137920" cy="534670"/>
                                </a:xfrm>
                                <a:prstGeom prst="flowChartProcess">
                                  <a:avLst/>
                                </a:prstGeom>
                                <a:solidFill>
                                  <a:srgbClr val="FFFFFF"/>
                                </a:solidFill>
                                <a:ln w="9525">
                                  <a:solidFill>
                                    <a:srgbClr val="000000"/>
                                  </a:solidFill>
                                  <a:miter lim="800000"/>
                                  <a:headEnd/>
                                  <a:tailEnd/>
                                </a:ln>
                              </wps:spPr>
                              <wps:txbx>
                                <w:txbxContent>
                                  <w:p w14:paraId="1A10A683" w14:textId="77777777" w:rsidR="002B125D" w:rsidRDefault="002B125D" w:rsidP="002B125D">
                                    <w:pPr>
                                      <w:pStyle w:val="NormalWeb"/>
                                      <w:spacing w:before="0" w:beforeAutospacing="0" w:after="0" w:afterAutospacing="0"/>
                                      <w:jc w:val="both"/>
                                    </w:pPr>
                                    <w:r w:rsidRPr="00383AEC">
                                      <w:rPr>
                                        <w:rFonts w:ascii="Arial" w:eastAsia="Calibri" w:hAnsi="Arial" w:cs="Arial"/>
                                        <w:sz w:val="12"/>
                                        <w:szCs w:val="12"/>
                                      </w:rPr>
                                      <w:t>Sesiona y emite resolución sobre inexistencia o improcedencia, respecto de la rectificación o corrección de datos</w:t>
                                    </w:r>
                                  </w:p>
                                </w:txbxContent>
                              </wps:txbx>
                              <wps:bodyPr rot="0" vert="horz" wrap="square" lIns="36000" tIns="36000" rIns="36000" bIns="0" anchor="t" anchorCtr="0" upright="1">
                                <a:noAutofit/>
                              </wps:bodyPr>
                            </wps:wsp>
                            <wps:wsp>
                              <wps:cNvPr id="32" name="161 Rectángulo"/>
                              <wps:cNvSpPr>
                                <a:spLocks noChangeArrowheads="1"/>
                              </wps:cNvSpPr>
                              <wps:spPr bwMode="auto">
                                <a:xfrm>
                                  <a:off x="3005455" y="2704234"/>
                                  <a:ext cx="37274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6125F127" w14:textId="77777777" w:rsidR="002B125D" w:rsidRDefault="002B125D" w:rsidP="002B125D"/>
                                </w:txbxContent>
                              </wps:txbx>
                              <wps:bodyPr rot="0" vert="horz" wrap="square" lIns="91440" tIns="45720" rIns="91440" bIns="45720" anchor="ctr" anchorCtr="0" upright="1">
                                <a:noAutofit/>
                              </wps:bodyPr>
                            </wps:wsp>
                            <wps:wsp>
                              <wps:cNvPr id="33" name="4710 Documento"/>
                              <wps:cNvSpPr>
                                <a:spLocks noChangeArrowheads="1"/>
                              </wps:cNvSpPr>
                              <wps:spPr bwMode="auto">
                                <a:xfrm>
                                  <a:off x="2779395" y="5301384"/>
                                  <a:ext cx="850265" cy="332740"/>
                                </a:xfrm>
                                <a:prstGeom prst="flowChartDocument">
                                  <a:avLst/>
                                </a:prstGeom>
                                <a:solidFill>
                                  <a:srgbClr val="FFFFFF"/>
                                </a:solidFill>
                                <a:ln w="9525">
                                  <a:solidFill>
                                    <a:srgbClr val="000000"/>
                                  </a:solidFill>
                                  <a:miter lim="800000"/>
                                  <a:headEnd/>
                                  <a:tailEnd/>
                                </a:ln>
                              </wps:spPr>
                              <wps:txbx>
                                <w:txbxContent>
                                  <w:p w14:paraId="51EF2AE5" w14:textId="77777777" w:rsidR="002B125D" w:rsidRDefault="002B125D" w:rsidP="002B125D">
                                    <w:pPr>
                                      <w:pStyle w:val="NormalWeb"/>
                                      <w:spacing w:before="0" w:beforeAutospacing="0" w:after="0" w:afterAutospacing="0"/>
                                      <w:jc w:val="both"/>
                                      <w:rPr>
                                        <w:rFonts w:ascii="Arial" w:hAnsi="Arial" w:cs="Arial"/>
                                        <w:sz w:val="12"/>
                                        <w:szCs w:val="12"/>
                                      </w:rPr>
                                    </w:pPr>
                                  </w:p>
                                  <w:p w14:paraId="5F4D786B" w14:textId="77777777" w:rsidR="002B125D" w:rsidRDefault="002B125D" w:rsidP="002B125D">
                                    <w:pPr>
                                      <w:pStyle w:val="NormalWeb"/>
                                      <w:spacing w:before="0" w:beforeAutospacing="0" w:after="0" w:afterAutospacing="0"/>
                                      <w:jc w:val="both"/>
                                      <w:rPr>
                                        <w:rFonts w:ascii="Arial" w:hAnsi="Arial" w:cs="Arial"/>
                                        <w:sz w:val="12"/>
                                        <w:szCs w:val="12"/>
                                      </w:rPr>
                                    </w:pPr>
                                  </w:p>
                                  <w:p w14:paraId="3A1189EC" w14:textId="77777777" w:rsidR="002B125D" w:rsidRDefault="002B125D" w:rsidP="002B125D">
                                    <w:pPr>
                                      <w:pStyle w:val="NormalWeb"/>
                                      <w:spacing w:before="0" w:beforeAutospacing="0" w:after="0" w:afterAutospacing="0"/>
                                      <w:jc w:val="both"/>
                                    </w:pPr>
                                    <w:r>
                                      <w:rPr>
                                        <w:rFonts w:ascii="Arial" w:hAnsi="Arial" w:cs="Arial"/>
                                        <w:sz w:val="12"/>
                                        <w:szCs w:val="12"/>
                                      </w:rPr>
                                      <w:t xml:space="preserve">Respuesta de solicitud </w:t>
                                    </w:r>
                                  </w:p>
                                </w:txbxContent>
                              </wps:txbx>
                              <wps:bodyPr rot="0" vert="horz" wrap="square" lIns="36000" tIns="0" rIns="36000" bIns="0" anchor="t" anchorCtr="0" upright="1">
                                <a:noAutofit/>
                              </wps:bodyPr>
                            </wps:wsp>
                            <wps:wsp>
                              <wps:cNvPr id="34" name="161 Rectángulo"/>
                              <wps:cNvSpPr>
                                <a:spLocks noChangeArrowheads="1"/>
                              </wps:cNvSpPr>
                              <wps:spPr bwMode="auto">
                                <a:xfrm>
                                  <a:off x="3378200" y="4551449"/>
                                  <a:ext cx="31559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62C63B93" w14:textId="77777777" w:rsidR="002B125D" w:rsidRDefault="002B125D" w:rsidP="002B125D">
                                    <w:pPr>
                                      <w:pStyle w:val="NormalWeb"/>
                                      <w:spacing w:before="0" w:beforeAutospacing="0" w:after="0" w:afterAutospacing="0"/>
                                      <w:jc w:val="center"/>
                                    </w:pPr>
                                    <w:r>
                                      <w:rPr>
                                        <w:rFonts w:ascii="Arial" w:hAnsi="Arial"/>
                                        <w:color w:val="000000"/>
                                        <w:sz w:val="12"/>
                                        <w:szCs w:val="12"/>
                                      </w:rPr>
                                      <w:t>13</w:t>
                                    </w:r>
                                  </w:p>
                                </w:txbxContent>
                              </wps:txbx>
                              <wps:bodyPr rot="0" vert="horz" wrap="square" lIns="91440" tIns="45720" rIns="91440" bIns="45720" anchor="ctr" anchorCtr="0" upright="1">
                                <a:noAutofit/>
                              </wps:bodyPr>
                            </wps:wsp>
                            <wps:wsp>
                              <wps:cNvPr id="35" name="4705 Proceso"/>
                              <wps:cNvSpPr>
                                <a:spLocks noChangeArrowheads="1"/>
                              </wps:cNvSpPr>
                              <wps:spPr bwMode="auto">
                                <a:xfrm>
                                  <a:off x="2413000" y="4760999"/>
                                  <a:ext cx="1137920" cy="666115"/>
                                </a:xfrm>
                                <a:prstGeom prst="flowChartProcess">
                                  <a:avLst/>
                                </a:prstGeom>
                                <a:solidFill>
                                  <a:srgbClr val="FFFFFF"/>
                                </a:solidFill>
                                <a:ln w="9525">
                                  <a:solidFill>
                                    <a:srgbClr val="000000"/>
                                  </a:solidFill>
                                  <a:miter lim="800000"/>
                                  <a:headEnd/>
                                  <a:tailEnd/>
                                </a:ln>
                              </wps:spPr>
                              <wps:txbx>
                                <w:txbxContent>
                                  <w:p w14:paraId="14437F31" w14:textId="77777777" w:rsidR="002B125D" w:rsidRDefault="002B125D" w:rsidP="002B125D">
                                    <w:pPr>
                                      <w:pStyle w:val="NormalWeb"/>
                                      <w:spacing w:before="0" w:beforeAutospacing="0" w:after="0" w:afterAutospacing="0"/>
                                      <w:jc w:val="both"/>
                                    </w:pPr>
                                    <w:r w:rsidRPr="000D4DBD">
                                      <w:rPr>
                                        <w:rFonts w:ascii="Arial" w:eastAsia="Calibri" w:hAnsi="Arial" w:cs="Arial"/>
                                        <w:sz w:val="12"/>
                                        <w:szCs w:val="12"/>
                                      </w:rPr>
                                      <w:t xml:space="preserve">Recibe resolución </w:t>
                                    </w:r>
                                    <w:proofErr w:type="gramStart"/>
                                    <w:r>
                                      <w:rPr>
                                        <w:rFonts w:ascii="Arial" w:eastAsia="Calibri" w:hAnsi="Arial" w:cs="Arial"/>
                                        <w:sz w:val="12"/>
                                        <w:szCs w:val="12"/>
                                      </w:rPr>
                                      <w:t xml:space="preserve">sobre </w:t>
                                    </w:r>
                                    <w:r w:rsidRPr="000D4DBD">
                                      <w:rPr>
                                        <w:rFonts w:ascii="Arial" w:eastAsia="Calibri" w:hAnsi="Arial" w:cs="Arial"/>
                                        <w:sz w:val="12"/>
                                        <w:szCs w:val="12"/>
                                      </w:rPr>
                                      <w:t xml:space="preserve"> incompetencia</w:t>
                                    </w:r>
                                    <w:proofErr w:type="gramEnd"/>
                                    <w:r w:rsidRPr="000D4DBD">
                                      <w:rPr>
                                        <w:rFonts w:ascii="Arial" w:eastAsia="Calibri" w:hAnsi="Arial" w:cs="Arial"/>
                                        <w:sz w:val="12"/>
                                        <w:szCs w:val="12"/>
                                      </w:rPr>
                                      <w:t xml:space="preserve"> o inexistencia de información para rectificación o corrección de datos y notifica al solicitante.</w:t>
                                    </w:r>
                                  </w:p>
                                </w:txbxContent>
                              </wps:txbx>
                              <wps:bodyPr rot="0" vert="horz" wrap="square" lIns="36000" tIns="36000" rIns="36000" bIns="0" anchor="t" anchorCtr="0" upright="1">
                                <a:noAutofit/>
                              </wps:bodyPr>
                            </wps:wsp>
                            <wps:wsp>
                              <wps:cNvPr id="36" name="31 Terminador"/>
                              <wps:cNvSpPr>
                                <a:spLocks noChangeArrowheads="1"/>
                              </wps:cNvSpPr>
                              <wps:spPr bwMode="auto">
                                <a:xfrm>
                                  <a:off x="2548890" y="5957974"/>
                                  <a:ext cx="766445" cy="250825"/>
                                </a:xfrm>
                                <a:prstGeom prst="flowChartTerminator">
                                  <a:avLst/>
                                </a:prstGeom>
                                <a:solidFill>
                                  <a:srgbClr val="FFFFFF"/>
                                </a:solidFill>
                                <a:ln w="9525">
                                  <a:solidFill>
                                    <a:srgbClr val="000000"/>
                                  </a:solidFill>
                                  <a:miter lim="800000"/>
                                  <a:headEnd/>
                                  <a:tailEnd/>
                                </a:ln>
                              </wps:spPr>
                              <wps:txbx>
                                <w:txbxContent>
                                  <w:p w14:paraId="6D3E435F" w14:textId="77777777" w:rsidR="002B125D" w:rsidRPr="000D4DBD" w:rsidRDefault="002B125D" w:rsidP="002B125D">
                                    <w:pPr>
                                      <w:pStyle w:val="NormalWeb"/>
                                      <w:spacing w:before="0" w:beforeAutospacing="0" w:after="0" w:afterAutospacing="0"/>
                                      <w:jc w:val="center"/>
                                      <w:rPr>
                                        <w:sz w:val="28"/>
                                      </w:rPr>
                                    </w:pPr>
                                    <w:r>
                                      <w:rPr>
                                        <w:rFonts w:ascii="Arial" w:hAnsi="Arial"/>
                                        <w:sz w:val="14"/>
                                        <w:szCs w:val="12"/>
                                      </w:rPr>
                                      <w:t xml:space="preserve">TERMINA </w:t>
                                    </w:r>
                                    <w:r w:rsidRPr="000D4DBD">
                                      <w:rPr>
                                        <w:rFonts w:ascii="Arial" w:hAnsi="Arial"/>
                                        <w:sz w:val="14"/>
                                        <w:szCs w:val="12"/>
                                      </w:rPr>
                                      <w:t>CIA</w:t>
                                    </w:r>
                                  </w:p>
                                </w:txbxContent>
                              </wps:txbx>
                              <wps:bodyPr rot="0" vert="horz" wrap="square" lIns="91440" tIns="45720" rIns="91440" bIns="45720" anchor="t" anchorCtr="0" upright="1">
                                <a:noAutofit/>
                              </wps:bodyPr>
                            </wps:wsp>
                            <wps:wsp>
                              <wps:cNvPr id="37" name="AutoShape 204"/>
                              <wps:cNvCnPr>
                                <a:cxnSpLocks noChangeShapeType="1"/>
                                <a:endCxn id="19" idx="0"/>
                              </wps:cNvCnPr>
                              <wps:spPr bwMode="auto">
                                <a:xfrm flipH="1">
                                  <a:off x="2842260" y="549679"/>
                                  <a:ext cx="381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AutoShape 204"/>
                              <wps:cNvCnPr>
                                <a:cxnSpLocks noChangeShapeType="1"/>
                                <a:stCxn id="19" idx="1"/>
                              </wps:cNvCnPr>
                              <wps:spPr bwMode="auto">
                                <a:xfrm rot="10800000" flipV="1">
                                  <a:off x="2196466" y="1044978"/>
                                  <a:ext cx="76835" cy="382905"/>
                                </a:xfrm>
                                <a:prstGeom prst="bentConnector2">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AutoShape 204"/>
                              <wps:cNvCnPr>
                                <a:cxnSpLocks noChangeShapeType="1"/>
                              </wps:cNvCnPr>
                              <wps:spPr bwMode="auto">
                                <a:xfrm>
                                  <a:off x="3045460" y="1602509"/>
                                  <a:ext cx="0" cy="4502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Conector recto de flecha 70"/>
                              <wps:cNvCnPr>
                                <a:stCxn id="16" idx="2"/>
                                <a:endCxn id="23" idx="0"/>
                              </wps:cNvCnPr>
                              <wps:spPr>
                                <a:xfrm rot="5400000" flipH="1" flipV="1">
                                  <a:off x="3545137" y="1494310"/>
                                  <a:ext cx="891994" cy="1691322"/>
                                </a:xfrm>
                                <a:prstGeom prst="bentConnector5">
                                  <a:avLst>
                                    <a:gd name="adj1" fmla="val -25628"/>
                                    <a:gd name="adj2" fmla="val 37864"/>
                                    <a:gd name="adj3" fmla="val 125628"/>
                                  </a:avLst>
                                </a:prstGeom>
                                <a:noFill/>
                                <a:ln w="9525" cap="flat" cmpd="sng" algn="ctr">
                                  <a:solidFill>
                                    <a:sysClr val="windowText" lastClr="000000"/>
                                  </a:solidFill>
                                  <a:prstDash val="solid"/>
                                  <a:tailEnd type="triangle"/>
                                </a:ln>
                                <a:effectLst/>
                              </wps:spPr>
                              <wps:bodyPr/>
                            </wps:wsp>
                            <wps:wsp>
                              <wps:cNvPr id="71" name="Conector recto de flecha 71"/>
                              <wps:cNvCnPr>
                                <a:endCxn id="31" idx="0"/>
                              </wps:cNvCnPr>
                              <wps:spPr>
                                <a:xfrm>
                                  <a:off x="4836795" y="2399434"/>
                                  <a:ext cx="0" cy="254000"/>
                                </a:xfrm>
                                <a:prstGeom prst="straightConnector1">
                                  <a:avLst/>
                                </a:prstGeom>
                                <a:noFill/>
                                <a:ln w="9525" cap="flat" cmpd="sng" algn="ctr">
                                  <a:solidFill>
                                    <a:sysClr val="windowText" lastClr="000000"/>
                                  </a:solidFill>
                                  <a:prstDash val="solid"/>
                                  <a:tailEnd type="triangle"/>
                                </a:ln>
                                <a:effectLst/>
                              </wps:spPr>
                              <wps:bodyPr/>
                            </wps:wsp>
                            <wps:wsp>
                              <wps:cNvPr id="95" name="Conector recto de flecha 95"/>
                              <wps:cNvCnPr/>
                              <wps:spPr>
                                <a:xfrm>
                                  <a:off x="4890135" y="3363999"/>
                                  <a:ext cx="0" cy="182245"/>
                                </a:xfrm>
                                <a:prstGeom prst="straightConnector1">
                                  <a:avLst/>
                                </a:prstGeom>
                                <a:noFill/>
                                <a:ln w="9525" cap="flat" cmpd="sng" algn="ctr">
                                  <a:solidFill>
                                    <a:sysClr val="windowText" lastClr="000000"/>
                                  </a:solidFill>
                                  <a:prstDash val="solid"/>
                                  <a:tailEnd type="triangle"/>
                                </a:ln>
                                <a:effectLst/>
                              </wps:spPr>
                              <wps:bodyPr/>
                            </wps:wsp>
                            <wps:wsp>
                              <wps:cNvPr id="72" name="Conector recto de flecha 72"/>
                              <wps:cNvCnPr>
                                <a:stCxn id="22" idx="2"/>
                                <a:endCxn id="35" idx="0"/>
                              </wps:cNvCnPr>
                              <wps:spPr>
                                <a:xfrm rot="5400000">
                                  <a:off x="3782607" y="3394391"/>
                                  <a:ext cx="565962" cy="2167255"/>
                                </a:xfrm>
                                <a:prstGeom prst="bentConnector3">
                                  <a:avLst>
                                    <a:gd name="adj1" fmla="val 50000"/>
                                  </a:avLst>
                                </a:prstGeom>
                                <a:noFill/>
                                <a:ln w="9525" cap="flat" cmpd="sng" algn="ctr">
                                  <a:solidFill>
                                    <a:sysClr val="windowText" lastClr="000000"/>
                                  </a:solidFill>
                                  <a:prstDash val="solid"/>
                                  <a:tailEnd type="triangle"/>
                                </a:ln>
                                <a:effectLst/>
                              </wps:spPr>
                              <wps:bodyPr/>
                            </wps:wsp>
                            <wps:wsp>
                              <wps:cNvPr id="114" name="AutoShape 204"/>
                              <wps:cNvCnPr>
                                <a:cxnSpLocks noChangeShapeType="1"/>
                              </wps:cNvCnPr>
                              <wps:spPr bwMode="auto">
                                <a:xfrm>
                                  <a:off x="2981960" y="5634124"/>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Conector recto de flecha 74"/>
                              <wps:cNvCnPr>
                                <a:stCxn id="28" idx="4"/>
                              </wps:cNvCnPr>
                              <wps:spPr>
                                <a:xfrm>
                                  <a:off x="2598103" y="1880639"/>
                                  <a:ext cx="0" cy="172085"/>
                                </a:xfrm>
                                <a:prstGeom prst="straightConnector1">
                                  <a:avLst/>
                                </a:prstGeom>
                                <a:noFill/>
                                <a:ln w="9525" cap="flat" cmpd="sng" algn="ctr">
                                  <a:solidFill>
                                    <a:sysClr val="windowText" lastClr="000000"/>
                                  </a:solidFill>
                                  <a:prstDash val="solid"/>
                                  <a:tailEnd type="triangle"/>
                                </a:ln>
                                <a:effectLst/>
                              </wps:spPr>
                              <wps:bodyPr/>
                            </wps:wsp>
                            <wps:wsp>
                              <wps:cNvPr id="86" name="AutoShape 100"/>
                              <wps:cNvSpPr>
                                <a:spLocks noChangeArrowheads="1"/>
                              </wps:cNvSpPr>
                              <wps:spPr bwMode="auto">
                                <a:xfrm>
                                  <a:off x="2636520" y="230569"/>
                                  <a:ext cx="408940" cy="318135"/>
                                </a:xfrm>
                                <a:prstGeom prst="flowChartOffpageConnector">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3782B9EC" w14:textId="77777777" w:rsidR="002B125D" w:rsidRDefault="002B125D" w:rsidP="002B125D">
                                    <w:pPr>
                                      <w:pStyle w:val="NormalWeb"/>
                                      <w:spacing w:before="0" w:beforeAutospacing="0" w:after="0" w:afterAutospacing="0"/>
                                      <w:jc w:val="center"/>
                                    </w:pPr>
                                    <w:r>
                                      <w:rPr>
                                        <w:rFonts w:ascii="Arial" w:hAnsi="Arial" w:cs="Arial"/>
                                        <w:sz w:val="16"/>
                                        <w:szCs w:val="16"/>
                                      </w:rPr>
                                      <w:t>2</w:t>
                                    </w:r>
                                  </w:p>
                                  <w:p w14:paraId="2D2353EC" w14:textId="77777777" w:rsidR="002B125D" w:rsidRDefault="002B125D" w:rsidP="002B125D">
                                    <w:pPr>
                                      <w:pStyle w:val="NormalWeb"/>
                                      <w:spacing w:before="0" w:beforeAutospacing="0" w:after="0" w:afterAutospacing="0"/>
                                    </w:pPr>
                                    <w:r>
                                      <w:rPr>
                                        <w:sz w:val="16"/>
                                        <w:szCs w:val="16"/>
                                      </w:rPr>
                                      <w:t> </w:t>
                                    </w:r>
                                  </w:p>
                                  <w:p w14:paraId="3F575F9F" w14:textId="77777777" w:rsidR="002B125D" w:rsidRDefault="002B125D" w:rsidP="002B125D">
                                    <w:pPr>
                                      <w:pStyle w:val="NormalWeb"/>
                                      <w:spacing w:before="0" w:beforeAutospacing="0" w:after="0" w:afterAutospacing="0"/>
                                    </w:pPr>
                                    <w:r>
                                      <w:rPr>
                                        <w:sz w:val="16"/>
                                        <w:szCs w:val="16"/>
                                      </w:rPr>
                                      <w:t> </w:t>
                                    </w:r>
                                  </w:p>
                                </w:txbxContent>
                              </wps:txbx>
                              <wps:bodyPr rot="0" vert="horz" wrap="square" lIns="91440" tIns="45720" rIns="91440" bIns="45720" anchor="ctr" anchorCtr="0" upright="1">
                                <a:noAutofit/>
                              </wps:bodyPr>
                            </wps:wsp>
                          </wpc:wpc>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BFF7778" id="Lienzo 103" o:spid="_x0000_s1070" editas="canvas" style="position:absolute;left:0;text-align:left;margin-left:-.65pt;margin-top:-4.75pt;width:456.4pt;height:562.45pt;z-index:251660288" coordsize="57962,7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">
                      <v:shape id="_x0000_s1071" type="#_x0000_t75" style="position:absolute;width:57962;height:71431;visibility:visible;mso-wrap-style:square">
                        <v:fill o:detectmouseclick="t"/>
                        <v:path o:connecttype="none"/>
                      </v:shape>
                      <v:shape id="4710 Documento" o:spid="_x0000_s1072" type="#_x0000_t114" style="position:absolute;left:46539;top:30382;width:8502;height:3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">
                        <v:textbox inset="1mm,0,1mm,0">
                          <w:txbxContent>
                            <w:p w14:paraId="38A8BB4A" w14:textId="77777777" w:rsidR="002B125D" w:rsidRDefault="002B125D" w:rsidP="002B125D">
                              <w:pPr>
                                <w:pStyle w:val="NormalWeb"/>
                                <w:spacing w:before="0" w:beforeAutospacing="0" w:after="0" w:afterAutospacing="0"/>
                                <w:jc w:val="both"/>
                                <w:rPr>
                                  <w:rFonts w:ascii="Arial" w:hAnsi="Arial" w:cs="Arial"/>
                                  <w:sz w:val="12"/>
                                  <w:szCs w:val="12"/>
                                </w:rPr>
                              </w:pPr>
                            </w:p>
                            <w:p w14:paraId="3C25E724" w14:textId="77777777" w:rsidR="002B125D" w:rsidRDefault="002B125D" w:rsidP="002B125D">
                              <w:pPr>
                                <w:pStyle w:val="NormalWeb"/>
                                <w:spacing w:before="0" w:beforeAutospacing="0" w:after="0" w:afterAutospacing="0"/>
                                <w:jc w:val="both"/>
                                <w:rPr>
                                  <w:rFonts w:ascii="Arial" w:hAnsi="Arial" w:cs="Arial"/>
                                  <w:sz w:val="12"/>
                                  <w:szCs w:val="12"/>
                                </w:rPr>
                              </w:pPr>
                            </w:p>
                            <w:p w14:paraId="15212114" w14:textId="77777777" w:rsidR="002B125D" w:rsidRDefault="002B125D" w:rsidP="002B125D">
                              <w:pPr>
                                <w:pStyle w:val="NormalWeb"/>
                                <w:spacing w:before="0" w:beforeAutospacing="0" w:after="0" w:afterAutospacing="0"/>
                                <w:jc w:val="both"/>
                              </w:pPr>
                              <w:r>
                                <w:rPr>
                                  <w:rFonts w:ascii="Arial" w:hAnsi="Arial" w:cs="Arial"/>
                                  <w:sz w:val="12"/>
                                  <w:szCs w:val="12"/>
                                </w:rPr>
                                <w:t>Resolución</w:t>
                              </w:r>
                            </w:p>
                          </w:txbxContent>
                        </v:textbox>
                      </v:shape>
                      <v:shape id="4710 Documento" o:spid="_x0000_s1073" type="#_x0000_t114" style="position:absolute;left:27203;top:24752;width:8503;height:3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">
                        <v:textbox inset="1mm,0,1mm,0">
                          <w:txbxContent>
                            <w:p w14:paraId="71B12649" w14:textId="77777777" w:rsidR="002B125D" w:rsidRDefault="002B125D" w:rsidP="002B125D">
                              <w:pPr>
                                <w:pStyle w:val="NormalWeb"/>
                                <w:spacing w:before="0" w:beforeAutospacing="0" w:after="0" w:afterAutospacing="0"/>
                                <w:jc w:val="both"/>
                                <w:rPr>
                                  <w:rFonts w:ascii="Arial" w:hAnsi="Arial" w:cs="Arial"/>
                                  <w:sz w:val="12"/>
                                  <w:szCs w:val="12"/>
                                </w:rPr>
                              </w:pPr>
                            </w:p>
                            <w:p w14:paraId="3416AD44" w14:textId="77777777" w:rsidR="002B125D" w:rsidRDefault="002B125D" w:rsidP="002B125D">
                              <w:pPr>
                                <w:pStyle w:val="NormalWeb"/>
                                <w:spacing w:before="0" w:beforeAutospacing="0" w:after="0" w:afterAutospacing="0"/>
                                <w:jc w:val="both"/>
                                <w:rPr>
                                  <w:rFonts w:ascii="Arial" w:hAnsi="Arial" w:cs="Arial"/>
                                  <w:sz w:val="12"/>
                                  <w:szCs w:val="12"/>
                                </w:rPr>
                              </w:pPr>
                            </w:p>
                            <w:p w14:paraId="6501CF29" w14:textId="77777777" w:rsidR="002B125D" w:rsidRDefault="002B125D" w:rsidP="002B125D">
                              <w:pPr>
                                <w:pStyle w:val="NormalWeb"/>
                                <w:spacing w:before="0" w:beforeAutospacing="0" w:after="0" w:afterAutospacing="0"/>
                                <w:jc w:val="both"/>
                              </w:pPr>
                              <w:r>
                                <w:rPr>
                                  <w:rFonts w:ascii="Arial" w:hAnsi="Arial" w:cs="Arial"/>
                                  <w:sz w:val="12"/>
                                  <w:szCs w:val="12"/>
                                </w:rPr>
                                <w:t xml:space="preserve">Oficio de respuesta </w:t>
                              </w:r>
                            </w:p>
                          </w:txbxContent>
                        </v:textbox>
                      </v:shape>
                      <v:shape id="4710 Documento" o:spid="_x0000_s1074" type="#_x0000_t114" style="position:absolute;left:27203;top:12653;width:7887;height:3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">
                        <v:textbox inset="1mm,0,1mm,0">
                          <w:txbxContent>
                            <w:p w14:paraId="5A3251C0" w14:textId="77777777" w:rsidR="002B125D" w:rsidRDefault="002B125D" w:rsidP="002B125D">
                              <w:pPr>
                                <w:pStyle w:val="NormalWeb"/>
                                <w:spacing w:before="0" w:beforeAutospacing="0" w:after="0" w:afterAutospacing="0"/>
                                <w:jc w:val="both"/>
                                <w:rPr>
                                  <w:rFonts w:ascii="Arial" w:hAnsi="Arial" w:cs="Arial"/>
                                  <w:sz w:val="12"/>
                                  <w:szCs w:val="12"/>
                                </w:rPr>
                              </w:pPr>
                            </w:p>
                            <w:p w14:paraId="57770E29" w14:textId="77777777" w:rsidR="002B125D" w:rsidRDefault="002B125D" w:rsidP="002B125D">
                              <w:pPr>
                                <w:pStyle w:val="NormalWeb"/>
                                <w:spacing w:before="0" w:beforeAutospacing="0" w:after="0" w:afterAutospacing="0"/>
                                <w:jc w:val="both"/>
                              </w:pPr>
                              <w:r w:rsidRPr="00520446">
                                <w:rPr>
                                  <w:rFonts w:ascii="Arial" w:hAnsi="Arial" w:cs="Arial"/>
                                  <w:sz w:val="12"/>
                                  <w:szCs w:val="12"/>
                                </w:rPr>
                                <w:t>Rectificación o corrección de datos</w:t>
                              </w:r>
                            </w:p>
                          </w:txbxContent>
                        </v:textbox>
                      </v:shape>
                      <v:shape id="4705 Proceso" o:spid="_x0000_s1075" type="#_x0000_t109" style="position:absolute;left:23901;top:20527;width:11379;height:5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">
                        <v:textbox inset="1mm,1mm,1mm,0">
                          <w:txbxContent>
                            <w:p w14:paraId="4A089A23" w14:textId="77777777" w:rsidR="002B125D" w:rsidRDefault="002B125D" w:rsidP="002B125D">
                              <w:pPr>
                                <w:pStyle w:val="NormalWeb"/>
                                <w:spacing w:before="0" w:beforeAutospacing="0" w:after="0" w:afterAutospacing="0"/>
                                <w:jc w:val="both"/>
                              </w:pPr>
                              <w:r w:rsidRPr="00401981">
                                <w:rPr>
                                  <w:rFonts w:ascii="Arial" w:eastAsia="Calibri" w:hAnsi="Arial" w:cs="Arial"/>
                                  <w:sz w:val="12"/>
                                  <w:szCs w:val="12"/>
                                </w:rPr>
                                <w:t>Recibe respuesta respecto a la improcedencia del trámite por la inexistencia de información de datos o errores en la solicitud y envía al Comité de Información.</w:t>
                              </w:r>
                            </w:p>
                          </w:txbxContent>
                        </v:textbox>
                      </v:shape>
                      <v:shape id="4705 Proceso" o:spid="_x0000_s1076" type="#_x0000_t109" style="position:absolute;left:22733;top:7401;width:11379;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">
                        <v:textbox inset="1mm,1mm,1mm,0">
                          <w:txbxContent>
                            <w:p w14:paraId="002801BA" w14:textId="77777777" w:rsidR="002B125D" w:rsidRDefault="002B125D" w:rsidP="002B125D">
                              <w:pPr>
                                <w:pStyle w:val="NormalWeb"/>
                                <w:spacing w:before="0" w:beforeAutospacing="0" w:after="0" w:afterAutospacing="0"/>
                                <w:jc w:val="both"/>
                              </w:pPr>
                              <w:r w:rsidRPr="00520446">
                                <w:rPr>
                                  <w:rFonts w:ascii="Arial" w:eastAsia="Calibri" w:hAnsi="Arial" w:cs="Arial"/>
                                  <w:sz w:val="12"/>
                                  <w:szCs w:val="12"/>
                                </w:rPr>
                                <w:t>Informa al requirente que ya se efectuó la rectificación o corrección de datos</w:t>
                              </w:r>
                              <w:r>
                                <w:rPr>
                                  <w:rFonts w:ascii="Arial" w:eastAsia="Calibri" w:hAnsi="Arial" w:cs="Arial"/>
                                  <w:sz w:val="12"/>
                                  <w:szCs w:val="12"/>
                                </w:rPr>
                                <w:t xml:space="preserve">. Comunica  vía correo electrónico o bien, de ser el caso, previo al trámite solicita pago </w:t>
                              </w:r>
                            </w:p>
                          </w:txbxContent>
                        </v:textbox>
                      </v:shape>
                      <v:shape id="31 Terminador" o:spid="_x0000_s1077" type="#_x0000_t116" style="position:absolute;left:19754;top:14767;width:4839;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">
                        <v:textbox inset="1mm,0,1mm,0">
                          <w:txbxContent>
                            <w:p w14:paraId="67D4B63C" w14:textId="77777777" w:rsidR="002B125D" w:rsidRDefault="002B125D" w:rsidP="002B125D">
                              <w:pPr>
                                <w:pStyle w:val="NormalWeb"/>
                                <w:spacing w:before="0" w:beforeAutospacing="0" w:after="0" w:afterAutospacing="0"/>
                                <w:jc w:val="center"/>
                              </w:pPr>
                              <w:r>
                                <w:rPr>
                                  <w:rFonts w:ascii="Arial" w:hAnsi="Arial"/>
                                  <w:sz w:val="12"/>
                                  <w:szCs w:val="12"/>
                                </w:rPr>
                                <w:t>TERMINA</w:t>
                              </w:r>
                            </w:p>
                          </w:txbxContent>
                        </v:textbox>
                      </v:shape>
                      <v:rect id="161 Rectángulo" o:spid="_x0000_s1078" style="position:absolute;left:32651;top:6042;width:2959;height:1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" filled="f" stroked="f" strokeweight="2pt">
                        <v:textbox>
                          <w:txbxContent>
                            <w:p w14:paraId="0DCE205E" w14:textId="77777777" w:rsidR="002B125D" w:rsidRPr="00552122" w:rsidRDefault="002B125D" w:rsidP="002B125D">
                              <w:pPr>
                                <w:pStyle w:val="NormalWeb"/>
                                <w:spacing w:before="0" w:beforeAutospacing="0" w:after="0" w:afterAutospacing="0"/>
                                <w:jc w:val="center"/>
                                <w:rPr>
                                  <w:lang w:val="es-MX"/>
                                </w:rPr>
                              </w:pPr>
                              <w:r>
                                <w:rPr>
                                  <w:rFonts w:ascii="Arial" w:hAnsi="Arial"/>
                                  <w:color w:val="000000"/>
                                  <w:sz w:val="12"/>
                                  <w:szCs w:val="12"/>
                                  <w:lang w:val="es-MX"/>
                                </w:rPr>
                                <w:t>8</w:t>
                              </w:r>
                            </w:p>
                          </w:txbxContent>
                        </v:textbox>
                      </v:rect>
                      <v:shape id="4710 Documento" o:spid="_x0000_s1079" type="#_x0000_t114" style="position:absolute;left:47548;top:38516;width:7887;height: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">
                        <v:textbox inset="1mm,0,1mm,0">
                          <w:txbxContent>
                            <w:p w14:paraId="5343C440" w14:textId="77777777" w:rsidR="002B125D" w:rsidRDefault="002B125D" w:rsidP="002B125D">
                              <w:pPr>
                                <w:pStyle w:val="NormalWeb"/>
                                <w:spacing w:before="0" w:beforeAutospacing="0" w:after="0" w:afterAutospacing="0"/>
                                <w:jc w:val="both"/>
                                <w:rPr>
                                  <w:rFonts w:ascii="Arial" w:hAnsi="Arial" w:cs="Arial"/>
                                  <w:sz w:val="12"/>
                                  <w:szCs w:val="12"/>
                                </w:rPr>
                              </w:pPr>
                            </w:p>
                            <w:p w14:paraId="69CCBAE4" w14:textId="77777777" w:rsidR="002B125D" w:rsidRPr="00383AEC" w:rsidRDefault="002B125D" w:rsidP="002B125D">
                              <w:pPr>
                                <w:pStyle w:val="NormalWeb"/>
                                <w:spacing w:before="0" w:beforeAutospacing="0" w:after="0" w:afterAutospacing="0"/>
                                <w:jc w:val="both"/>
                                <w:rPr>
                                  <w:rFonts w:ascii="Arial" w:hAnsi="Arial" w:cs="Arial"/>
                                  <w:sz w:val="12"/>
                                  <w:szCs w:val="12"/>
                                </w:rPr>
                              </w:pPr>
                              <w:r>
                                <w:rPr>
                                  <w:rFonts w:ascii="Arial" w:hAnsi="Arial" w:cs="Arial"/>
                                  <w:sz w:val="12"/>
                                  <w:szCs w:val="12"/>
                                </w:rPr>
                                <w:t>•</w:t>
                              </w:r>
                              <w:r w:rsidRPr="00383AEC">
                                <w:rPr>
                                  <w:rFonts w:ascii="Arial" w:hAnsi="Arial" w:cs="Arial"/>
                                  <w:sz w:val="12"/>
                                  <w:szCs w:val="12"/>
                                </w:rPr>
                                <w:t>Oficio de respuesta</w:t>
                              </w:r>
                            </w:p>
                            <w:p w14:paraId="6E2AAF64" w14:textId="77777777" w:rsidR="002B125D" w:rsidRDefault="002B125D" w:rsidP="002B125D">
                              <w:pPr>
                                <w:pStyle w:val="NormalWeb"/>
                                <w:spacing w:before="0" w:beforeAutospacing="0" w:after="0" w:afterAutospacing="0"/>
                                <w:jc w:val="both"/>
                              </w:pPr>
                              <w:r w:rsidRPr="00383AEC">
                                <w:rPr>
                                  <w:rFonts w:ascii="Arial" w:hAnsi="Arial" w:cs="Arial"/>
                                  <w:sz w:val="12"/>
                                  <w:szCs w:val="12"/>
                                </w:rPr>
                                <w:t>•Resolución</w:t>
                              </w:r>
                            </w:p>
                          </w:txbxContent>
                        </v:textbox>
                      </v:shape>
                      <v:shape id="4705 Proceso" o:spid="_x0000_s1080" type="#_x0000_t109" style="position:absolute;left:42678;top:18939;width:11379;height:5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">
                        <v:textbox inset="1mm,1mm,1mm,0">
                          <w:txbxContent>
                            <w:p w14:paraId="2DDA980E" w14:textId="77777777" w:rsidR="002B125D" w:rsidRDefault="002B125D" w:rsidP="002B125D">
                              <w:pPr>
                                <w:pStyle w:val="NormalWeb"/>
                                <w:spacing w:before="0" w:beforeAutospacing="0" w:after="0" w:afterAutospacing="0"/>
                                <w:jc w:val="both"/>
                              </w:pPr>
                              <w:r w:rsidRPr="00383AEC">
                                <w:rPr>
                                  <w:rFonts w:ascii="Arial" w:eastAsia="Calibri" w:hAnsi="Arial" w:cs="Arial"/>
                                  <w:sz w:val="12"/>
                                  <w:szCs w:val="12"/>
                                </w:rPr>
                                <w:t>Recibe notificación de improcedencia del trámite por la inexistencia de información de datos o errores en la solicitud</w:t>
                              </w:r>
                            </w:p>
                          </w:txbxContent>
                        </v:textbox>
                      </v:shape>
                      <v:rect id="161 Rectángulo" o:spid="_x0000_s1081" style="position:absolute;left:51422;top:34770;width:3727;height:36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" filled="f" stroked="f" strokeweight="2pt">
                        <v:textbox>
                          <w:txbxContent>
                            <w:p w14:paraId="71F09CF1" w14:textId="77777777" w:rsidR="002B125D" w:rsidRDefault="002B125D" w:rsidP="002B125D">
                              <w:pPr>
                                <w:pStyle w:val="NormalWeb"/>
                                <w:spacing w:before="0" w:beforeAutospacing="0" w:after="0" w:afterAutospacing="0"/>
                                <w:jc w:val="center"/>
                              </w:pPr>
                              <w:r>
                                <w:rPr>
                                  <w:rFonts w:ascii="Arial" w:hAnsi="Arial"/>
                                  <w:color w:val="000000"/>
                                  <w:sz w:val="12"/>
                                  <w:szCs w:val="12"/>
                                </w:rPr>
                                <w:t>2</w:t>
                              </w:r>
                            </w:p>
                          </w:txbxContent>
                        </v:textbox>
                      </v:rect>
                      <v:shape id="4705 Proceso" o:spid="_x0000_s1082" type="#_x0000_t109" style="position:absolute;left:42805;top:35462;width:11379;height:3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">
                        <v:textbox inset="1mm,1mm,1mm,0">
                          <w:txbxContent>
                            <w:p w14:paraId="3F49B232" w14:textId="77777777" w:rsidR="002B125D" w:rsidRDefault="002B125D" w:rsidP="002B125D">
                              <w:pPr>
                                <w:pStyle w:val="Encabezado"/>
                                <w:jc w:val="both"/>
                              </w:pPr>
                              <w:r w:rsidRPr="00383AEC">
                                <w:rPr>
                                  <w:rFonts w:ascii="Arial" w:eastAsia="Calibri" w:hAnsi="Arial" w:cs="Arial"/>
                                  <w:sz w:val="12"/>
                                  <w:szCs w:val="12"/>
                                </w:rPr>
                                <w:t xml:space="preserve">Envía resolución a la Unidad de </w:t>
                              </w:r>
                              <w:r w:rsidR="000C31E9" w:rsidRPr="000C31E9">
                                <w:rPr>
                                  <w:rFonts w:ascii="Arial" w:eastAsia="Calibri" w:hAnsi="Arial" w:cs="Arial"/>
                                  <w:sz w:val="12"/>
                                  <w:szCs w:val="12"/>
                                </w:rPr>
                                <w:t xml:space="preserve">Transparencia </w:t>
                              </w:r>
                              <w:r w:rsidRPr="00383AEC">
                                <w:rPr>
                                  <w:rFonts w:ascii="Arial" w:eastAsia="Calibri" w:hAnsi="Arial" w:cs="Arial"/>
                                  <w:sz w:val="12"/>
                                  <w:szCs w:val="12"/>
                                </w:rPr>
                                <w:t>fundad</w:t>
                              </w:r>
                              <w:r>
                                <w:rPr>
                                  <w:rFonts w:ascii="Arial" w:eastAsia="Calibri" w:hAnsi="Arial" w:cs="Arial"/>
                                  <w:sz w:val="12"/>
                                  <w:szCs w:val="12"/>
                                </w:rPr>
                                <w:t>a y motivada</w:t>
                              </w:r>
                            </w:p>
                            <w:p w14:paraId="0945EE4D" w14:textId="77777777" w:rsidR="002B125D" w:rsidRDefault="002B125D" w:rsidP="002B125D">
                              <w:pPr>
                                <w:pStyle w:val="Encabezado"/>
                                <w:jc w:val="both"/>
                              </w:pPr>
                            </w:p>
                          </w:txbxContent>
                        </v:textbox>
                      </v:shape>
                      <v:rect id="161 Rectángulo" o:spid="_x0000_s1083" style="position:absolute;left:33032;top:18355;width:2108;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" filled="f" stroked="f" strokeweight="2pt">
                        <v:textbox>
                          <w:txbxContent>
                            <w:p w14:paraId="06AF136B" w14:textId="77777777" w:rsidR="002B125D" w:rsidRDefault="002B125D" w:rsidP="002B125D">
                              <w:pPr>
                                <w:pStyle w:val="NormalWeb"/>
                                <w:spacing w:before="0" w:beforeAutospacing="0" w:after="0" w:afterAutospacing="0"/>
                                <w:jc w:val="center"/>
                              </w:pPr>
                              <w:r>
                                <w:rPr>
                                  <w:rFonts w:ascii="Arial" w:hAnsi="Arial"/>
                                  <w:color w:val="000000"/>
                                  <w:sz w:val="12"/>
                                  <w:szCs w:val="12"/>
                                </w:rPr>
                                <w:t>9</w:t>
                              </w:r>
                            </w:p>
                          </w:txbxContent>
                        </v:textbox>
                      </v:rect>
                      <v:rect id="161 Rectángulo" o:spid="_x0000_s1084" style="position:absolute;left:51422;top:33709;width:3111;height:2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" filled="f" stroked="f" strokeweight="2pt">
                        <v:textbox>
                          <w:txbxContent>
                            <w:p w14:paraId="66AD1677" w14:textId="77777777" w:rsidR="002B125D" w:rsidRDefault="002B125D" w:rsidP="002B125D">
                              <w:pPr>
                                <w:pStyle w:val="Encabezado"/>
                                <w:jc w:val="center"/>
                              </w:pPr>
                              <w:r>
                                <w:rPr>
                                  <w:rFonts w:ascii="Arial" w:hAnsi="Arial"/>
                                  <w:color w:val="000000"/>
                                  <w:sz w:val="12"/>
                                  <w:szCs w:val="12"/>
                                </w:rPr>
                                <w:t>12</w:t>
                              </w:r>
                            </w:p>
                          </w:txbxContent>
                        </v:textbox>
                      </v:rect>
                      <v:shape id="AutoShape 138" o:spid="_x0000_s1085" type="#_x0000_t120" style="position:absolute;left:24669;top:16387;width:2623;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">
                        <v:textbox>
                          <w:txbxContent>
                            <w:p w14:paraId="597DA1B8" w14:textId="77777777" w:rsidR="002B125D" w:rsidRPr="00F110A1" w:rsidRDefault="002B125D" w:rsidP="002B125D">
                              <w:pPr>
                                <w:rPr>
                                  <w:rFonts w:ascii="Arial" w:hAnsi="Arial" w:cs="Arial"/>
                                  <w:sz w:val="14"/>
                                </w:rPr>
                              </w:pPr>
                              <w:r>
                                <w:rPr>
                                  <w:rFonts w:ascii="Arial" w:hAnsi="Arial" w:cs="Arial"/>
                                  <w:sz w:val="14"/>
                                </w:rPr>
                                <w:t>A</w:t>
                              </w:r>
                              <w:r w:rsidRPr="00F110A1">
                                <w:rPr>
                                  <w:rFonts w:ascii="Arial" w:hAnsi="Arial" w:cs="Arial"/>
                                  <w:sz w:val="14"/>
                                </w:rPr>
                                <w:t>AA</w:t>
                              </w:r>
                            </w:p>
                          </w:txbxContent>
                        </v:textbox>
                      </v:shape>
                      <v:rect id="161 Rectángulo" o:spid="_x0000_s1086" style="position:absolute;left:51371;top:17072;width:2686;height:1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" filled="f" stroked="f" strokeweight="2pt">
                        <v:textbox>
                          <w:txbxContent>
                            <w:p w14:paraId="1EABCA3A" w14:textId="77777777" w:rsidR="002B125D" w:rsidRDefault="002B125D" w:rsidP="002B125D">
                              <w:pPr>
                                <w:pStyle w:val="Encabezado"/>
                                <w:jc w:val="center"/>
                              </w:pPr>
                              <w:r>
                                <w:rPr>
                                  <w:rFonts w:ascii="Arial" w:hAnsi="Arial"/>
                                  <w:color w:val="000000"/>
                                  <w:sz w:val="12"/>
                                  <w:szCs w:val="12"/>
                                </w:rPr>
                                <w:t>10</w:t>
                              </w:r>
                            </w:p>
                          </w:txbxContent>
                        </v:textbox>
                      </v:rect>
                      <v:rect id="161 Rectángulo" o:spid="_x0000_s1087" style="position:absolute;left:51371;top:24445;width:3156;height:2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" filled="f" stroked="f" strokeweight="2pt">
                        <v:textbox>
                          <w:txbxContent>
                            <w:p w14:paraId="40189FA2" w14:textId="77777777" w:rsidR="002B125D" w:rsidRDefault="002B125D" w:rsidP="002B125D">
                              <w:pPr>
                                <w:pStyle w:val="NormalWeb"/>
                                <w:spacing w:before="0" w:beforeAutospacing="0" w:after="0" w:afterAutospacing="0"/>
                                <w:jc w:val="center"/>
                              </w:pPr>
                              <w:r>
                                <w:rPr>
                                  <w:rFonts w:ascii="Arial" w:hAnsi="Arial"/>
                                  <w:color w:val="000000"/>
                                  <w:sz w:val="12"/>
                                  <w:szCs w:val="12"/>
                                </w:rPr>
                                <w:t>11</w:t>
                              </w:r>
                            </w:p>
                          </w:txbxContent>
                        </v:textbox>
                      </v:rect>
                      <v:shape id="4705 Proceso" o:spid="_x0000_s1088" type="#_x0000_t109" style="position:absolute;left:42678;top:26534;width:11379;height:5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">
                        <v:textbox inset="1mm,1mm,1mm,0">
                          <w:txbxContent>
                            <w:p w14:paraId="1A10A683" w14:textId="77777777" w:rsidR="002B125D" w:rsidRDefault="002B125D" w:rsidP="002B125D">
                              <w:pPr>
                                <w:pStyle w:val="NormalWeb"/>
                                <w:spacing w:before="0" w:beforeAutospacing="0" w:after="0" w:afterAutospacing="0"/>
                                <w:jc w:val="both"/>
                              </w:pPr>
                              <w:r w:rsidRPr="00383AEC">
                                <w:rPr>
                                  <w:rFonts w:ascii="Arial" w:eastAsia="Calibri" w:hAnsi="Arial" w:cs="Arial"/>
                                  <w:sz w:val="12"/>
                                  <w:szCs w:val="12"/>
                                </w:rPr>
                                <w:t>Sesiona y emite resolución sobre inexistencia o improcedencia, respecto de la rectificación o corrección de datos</w:t>
                              </w:r>
                            </w:p>
                          </w:txbxContent>
                        </v:textbox>
                      </v:shape>
                      <v:rect id="161 Rectángulo" o:spid="_x0000_s1089" style="position:absolute;left:30054;top:27042;width:3728;height:2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" filled="f" stroked="f" strokeweight="2pt">
                        <v:textbox>
                          <w:txbxContent>
                            <w:p w14:paraId="6125F127" w14:textId="77777777" w:rsidR="002B125D" w:rsidRDefault="002B125D" w:rsidP="002B125D"/>
                          </w:txbxContent>
                        </v:textbox>
                      </v:rect>
                      <v:shape id="4710 Documento" o:spid="_x0000_s1090" type="#_x0000_t114" style="position:absolute;left:27793;top:53013;width:8503;height:3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">
                        <v:textbox inset="1mm,0,1mm,0">
                          <w:txbxContent>
                            <w:p w14:paraId="51EF2AE5" w14:textId="77777777" w:rsidR="002B125D" w:rsidRDefault="002B125D" w:rsidP="002B125D">
                              <w:pPr>
                                <w:pStyle w:val="NormalWeb"/>
                                <w:spacing w:before="0" w:beforeAutospacing="0" w:after="0" w:afterAutospacing="0"/>
                                <w:jc w:val="both"/>
                                <w:rPr>
                                  <w:rFonts w:ascii="Arial" w:hAnsi="Arial" w:cs="Arial"/>
                                  <w:sz w:val="12"/>
                                  <w:szCs w:val="12"/>
                                </w:rPr>
                              </w:pPr>
                            </w:p>
                            <w:p w14:paraId="5F4D786B" w14:textId="77777777" w:rsidR="002B125D" w:rsidRDefault="002B125D" w:rsidP="002B125D">
                              <w:pPr>
                                <w:pStyle w:val="NormalWeb"/>
                                <w:spacing w:before="0" w:beforeAutospacing="0" w:after="0" w:afterAutospacing="0"/>
                                <w:jc w:val="both"/>
                                <w:rPr>
                                  <w:rFonts w:ascii="Arial" w:hAnsi="Arial" w:cs="Arial"/>
                                  <w:sz w:val="12"/>
                                  <w:szCs w:val="12"/>
                                </w:rPr>
                              </w:pPr>
                            </w:p>
                            <w:p w14:paraId="3A1189EC" w14:textId="77777777" w:rsidR="002B125D" w:rsidRDefault="002B125D" w:rsidP="002B125D">
                              <w:pPr>
                                <w:pStyle w:val="NormalWeb"/>
                                <w:spacing w:before="0" w:beforeAutospacing="0" w:after="0" w:afterAutospacing="0"/>
                                <w:jc w:val="both"/>
                              </w:pPr>
                              <w:r>
                                <w:rPr>
                                  <w:rFonts w:ascii="Arial" w:hAnsi="Arial" w:cs="Arial"/>
                                  <w:sz w:val="12"/>
                                  <w:szCs w:val="12"/>
                                </w:rPr>
                                <w:t xml:space="preserve">Respuesta de solicitud </w:t>
                              </w:r>
                            </w:p>
                          </w:txbxContent>
                        </v:textbox>
                      </v:shape>
                      <v:rect id="161 Rectángulo" o:spid="_x0000_s1091" style="position:absolute;left:33782;top:45514;width:3155;height:2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" filled="f" stroked="f" strokeweight="2pt">
                        <v:textbox>
                          <w:txbxContent>
                            <w:p w14:paraId="62C63B93" w14:textId="77777777" w:rsidR="002B125D" w:rsidRDefault="002B125D" w:rsidP="002B125D">
                              <w:pPr>
                                <w:pStyle w:val="NormalWeb"/>
                                <w:spacing w:before="0" w:beforeAutospacing="0" w:after="0" w:afterAutospacing="0"/>
                                <w:jc w:val="center"/>
                              </w:pPr>
                              <w:r>
                                <w:rPr>
                                  <w:rFonts w:ascii="Arial" w:hAnsi="Arial"/>
                                  <w:color w:val="000000"/>
                                  <w:sz w:val="12"/>
                                  <w:szCs w:val="12"/>
                                </w:rPr>
                                <w:t>13</w:t>
                              </w:r>
                            </w:p>
                          </w:txbxContent>
                        </v:textbox>
                      </v:rect>
                      <v:shape id="4705 Proceso" o:spid="_x0000_s1092" type="#_x0000_t109" style="position:absolute;left:24130;top:47609;width:11379;height:6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">
                        <v:textbox inset="1mm,1mm,1mm,0">
                          <w:txbxContent>
                            <w:p w14:paraId="14437F31" w14:textId="77777777" w:rsidR="002B125D" w:rsidRDefault="002B125D" w:rsidP="002B125D">
                              <w:pPr>
                                <w:pStyle w:val="NormalWeb"/>
                                <w:spacing w:before="0" w:beforeAutospacing="0" w:after="0" w:afterAutospacing="0"/>
                                <w:jc w:val="both"/>
                              </w:pPr>
                              <w:r w:rsidRPr="000D4DBD">
                                <w:rPr>
                                  <w:rFonts w:ascii="Arial" w:eastAsia="Calibri" w:hAnsi="Arial" w:cs="Arial"/>
                                  <w:sz w:val="12"/>
                                  <w:szCs w:val="12"/>
                                </w:rPr>
                                <w:t xml:space="preserve">Recibe resolución </w:t>
                              </w:r>
                              <w:r>
                                <w:rPr>
                                  <w:rFonts w:ascii="Arial" w:eastAsia="Calibri" w:hAnsi="Arial" w:cs="Arial"/>
                                  <w:sz w:val="12"/>
                                  <w:szCs w:val="12"/>
                                </w:rPr>
                                <w:t xml:space="preserve">sobre </w:t>
                              </w:r>
                              <w:r w:rsidRPr="000D4DBD">
                                <w:rPr>
                                  <w:rFonts w:ascii="Arial" w:eastAsia="Calibri" w:hAnsi="Arial" w:cs="Arial"/>
                                  <w:sz w:val="12"/>
                                  <w:szCs w:val="12"/>
                                </w:rPr>
                                <w:t xml:space="preserve"> incompetencia o inexistencia de información para rectificación o corrección de datos y notifica al solicitante.</w:t>
                              </w:r>
                            </w:p>
                          </w:txbxContent>
                        </v:textbox>
                      </v:shape>
                      <v:shape id="31 Terminador" o:spid="_x0000_s1093" type="#_x0000_t116" style="position:absolute;left:25488;top:59579;width:7665;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">
                        <v:textbox>
                          <w:txbxContent>
                            <w:p w14:paraId="6D3E435F" w14:textId="77777777" w:rsidR="002B125D" w:rsidRPr="000D4DBD" w:rsidRDefault="002B125D" w:rsidP="002B125D">
                              <w:pPr>
                                <w:pStyle w:val="NormalWeb"/>
                                <w:spacing w:before="0" w:beforeAutospacing="0" w:after="0" w:afterAutospacing="0"/>
                                <w:jc w:val="center"/>
                                <w:rPr>
                                  <w:sz w:val="28"/>
                                </w:rPr>
                              </w:pPr>
                              <w:r>
                                <w:rPr>
                                  <w:rFonts w:ascii="Arial" w:hAnsi="Arial"/>
                                  <w:sz w:val="14"/>
                                  <w:szCs w:val="12"/>
                                </w:rPr>
                                <w:t xml:space="preserve">TERMINA </w:t>
                              </w:r>
                              <w:r w:rsidRPr="000D4DBD">
                                <w:rPr>
                                  <w:rFonts w:ascii="Arial" w:hAnsi="Arial"/>
                                  <w:sz w:val="14"/>
                                  <w:szCs w:val="12"/>
                                </w:rPr>
                                <w:t>CIA</w:t>
                              </w:r>
                            </w:p>
                          </w:txbxContent>
                        </v:textbox>
                      </v:shape>
                      <v:shape id="AutoShape 204" o:spid="_x0000_s1094" type="#_x0000_t32" style="position:absolute;left:28422;top:5496;width:38;height:19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">
                        <v:stroke endarrow="block"/>
                      </v:shape>
                      <v:shape id="AutoShape 204" o:spid="_x0000_s1095" type="#_x0000_t33" style="position:absolute;left:21964;top:10449;width:769;height:382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">
                        <v:stroke endarrow="block" joinstyle="round"/>
                      </v:shape>
                      <v:shape id="AutoShape 204" o:spid="_x0000_s1096" type="#_x0000_t32" style="position:absolute;left:30454;top:16025;width:0;height:45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">
                        <v:stroke endarrow="block"/>
                      </v:shape>
                      <v:shape id="Conector recto de flecha 70" o:spid="_x0000_s1097" type="#_x0000_t36" style="position:absolute;left:35451;top:14942;width:8920;height:16913;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" adj="-5536,8179,27136" strokecolor="windowText">
                        <v:stroke endarrow="block"/>
                      </v:shape>
                      <v:shape id="Conector recto de flecha 71" o:spid="_x0000_s1098" type="#_x0000_t32" style="position:absolute;left:48367;top:23994;width:0;height:2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" strokecolor="windowText">
                        <v:stroke endarrow="block"/>
                      </v:shape>
                      <v:shape id="Conector recto de flecha 95" o:spid="_x0000_s1099" type="#_x0000_t32" style="position:absolute;left:48901;top:33639;width:0;height:18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" strokecolor="windowText">
                        <v:stroke endarrow="block"/>
                      </v:shape>
                      <v:shape id="Conector recto de flecha 72" o:spid="_x0000_s1100" type="#_x0000_t34" style="position:absolute;left:37826;top:33943;width:5660;height:2167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" strokecolor="windowText">
                        <v:stroke endarrow="block"/>
                      </v:shape>
                      <v:shape id="AutoShape 204" o:spid="_x0000_s1101" type="#_x0000_t32" style="position:absolute;left:29819;top:56341;width:0;height:3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">
                        <v:stroke endarrow="block"/>
                      </v:shape>
                      <v:shape id="Conector recto de flecha 74" o:spid="_x0000_s1102" type="#_x0000_t32" style="position:absolute;left:25981;top:18806;width:0;height:1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" strokecolor="windowText">
                        <v:stroke endarrow="block"/>
                      </v:shape>
                      <v:shape id="AutoShape 100" o:spid="_x0000_s1103" type="#_x0000_t177" style="position:absolute;left:26365;top:2305;width:4089;height:3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" filled="f" fillcolor="#bbe0e3">
                        <v:textbox>
                          <w:txbxContent>
                            <w:p w14:paraId="3782B9EC" w14:textId="77777777" w:rsidR="002B125D" w:rsidRDefault="002B125D" w:rsidP="002B125D">
                              <w:pPr>
                                <w:pStyle w:val="NormalWeb"/>
                                <w:spacing w:before="0" w:beforeAutospacing="0" w:after="0" w:afterAutospacing="0"/>
                                <w:jc w:val="center"/>
                              </w:pPr>
                              <w:r>
                                <w:rPr>
                                  <w:rFonts w:ascii="Arial" w:hAnsi="Arial" w:cs="Arial"/>
                                  <w:sz w:val="16"/>
                                  <w:szCs w:val="16"/>
                                </w:rPr>
                                <w:t>2</w:t>
                              </w:r>
                            </w:p>
                            <w:p w14:paraId="2D2353EC" w14:textId="77777777" w:rsidR="002B125D" w:rsidRDefault="002B125D" w:rsidP="002B125D">
                              <w:pPr>
                                <w:pStyle w:val="NormalWeb"/>
                                <w:spacing w:before="0" w:beforeAutospacing="0" w:after="0" w:afterAutospacing="0"/>
                              </w:pPr>
                              <w:r>
                                <w:rPr>
                                  <w:sz w:val="16"/>
                                  <w:szCs w:val="16"/>
                                </w:rPr>
                                <w:t> </w:t>
                              </w:r>
                            </w:p>
                            <w:p w14:paraId="3F575F9F" w14:textId="77777777" w:rsidR="002B125D" w:rsidRDefault="002B125D" w:rsidP="002B125D">
                              <w:pPr>
                                <w:pStyle w:val="NormalWeb"/>
                                <w:spacing w:before="0" w:beforeAutospacing="0" w:after="0" w:afterAutospacing="0"/>
                              </w:pPr>
                              <w:r>
                                <w:rPr>
                                  <w:sz w:val="16"/>
                                  <w:szCs w:val="16"/>
                                </w:rPr>
                                <w:t> </w:t>
                              </w:r>
                            </w:p>
                          </w:txbxContent>
                        </v:textbox>
                      </v:shape>
                    </v:group>
                  </w:pict>
                </mc:Fallback>
              </mc:AlternateContent>
            </w:r>
          </w:p>
          <w:p w14:paraId="4D091E0B" w14:textId="77777777" w:rsidR="002B125D" w:rsidRPr="00BE0214" w:rsidRDefault="002B125D" w:rsidP="002B2B96">
            <w:pPr>
              <w:jc w:val="both"/>
              <w:rPr>
                <w:rFonts w:ascii="Montserrat" w:hAnsi="Montserrat" w:cs="Arial"/>
                <w:b/>
                <w:szCs w:val="20"/>
              </w:rPr>
            </w:pPr>
          </w:p>
          <w:p w14:paraId="71D278CA" w14:textId="77777777" w:rsidR="002B125D" w:rsidRPr="00BE0214" w:rsidRDefault="002B125D" w:rsidP="002B2B96">
            <w:pPr>
              <w:jc w:val="both"/>
              <w:rPr>
                <w:rFonts w:ascii="Montserrat" w:hAnsi="Montserrat" w:cs="Arial"/>
                <w:b/>
                <w:szCs w:val="20"/>
              </w:rPr>
            </w:pPr>
          </w:p>
          <w:p w14:paraId="3270D3B2" w14:textId="77777777" w:rsidR="002B125D" w:rsidRPr="00BE0214" w:rsidRDefault="002B125D" w:rsidP="002B2B96">
            <w:pPr>
              <w:jc w:val="both"/>
              <w:rPr>
                <w:rFonts w:ascii="Montserrat" w:hAnsi="Montserrat" w:cs="Arial"/>
                <w:b/>
                <w:szCs w:val="20"/>
              </w:rPr>
            </w:pPr>
          </w:p>
          <w:p w14:paraId="2D762650" w14:textId="77777777" w:rsidR="002B125D" w:rsidRPr="00BE0214" w:rsidRDefault="002B125D" w:rsidP="002B2B96">
            <w:pPr>
              <w:jc w:val="both"/>
              <w:rPr>
                <w:rFonts w:ascii="Montserrat" w:hAnsi="Montserrat" w:cs="Arial"/>
                <w:b/>
                <w:szCs w:val="20"/>
              </w:rPr>
            </w:pPr>
          </w:p>
          <w:p w14:paraId="28A88BF4" w14:textId="77777777" w:rsidR="002B125D" w:rsidRPr="00BE0214" w:rsidRDefault="002B125D" w:rsidP="002B2B96">
            <w:pPr>
              <w:jc w:val="both"/>
              <w:rPr>
                <w:rFonts w:ascii="Montserrat" w:hAnsi="Montserrat" w:cs="Arial"/>
                <w:b/>
                <w:szCs w:val="20"/>
              </w:rPr>
            </w:pPr>
          </w:p>
          <w:p w14:paraId="650DCEA7" w14:textId="77777777" w:rsidR="002B125D" w:rsidRPr="00BE0214" w:rsidRDefault="002B125D" w:rsidP="002B2B96">
            <w:pPr>
              <w:jc w:val="both"/>
              <w:rPr>
                <w:rFonts w:ascii="Montserrat" w:hAnsi="Montserrat" w:cs="Arial"/>
                <w:b/>
                <w:szCs w:val="20"/>
              </w:rPr>
            </w:pPr>
          </w:p>
          <w:p w14:paraId="5DBDD3A7" w14:textId="77777777" w:rsidR="002B125D" w:rsidRPr="00BE0214" w:rsidRDefault="002B125D" w:rsidP="002B2B96">
            <w:pPr>
              <w:jc w:val="both"/>
              <w:rPr>
                <w:rFonts w:ascii="Montserrat" w:hAnsi="Montserrat" w:cs="Arial"/>
                <w:b/>
                <w:szCs w:val="20"/>
              </w:rPr>
            </w:pPr>
          </w:p>
          <w:p w14:paraId="566D9897" w14:textId="77777777" w:rsidR="002B125D" w:rsidRPr="00BE0214" w:rsidRDefault="002B125D" w:rsidP="002B2B96">
            <w:pPr>
              <w:jc w:val="both"/>
              <w:rPr>
                <w:rFonts w:ascii="Montserrat" w:hAnsi="Montserrat" w:cs="Arial"/>
                <w:b/>
                <w:szCs w:val="20"/>
              </w:rPr>
            </w:pPr>
          </w:p>
          <w:p w14:paraId="4583BA69" w14:textId="77777777" w:rsidR="002B125D" w:rsidRPr="00BE0214" w:rsidRDefault="002B125D" w:rsidP="002B2B96">
            <w:pPr>
              <w:jc w:val="both"/>
              <w:rPr>
                <w:rFonts w:ascii="Montserrat" w:hAnsi="Montserrat" w:cs="Arial"/>
                <w:b/>
                <w:szCs w:val="20"/>
              </w:rPr>
            </w:pPr>
          </w:p>
          <w:p w14:paraId="69933B03" w14:textId="77777777" w:rsidR="002B125D" w:rsidRPr="00BE0214" w:rsidRDefault="002B125D" w:rsidP="002B2B96">
            <w:pPr>
              <w:jc w:val="both"/>
              <w:rPr>
                <w:rFonts w:ascii="Montserrat" w:hAnsi="Montserrat" w:cs="Arial"/>
                <w:b/>
                <w:szCs w:val="20"/>
              </w:rPr>
            </w:pPr>
          </w:p>
          <w:p w14:paraId="504BDF5F" w14:textId="77777777" w:rsidR="002B125D" w:rsidRPr="00BE0214" w:rsidRDefault="002B125D" w:rsidP="002B2B96">
            <w:pPr>
              <w:jc w:val="both"/>
              <w:rPr>
                <w:rFonts w:ascii="Montserrat" w:hAnsi="Montserrat" w:cs="Arial"/>
                <w:b/>
                <w:szCs w:val="20"/>
              </w:rPr>
            </w:pPr>
          </w:p>
          <w:p w14:paraId="09C50DF7" w14:textId="77777777" w:rsidR="002B125D" w:rsidRPr="00BE0214" w:rsidRDefault="002B125D" w:rsidP="002B2B96">
            <w:pPr>
              <w:jc w:val="both"/>
              <w:rPr>
                <w:rFonts w:ascii="Montserrat" w:hAnsi="Montserrat" w:cs="Arial"/>
                <w:b/>
                <w:szCs w:val="20"/>
              </w:rPr>
            </w:pPr>
          </w:p>
          <w:p w14:paraId="67B57706" w14:textId="77777777" w:rsidR="002B125D" w:rsidRPr="00BE0214" w:rsidRDefault="002B125D" w:rsidP="002B2B96">
            <w:pPr>
              <w:jc w:val="both"/>
              <w:rPr>
                <w:rFonts w:ascii="Montserrat" w:hAnsi="Montserrat" w:cs="Arial"/>
                <w:b/>
                <w:szCs w:val="20"/>
              </w:rPr>
            </w:pPr>
          </w:p>
          <w:p w14:paraId="37A40728" w14:textId="77777777" w:rsidR="002B125D" w:rsidRPr="00BE0214" w:rsidRDefault="002B125D" w:rsidP="002B2B96">
            <w:pPr>
              <w:jc w:val="both"/>
              <w:rPr>
                <w:rFonts w:ascii="Montserrat" w:hAnsi="Montserrat" w:cs="Arial"/>
                <w:b/>
                <w:szCs w:val="20"/>
              </w:rPr>
            </w:pPr>
          </w:p>
          <w:p w14:paraId="2AB36B8A" w14:textId="77777777" w:rsidR="002B125D" w:rsidRPr="00BE0214" w:rsidRDefault="002B125D" w:rsidP="002B2B96">
            <w:pPr>
              <w:jc w:val="both"/>
              <w:rPr>
                <w:rFonts w:ascii="Montserrat" w:hAnsi="Montserrat" w:cs="Arial"/>
                <w:b/>
                <w:szCs w:val="20"/>
              </w:rPr>
            </w:pPr>
          </w:p>
          <w:p w14:paraId="40315716" w14:textId="77777777" w:rsidR="002B125D" w:rsidRPr="00BE0214" w:rsidRDefault="002B125D" w:rsidP="002B2B96">
            <w:pPr>
              <w:jc w:val="both"/>
              <w:rPr>
                <w:rFonts w:ascii="Montserrat" w:hAnsi="Montserrat" w:cs="Arial"/>
                <w:b/>
                <w:szCs w:val="20"/>
              </w:rPr>
            </w:pPr>
          </w:p>
          <w:p w14:paraId="3FE6CB8C" w14:textId="77777777" w:rsidR="002B125D" w:rsidRPr="00BE0214" w:rsidRDefault="002B125D" w:rsidP="002B2B96">
            <w:pPr>
              <w:jc w:val="both"/>
              <w:rPr>
                <w:rFonts w:ascii="Montserrat" w:hAnsi="Montserrat" w:cs="Arial"/>
                <w:b/>
                <w:szCs w:val="20"/>
              </w:rPr>
            </w:pPr>
          </w:p>
          <w:p w14:paraId="141B8A8F" w14:textId="77777777" w:rsidR="002B125D" w:rsidRPr="00BE0214" w:rsidRDefault="002B125D" w:rsidP="002B2B96">
            <w:pPr>
              <w:jc w:val="both"/>
              <w:rPr>
                <w:rFonts w:ascii="Montserrat" w:hAnsi="Montserrat" w:cs="Arial"/>
                <w:b/>
                <w:szCs w:val="20"/>
              </w:rPr>
            </w:pPr>
          </w:p>
          <w:p w14:paraId="7F9F5B79" w14:textId="77777777" w:rsidR="002B125D" w:rsidRPr="00BE0214" w:rsidRDefault="002B125D" w:rsidP="002B2B96">
            <w:pPr>
              <w:jc w:val="both"/>
              <w:rPr>
                <w:rFonts w:ascii="Montserrat" w:hAnsi="Montserrat" w:cs="Arial"/>
                <w:b/>
                <w:szCs w:val="20"/>
              </w:rPr>
            </w:pPr>
          </w:p>
          <w:p w14:paraId="1F8534C2" w14:textId="77777777" w:rsidR="002B125D" w:rsidRPr="00BE0214" w:rsidRDefault="002B125D" w:rsidP="002B2B96">
            <w:pPr>
              <w:jc w:val="both"/>
              <w:rPr>
                <w:rFonts w:ascii="Montserrat" w:hAnsi="Montserrat" w:cs="Arial"/>
                <w:b/>
                <w:szCs w:val="20"/>
              </w:rPr>
            </w:pPr>
          </w:p>
          <w:p w14:paraId="5445BD6F" w14:textId="77777777" w:rsidR="002B125D" w:rsidRPr="00BE0214" w:rsidRDefault="002B125D" w:rsidP="002B2B96">
            <w:pPr>
              <w:jc w:val="both"/>
              <w:rPr>
                <w:rFonts w:ascii="Montserrat" w:hAnsi="Montserrat" w:cs="Arial"/>
                <w:b/>
                <w:szCs w:val="20"/>
              </w:rPr>
            </w:pPr>
          </w:p>
          <w:p w14:paraId="128125B1" w14:textId="77777777" w:rsidR="002B125D" w:rsidRPr="00BE0214" w:rsidRDefault="002B125D" w:rsidP="002B2B96">
            <w:pPr>
              <w:jc w:val="both"/>
              <w:rPr>
                <w:rFonts w:ascii="Montserrat" w:hAnsi="Montserrat" w:cs="Arial"/>
                <w:b/>
                <w:szCs w:val="20"/>
              </w:rPr>
            </w:pPr>
          </w:p>
          <w:p w14:paraId="7F8FAD05" w14:textId="77777777" w:rsidR="002B125D" w:rsidRPr="00BE0214" w:rsidRDefault="002B125D" w:rsidP="002B2B96">
            <w:pPr>
              <w:jc w:val="both"/>
              <w:rPr>
                <w:rFonts w:ascii="Montserrat" w:hAnsi="Montserrat" w:cs="Arial"/>
                <w:b/>
                <w:szCs w:val="20"/>
              </w:rPr>
            </w:pPr>
          </w:p>
          <w:p w14:paraId="45EDA216" w14:textId="77777777" w:rsidR="002B125D" w:rsidRPr="00BE0214" w:rsidRDefault="002B125D" w:rsidP="002B2B96">
            <w:pPr>
              <w:jc w:val="both"/>
              <w:rPr>
                <w:rFonts w:ascii="Montserrat" w:hAnsi="Montserrat" w:cs="Arial"/>
                <w:b/>
                <w:szCs w:val="20"/>
              </w:rPr>
            </w:pPr>
          </w:p>
          <w:p w14:paraId="486FF6D7" w14:textId="77777777" w:rsidR="002B125D" w:rsidRPr="00BE0214" w:rsidRDefault="002B125D" w:rsidP="002B2B96">
            <w:pPr>
              <w:jc w:val="both"/>
              <w:rPr>
                <w:rFonts w:ascii="Montserrat" w:hAnsi="Montserrat" w:cs="Arial"/>
                <w:b/>
                <w:szCs w:val="20"/>
              </w:rPr>
            </w:pPr>
          </w:p>
          <w:p w14:paraId="0A5D6F93" w14:textId="77777777" w:rsidR="002B125D" w:rsidRPr="00BE0214" w:rsidRDefault="002B125D" w:rsidP="002B2B96">
            <w:pPr>
              <w:jc w:val="both"/>
              <w:rPr>
                <w:rFonts w:ascii="Montserrat" w:hAnsi="Montserrat" w:cs="Arial"/>
                <w:b/>
                <w:szCs w:val="20"/>
              </w:rPr>
            </w:pPr>
          </w:p>
          <w:p w14:paraId="3D8E093C" w14:textId="77777777" w:rsidR="002B125D" w:rsidRPr="00BE0214" w:rsidRDefault="002B125D" w:rsidP="002B2B96">
            <w:pPr>
              <w:jc w:val="both"/>
              <w:rPr>
                <w:rFonts w:ascii="Montserrat" w:hAnsi="Montserrat" w:cs="Arial"/>
                <w:b/>
                <w:szCs w:val="20"/>
              </w:rPr>
            </w:pPr>
          </w:p>
          <w:p w14:paraId="0D050A6F" w14:textId="77777777" w:rsidR="002B125D" w:rsidRPr="00BE0214" w:rsidRDefault="002B125D" w:rsidP="002B2B96">
            <w:pPr>
              <w:jc w:val="both"/>
              <w:rPr>
                <w:rFonts w:ascii="Montserrat" w:hAnsi="Montserrat" w:cs="Arial"/>
                <w:b/>
                <w:szCs w:val="20"/>
              </w:rPr>
            </w:pPr>
          </w:p>
          <w:p w14:paraId="156DEA51" w14:textId="77777777" w:rsidR="002B125D" w:rsidRPr="00BE0214" w:rsidRDefault="002B125D" w:rsidP="002B2B96">
            <w:pPr>
              <w:jc w:val="both"/>
              <w:rPr>
                <w:rFonts w:ascii="Montserrat" w:hAnsi="Montserrat" w:cs="Arial"/>
                <w:b/>
                <w:szCs w:val="20"/>
              </w:rPr>
            </w:pPr>
          </w:p>
          <w:p w14:paraId="34C2DC6D" w14:textId="77777777" w:rsidR="002B125D" w:rsidRPr="00BE0214" w:rsidRDefault="002B125D" w:rsidP="002B2B96">
            <w:pPr>
              <w:jc w:val="both"/>
              <w:rPr>
                <w:rFonts w:ascii="Montserrat" w:hAnsi="Montserrat" w:cs="Arial"/>
                <w:b/>
                <w:szCs w:val="20"/>
              </w:rPr>
            </w:pPr>
          </w:p>
        </w:tc>
        <w:tc>
          <w:tcPr>
            <w:tcW w:w="3088" w:type="dxa"/>
          </w:tcPr>
          <w:p w14:paraId="328F0183" w14:textId="77777777" w:rsidR="002B125D" w:rsidRPr="00BE0214" w:rsidRDefault="002B125D" w:rsidP="002B2B96">
            <w:pPr>
              <w:jc w:val="both"/>
              <w:rPr>
                <w:rFonts w:ascii="Montserrat" w:hAnsi="Montserrat" w:cs="Arial"/>
                <w:b/>
                <w:szCs w:val="20"/>
              </w:rPr>
            </w:pPr>
          </w:p>
        </w:tc>
        <w:tc>
          <w:tcPr>
            <w:tcW w:w="3088" w:type="dxa"/>
          </w:tcPr>
          <w:p w14:paraId="3339D61B" w14:textId="77777777" w:rsidR="002B125D" w:rsidRPr="00BE0214" w:rsidRDefault="002B125D" w:rsidP="002B2B96">
            <w:pPr>
              <w:jc w:val="both"/>
              <w:rPr>
                <w:rFonts w:ascii="Montserrat" w:hAnsi="Montserrat" w:cs="Arial"/>
                <w:b/>
                <w:szCs w:val="20"/>
              </w:rPr>
            </w:pPr>
          </w:p>
        </w:tc>
      </w:tr>
    </w:tbl>
    <w:p w14:paraId="0893DEA2" w14:textId="77777777" w:rsidR="00251CE6" w:rsidRPr="00BE0214" w:rsidRDefault="00251CE6" w:rsidP="005B13A1">
      <w:pPr>
        <w:ind w:left="284" w:hanging="284"/>
        <w:jc w:val="both"/>
        <w:rPr>
          <w:rFonts w:ascii="Montserrat" w:hAnsi="Montserrat" w:cs="Arial"/>
          <w:b/>
          <w:szCs w:val="20"/>
        </w:rPr>
      </w:pPr>
    </w:p>
    <w:p w14:paraId="2BD0AF77" w14:textId="77777777" w:rsidR="00A8410F" w:rsidRPr="00BE0214" w:rsidRDefault="00A8410F" w:rsidP="005B13A1">
      <w:pPr>
        <w:ind w:left="284" w:hanging="284"/>
        <w:jc w:val="both"/>
        <w:rPr>
          <w:rFonts w:ascii="Montserrat" w:hAnsi="Montserrat" w:cs="Arial"/>
          <w:b/>
          <w:szCs w:val="20"/>
        </w:rPr>
      </w:pPr>
    </w:p>
    <w:p w14:paraId="7FE82E0F" w14:textId="77777777" w:rsidR="00A8410F" w:rsidRPr="00BE0214" w:rsidRDefault="00A8410F" w:rsidP="005B13A1">
      <w:pPr>
        <w:ind w:left="284" w:hanging="284"/>
        <w:jc w:val="both"/>
        <w:rPr>
          <w:rFonts w:ascii="Montserrat" w:hAnsi="Montserrat" w:cs="Arial"/>
          <w:b/>
          <w:szCs w:val="20"/>
        </w:rPr>
      </w:pPr>
    </w:p>
    <w:p w14:paraId="093C00BF" w14:textId="77777777" w:rsidR="005B13A1" w:rsidRPr="00BE0214" w:rsidRDefault="005B13A1" w:rsidP="00F61005">
      <w:pPr>
        <w:pStyle w:val="Prrafodelista"/>
        <w:numPr>
          <w:ilvl w:val="0"/>
          <w:numId w:val="3"/>
        </w:numPr>
        <w:jc w:val="both"/>
        <w:rPr>
          <w:rFonts w:ascii="Montserrat" w:hAnsi="Montserrat" w:cs="Arial"/>
          <w:b/>
          <w:szCs w:val="20"/>
        </w:rPr>
      </w:pPr>
      <w:r w:rsidRPr="00BE0214">
        <w:rPr>
          <w:rFonts w:ascii="Montserrat" w:hAnsi="Montserrat" w:cs="Arial"/>
          <w:b/>
          <w:szCs w:val="20"/>
        </w:rPr>
        <w:t>DOCUMENTOS DE REFERENCIA</w:t>
      </w:r>
    </w:p>
    <w:tbl>
      <w:tblPr>
        <w:tblpPr w:leftFromText="141" w:rightFromText="141" w:vertAnchor="text" w:tblpY="1"/>
        <w:tblOverlap w:val="neve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5"/>
        <w:gridCol w:w="6378"/>
        <w:gridCol w:w="2426"/>
      </w:tblGrid>
      <w:tr w:rsidR="00BE0214" w:rsidRPr="00BE0214" w14:paraId="7F4D47C2" w14:textId="77777777" w:rsidTr="00445344">
        <w:trPr>
          <w:trHeight w:val="645"/>
        </w:trPr>
        <w:tc>
          <w:tcPr>
            <w:tcW w:w="6913" w:type="dxa"/>
            <w:gridSpan w:val="2"/>
            <w:shd w:val="clear" w:color="auto" w:fill="FFFFFF" w:themeFill="background1"/>
          </w:tcPr>
          <w:p w14:paraId="5DF54646" w14:textId="77777777" w:rsidR="005B13A1" w:rsidRPr="00BE0214" w:rsidRDefault="005B13A1" w:rsidP="00445344">
            <w:pPr>
              <w:spacing w:before="60" w:after="60"/>
              <w:jc w:val="center"/>
              <w:rPr>
                <w:rFonts w:ascii="Montserrat" w:hAnsi="Montserrat" w:cs="Arial"/>
                <w:b/>
                <w:sz w:val="20"/>
                <w:szCs w:val="20"/>
              </w:rPr>
            </w:pPr>
            <w:r w:rsidRPr="00BE0214">
              <w:rPr>
                <w:rFonts w:ascii="Montserrat" w:hAnsi="Montserrat" w:cs="Arial"/>
                <w:b/>
                <w:sz w:val="20"/>
                <w:szCs w:val="20"/>
              </w:rPr>
              <w:t>Documentos</w:t>
            </w:r>
          </w:p>
        </w:tc>
        <w:tc>
          <w:tcPr>
            <w:tcW w:w="2426" w:type="dxa"/>
            <w:shd w:val="clear" w:color="auto" w:fill="FFFFFF" w:themeFill="background1"/>
          </w:tcPr>
          <w:p w14:paraId="2595CFB0" w14:textId="77777777" w:rsidR="005B13A1" w:rsidRPr="00BE0214" w:rsidRDefault="005B13A1" w:rsidP="00445344">
            <w:pPr>
              <w:spacing w:before="60" w:after="60"/>
              <w:jc w:val="center"/>
              <w:rPr>
                <w:rFonts w:ascii="Montserrat" w:hAnsi="Montserrat" w:cs="Arial"/>
                <w:b/>
                <w:sz w:val="20"/>
                <w:szCs w:val="20"/>
              </w:rPr>
            </w:pPr>
            <w:r w:rsidRPr="00BE0214">
              <w:rPr>
                <w:rFonts w:ascii="Montserrat" w:hAnsi="Montserrat" w:cs="Arial"/>
                <w:b/>
                <w:sz w:val="20"/>
                <w:szCs w:val="20"/>
              </w:rPr>
              <w:t>Código (cuando aplique)</w:t>
            </w:r>
          </w:p>
        </w:tc>
      </w:tr>
      <w:tr w:rsidR="00BE0214" w:rsidRPr="00BE0214" w14:paraId="0F4E95E2" w14:textId="77777777" w:rsidTr="00445344">
        <w:trPr>
          <w:trHeight w:val="255"/>
        </w:trPr>
        <w:tc>
          <w:tcPr>
            <w:tcW w:w="535" w:type="dxa"/>
            <w:tcBorders>
              <w:right w:val="nil"/>
            </w:tcBorders>
          </w:tcPr>
          <w:p w14:paraId="52C6DFDA" w14:textId="77777777" w:rsidR="00BB2ABC" w:rsidRPr="00BE0214" w:rsidRDefault="00BB2ABC" w:rsidP="00445344">
            <w:pPr>
              <w:rPr>
                <w:rStyle w:val="WW-Refdecomentario"/>
                <w:rFonts w:ascii="Montserrat" w:hAnsi="Montserrat" w:cs="Arial"/>
                <w:sz w:val="20"/>
                <w:szCs w:val="20"/>
              </w:rPr>
            </w:pPr>
            <w:r w:rsidRPr="00BE0214">
              <w:rPr>
                <w:rStyle w:val="WW-Refdecomentario"/>
                <w:rFonts w:ascii="Montserrat" w:hAnsi="Montserrat" w:cs="Arial"/>
                <w:sz w:val="20"/>
                <w:szCs w:val="20"/>
              </w:rPr>
              <w:t>6.1</w:t>
            </w:r>
          </w:p>
        </w:tc>
        <w:tc>
          <w:tcPr>
            <w:tcW w:w="6378" w:type="dxa"/>
            <w:tcBorders>
              <w:left w:val="nil"/>
            </w:tcBorders>
            <w:vAlign w:val="center"/>
          </w:tcPr>
          <w:p w14:paraId="32868A22" w14:textId="77777777" w:rsidR="00BB2ABC" w:rsidRPr="00BE0214" w:rsidRDefault="00BB2ABC" w:rsidP="00AD76B5">
            <w:pPr>
              <w:rPr>
                <w:rFonts w:ascii="Montserrat" w:hAnsi="Montserrat" w:cs="Arial"/>
                <w:sz w:val="20"/>
                <w:szCs w:val="20"/>
              </w:rPr>
            </w:pPr>
            <w:r w:rsidRPr="00BE0214">
              <w:rPr>
                <w:rFonts w:ascii="Montserrat" w:hAnsi="Montserrat" w:cs="Arial"/>
                <w:sz w:val="20"/>
                <w:szCs w:val="20"/>
              </w:rPr>
              <w:t>Constitución Política de los Estados Unidos Mexicanos.</w:t>
            </w:r>
          </w:p>
        </w:tc>
        <w:tc>
          <w:tcPr>
            <w:tcW w:w="2426" w:type="dxa"/>
          </w:tcPr>
          <w:p w14:paraId="6E6E0F51" w14:textId="77777777" w:rsidR="00BB2ABC" w:rsidRPr="00BE0214" w:rsidRDefault="00BB2ABC" w:rsidP="00445344">
            <w:pPr>
              <w:jc w:val="center"/>
              <w:rPr>
                <w:rFonts w:ascii="Montserrat" w:hAnsi="Montserrat" w:cs="Arial"/>
                <w:sz w:val="20"/>
                <w:szCs w:val="20"/>
              </w:rPr>
            </w:pPr>
            <w:r w:rsidRPr="00BE0214">
              <w:rPr>
                <w:rFonts w:ascii="Montserrat" w:hAnsi="Montserrat" w:cs="Arial"/>
                <w:sz w:val="20"/>
                <w:szCs w:val="20"/>
              </w:rPr>
              <w:t>No aplica</w:t>
            </w:r>
          </w:p>
        </w:tc>
      </w:tr>
      <w:tr w:rsidR="00BE0214" w:rsidRPr="00BE0214" w14:paraId="3BBBF5A7" w14:textId="77777777" w:rsidTr="00445344">
        <w:trPr>
          <w:trHeight w:val="255"/>
        </w:trPr>
        <w:tc>
          <w:tcPr>
            <w:tcW w:w="535" w:type="dxa"/>
            <w:tcBorders>
              <w:right w:val="nil"/>
            </w:tcBorders>
          </w:tcPr>
          <w:p w14:paraId="54D8B187" w14:textId="77777777" w:rsidR="00BB2ABC" w:rsidRPr="00BE0214" w:rsidRDefault="00BB2ABC" w:rsidP="00445344">
            <w:pPr>
              <w:rPr>
                <w:rFonts w:ascii="Montserrat" w:hAnsi="Montserrat" w:cs="Arial"/>
                <w:sz w:val="20"/>
                <w:szCs w:val="20"/>
              </w:rPr>
            </w:pPr>
            <w:r w:rsidRPr="00BE0214">
              <w:rPr>
                <w:rFonts w:ascii="Montserrat" w:hAnsi="Montserrat" w:cs="Arial"/>
                <w:sz w:val="20"/>
                <w:szCs w:val="20"/>
              </w:rPr>
              <w:t>6.2</w:t>
            </w:r>
          </w:p>
        </w:tc>
        <w:tc>
          <w:tcPr>
            <w:tcW w:w="6378" w:type="dxa"/>
            <w:tcBorders>
              <w:left w:val="nil"/>
            </w:tcBorders>
            <w:vAlign w:val="center"/>
          </w:tcPr>
          <w:p w14:paraId="181F6B40" w14:textId="77777777" w:rsidR="00BB2ABC" w:rsidRPr="00BE0214" w:rsidRDefault="00BB2ABC" w:rsidP="00AD76B5">
            <w:pPr>
              <w:rPr>
                <w:rFonts w:ascii="Montserrat" w:hAnsi="Montserrat" w:cs="Arial"/>
                <w:sz w:val="20"/>
                <w:szCs w:val="20"/>
              </w:rPr>
            </w:pPr>
            <w:r w:rsidRPr="00BE0214">
              <w:rPr>
                <w:rFonts w:ascii="Montserrat" w:hAnsi="Montserrat" w:cs="Arial"/>
                <w:sz w:val="20"/>
                <w:szCs w:val="20"/>
              </w:rPr>
              <w:t xml:space="preserve">Ley General de Salud </w:t>
            </w:r>
          </w:p>
        </w:tc>
        <w:tc>
          <w:tcPr>
            <w:tcW w:w="2426" w:type="dxa"/>
          </w:tcPr>
          <w:p w14:paraId="08623C9D" w14:textId="77777777" w:rsidR="00BB2ABC" w:rsidRPr="00BE0214" w:rsidRDefault="00BB2ABC" w:rsidP="00445344">
            <w:pPr>
              <w:jc w:val="center"/>
              <w:rPr>
                <w:rFonts w:ascii="Montserrat" w:hAnsi="Montserrat" w:cs="Arial"/>
                <w:sz w:val="20"/>
                <w:szCs w:val="20"/>
              </w:rPr>
            </w:pPr>
            <w:r w:rsidRPr="00BE0214">
              <w:rPr>
                <w:rFonts w:ascii="Montserrat" w:hAnsi="Montserrat" w:cs="Arial"/>
                <w:sz w:val="20"/>
                <w:szCs w:val="20"/>
              </w:rPr>
              <w:t>No aplica</w:t>
            </w:r>
          </w:p>
        </w:tc>
      </w:tr>
      <w:tr w:rsidR="00BE0214" w:rsidRPr="00BE0214" w14:paraId="11F70AA0" w14:textId="77777777" w:rsidTr="00445344">
        <w:trPr>
          <w:trHeight w:val="255"/>
        </w:trPr>
        <w:tc>
          <w:tcPr>
            <w:tcW w:w="535" w:type="dxa"/>
            <w:tcBorders>
              <w:right w:val="nil"/>
            </w:tcBorders>
          </w:tcPr>
          <w:p w14:paraId="34CBDE5C" w14:textId="77777777" w:rsidR="00BB2ABC" w:rsidRPr="00BE0214" w:rsidRDefault="00BB2ABC" w:rsidP="00445344">
            <w:pPr>
              <w:rPr>
                <w:rStyle w:val="WW-Refdecomentario"/>
                <w:rFonts w:ascii="Montserrat" w:hAnsi="Montserrat" w:cs="Arial"/>
                <w:sz w:val="20"/>
                <w:szCs w:val="20"/>
              </w:rPr>
            </w:pPr>
            <w:r w:rsidRPr="00BE0214">
              <w:rPr>
                <w:rStyle w:val="WW-Refdecomentario"/>
                <w:rFonts w:ascii="Montserrat" w:hAnsi="Montserrat" w:cs="Arial"/>
                <w:sz w:val="20"/>
                <w:szCs w:val="20"/>
              </w:rPr>
              <w:t>6.3</w:t>
            </w:r>
          </w:p>
        </w:tc>
        <w:tc>
          <w:tcPr>
            <w:tcW w:w="6378" w:type="dxa"/>
            <w:tcBorders>
              <w:left w:val="nil"/>
            </w:tcBorders>
          </w:tcPr>
          <w:p w14:paraId="0C1E4F55" w14:textId="77777777" w:rsidR="00BB2ABC" w:rsidRPr="00BE0214" w:rsidRDefault="00AD76B5" w:rsidP="00445344">
            <w:pPr>
              <w:rPr>
                <w:rFonts w:ascii="Montserrat" w:hAnsi="Montserrat" w:cs="Arial"/>
                <w:sz w:val="20"/>
                <w:szCs w:val="20"/>
              </w:rPr>
            </w:pPr>
            <w:r w:rsidRPr="00BE0214">
              <w:rPr>
                <w:rFonts w:ascii="Montserrat" w:hAnsi="Montserrat" w:cs="Arial"/>
                <w:sz w:val="20"/>
                <w:szCs w:val="20"/>
              </w:rPr>
              <w:t>Ley General de Transparencia y Acceso a la Información Pública</w:t>
            </w:r>
          </w:p>
        </w:tc>
        <w:tc>
          <w:tcPr>
            <w:tcW w:w="2426" w:type="dxa"/>
          </w:tcPr>
          <w:p w14:paraId="01D6368A" w14:textId="77777777" w:rsidR="00BB2ABC" w:rsidRPr="00BE0214" w:rsidRDefault="00BB2ABC" w:rsidP="00445344">
            <w:pPr>
              <w:jc w:val="center"/>
              <w:rPr>
                <w:rFonts w:ascii="Montserrat" w:hAnsi="Montserrat" w:cs="Arial"/>
                <w:sz w:val="20"/>
                <w:szCs w:val="20"/>
              </w:rPr>
            </w:pPr>
            <w:r w:rsidRPr="00BE0214">
              <w:rPr>
                <w:rFonts w:ascii="Montserrat" w:hAnsi="Montserrat" w:cs="Arial"/>
                <w:sz w:val="20"/>
                <w:szCs w:val="20"/>
              </w:rPr>
              <w:t>No aplica</w:t>
            </w:r>
          </w:p>
        </w:tc>
      </w:tr>
      <w:tr w:rsidR="00BE0214" w:rsidRPr="00BE0214" w14:paraId="1A1F68BC" w14:textId="77777777" w:rsidTr="00445344">
        <w:trPr>
          <w:trHeight w:val="255"/>
        </w:trPr>
        <w:tc>
          <w:tcPr>
            <w:tcW w:w="535" w:type="dxa"/>
            <w:tcBorders>
              <w:right w:val="nil"/>
            </w:tcBorders>
          </w:tcPr>
          <w:p w14:paraId="4D5F6256" w14:textId="77777777" w:rsidR="008F0508" w:rsidRPr="00BE0214" w:rsidRDefault="008F0508" w:rsidP="008F0508">
            <w:pPr>
              <w:rPr>
                <w:rStyle w:val="WW-Refdecomentario"/>
                <w:rFonts w:ascii="Montserrat" w:hAnsi="Montserrat" w:cs="Arial"/>
                <w:sz w:val="20"/>
                <w:szCs w:val="20"/>
              </w:rPr>
            </w:pPr>
            <w:r w:rsidRPr="00BE0214">
              <w:rPr>
                <w:rStyle w:val="WW-Refdecomentario"/>
                <w:rFonts w:ascii="Montserrat" w:hAnsi="Montserrat" w:cs="Arial"/>
                <w:sz w:val="20"/>
                <w:szCs w:val="20"/>
              </w:rPr>
              <w:t>6.4</w:t>
            </w:r>
          </w:p>
        </w:tc>
        <w:tc>
          <w:tcPr>
            <w:tcW w:w="6378" w:type="dxa"/>
            <w:tcBorders>
              <w:left w:val="nil"/>
            </w:tcBorders>
          </w:tcPr>
          <w:p w14:paraId="5F4C4F49" w14:textId="77777777" w:rsidR="008F0508" w:rsidRPr="00BE0214" w:rsidRDefault="008F0508" w:rsidP="008F0508">
            <w:pPr>
              <w:rPr>
                <w:rFonts w:ascii="Montserrat" w:hAnsi="Montserrat" w:cs="Arial"/>
                <w:sz w:val="20"/>
                <w:szCs w:val="20"/>
              </w:rPr>
            </w:pPr>
            <w:r w:rsidRPr="00BE0214">
              <w:rPr>
                <w:rFonts w:ascii="Montserrat" w:hAnsi="Montserrat" w:cs="Arial"/>
                <w:sz w:val="20"/>
                <w:szCs w:val="20"/>
              </w:rPr>
              <w:t>Ley Federal de Transparencia y Acceso a la Información Pública</w:t>
            </w:r>
          </w:p>
        </w:tc>
        <w:tc>
          <w:tcPr>
            <w:tcW w:w="2426" w:type="dxa"/>
          </w:tcPr>
          <w:p w14:paraId="0D8A9FC1" w14:textId="77777777" w:rsidR="008F0508" w:rsidRPr="00BE0214" w:rsidRDefault="008F0508" w:rsidP="008F0508">
            <w:pPr>
              <w:jc w:val="center"/>
              <w:rPr>
                <w:rFonts w:ascii="Montserrat" w:hAnsi="Montserrat" w:cs="Arial"/>
                <w:sz w:val="20"/>
                <w:szCs w:val="20"/>
              </w:rPr>
            </w:pPr>
            <w:r w:rsidRPr="00BE0214">
              <w:rPr>
                <w:rFonts w:ascii="Montserrat" w:hAnsi="Montserrat" w:cs="Arial"/>
                <w:sz w:val="20"/>
                <w:szCs w:val="20"/>
              </w:rPr>
              <w:t>No aplica</w:t>
            </w:r>
          </w:p>
        </w:tc>
      </w:tr>
      <w:tr w:rsidR="00BE0214" w:rsidRPr="00BE0214" w14:paraId="7A83893B" w14:textId="77777777" w:rsidTr="00445344">
        <w:trPr>
          <w:trHeight w:val="255"/>
        </w:trPr>
        <w:tc>
          <w:tcPr>
            <w:tcW w:w="535" w:type="dxa"/>
            <w:tcBorders>
              <w:right w:val="nil"/>
            </w:tcBorders>
          </w:tcPr>
          <w:p w14:paraId="4201C1EC" w14:textId="77777777" w:rsidR="008F0508" w:rsidRPr="00BE0214" w:rsidRDefault="008F0508" w:rsidP="008F0508">
            <w:pPr>
              <w:rPr>
                <w:rStyle w:val="WW-Refdecomentario"/>
                <w:rFonts w:ascii="Montserrat" w:hAnsi="Montserrat" w:cs="Arial"/>
                <w:sz w:val="20"/>
                <w:szCs w:val="20"/>
              </w:rPr>
            </w:pPr>
            <w:r w:rsidRPr="00BE0214">
              <w:rPr>
                <w:rStyle w:val="WW-Refdecomentario"/>
                <w:rFonts w:ascii="Montserrat" w:hAnsi="Montserrat" w:cs="Arial"/>
                <w:sz w:val="20"/>
                <w:szCs w:val="20"/>
              </w:rPr>
              <w:lastRenderedPageBreak/>
              <w:t>6.5</w:t>
            </w:r>
          </w:p>
        </w:tc>
        <w:tc>
          <w:tcPr>
            <w:tcW w:w="6378" w:type="dxa"/>
            <w:tcBorders>
              <w:left w:val="nil"/>
            </w:tcBorders>
          </w:tcPr>
          <w:p w14:paraId="58795B77" w14:textId="77777777" w:rsidR="008F0508" w:rsidRPr="00BE0214" w:rsidRDefault="00DE145E" w:rsidP="008F0508">
            <w:pPr>
              <w:rPr>
                <w:rFonts w:ascii="Montserrat" w:hAnsi="Montserrat" w:cs="Arial"/>
                <w:sz w:val="20"/>
                <w:szCs w:val="20"/>
              </w:rPr>
            </w:pPr>
            <w:r w:rsidRPr="00BE0214">
              <w:rPr>
                <w:rFonts w:ascii="Montserrat" w:hAnsi="Montserrat" w:cs="Arial"/>
                <w:sz w:val="20"/>
                <w:szCs w:val="20"/>
              </w:rPr>
              <w:t xml:space="preserve">Ley </w:t>
            </w:r>
            <w:r w:rsidR="008F0508" w:rsidRPr="00BE0214">
              <w:rPr>
                <w:rFonts w:ascii="Montserrat" w:hAnsi="Montserrat" w:cs="Arial"/>
                <w:sz w:val="20"/>
                <w:szCs w:val="20"/>
              </w:rPr>
              <w:t>General de Protección de Datos Personales en Posesión de Sujetos Obligados</w:t>
            </w:r>
          </w:p>
        </w:tc>
        <w:tc>
          <w:tcPr>
            <w:tcW w:w="2426" w:type="dxa"/>
          </w:tcPr>
          <w:p w14:paraId="42B6D12D" w14:textId="77777777" w:rsidR="008F0508" w:rsidRPr="00BE0214" w:rsidRDefault="008F0508" w:rsidP="008F0508">
            <w:pPr>
              <w:jc w:val="center"/>
              <w:rPr>
                <w:rFonts w:ascii="Montserrat" w:hAnsi="Montserrat" w:cs="Arial"/>
                <w:sz w:val="20"/>
                <w:szCs w:val="20"/>
              </w:rPr>
            </w:pPr>
            <w:r w:rsidRPr="00BE0214">
              <w:rPr>
                <w:rFonts w:ascii="Montserrat" w:hAnsi="Montserrat" w:cs="Arial"/>
                <w:sz w:val="20"/>
                <w:szCs w:val="20"/>
              </w:rPr>
              <w:t>No aplica</w:t>
            </w:r>
          </w:p>
        </w:tc>
      </w:tr>
      <w:tr w:rsidR="00BE0214" w:rsidRPr="00BE0214" w14:paraId="3437C8D0" w14:textId="77777777" w:rsidTr="00445344">
        <w:trPr>
          <w:trHeight w:val="255"/>
        </w:trPr>
        <w:tc>
          <w:tcPr>
            <w:tcW w:w="535" w:type="dxa"/>
            <w:tcBorders>
              <w:right w:val="nil"/>
            </w:tcBorders>
          </w:tcPr>
          <w:p w14:paraId="23348D21" w14:textId="77777777" w:rsidR="008F0508" w:rsidRPr="00BE0214" w:rsidRDefault="008F0508" w:rsidP="008F0508">
            <w:pPr>
              <w:rPr>
                <w:rStyle w:val="WW-Refdecomentario"/>
                <w:rFonts w:ascii="Montserrat" w:hAnsi="Montserrat" w:cs="Arial"/>
                <w:sz w:val="20"/>
                <w:szCs w:val="20"/>
              </w:rPr>
            </w:pPr>
            <w:r w:rsidRPr="00BE0214">
              <w:rPr>
                <w:rStyle w:val="WW-Refdecomentario"/>
                <w:rFonts w:ascii="Montserrat" w:hAnsi="Montserrat" w:cs="Arial"/>
                <w:sz w:val="20"/>
                <w:szCs w:val="20"/>
              </w:rPr>
              <w:t>6.6</w:t>
            </w:r>
          </w:p>
        </w:tc>
        <w:tc>
          <w:tcPr>
            <w:tcW w:w="6378" w:type="dxa"/>
            <w:tcBorders>
              <w:left w:val="nil"/>
            </w:tcBorders>
          </w:tcPr>
          <w:p w14:paraId="3216E5A9" w14:textId="77777777" w:rsidR="008F0508" w:rsidRPr="00BE0214" w:rsidRDefault="008F0508" w:rsidP="008F0508">
            <w:pPr>
              <w:rPr>
                <w:rFonts w:ascii="Montserrat" w:hAnsi="Montserrat" w:cs="Arial"/>
                <w:sz w:val="20"/>
                <w:szCs w:val="20"/>
              </w:rPr>
            </w:pPr>
            <w:r w:rsidRPr="00BE0214">
              <w:rPr>
                <w:rFonts w:ascii="Montserrat" w:hAnsi="Montserrat" w:cs="Arial"/>
                <w:sz w:val="20"/>
                <w:szCs w:val="18"/>
                <w:lang w:val="es-MX"/>
              </w:rPr>
              <w:t>Ley General de Archivos</w:t>
            </w:r>
          </w:p>
        </w:tc>
        <w:tc>
          <w:tcPr>
            <w:tcW w:w="2426" w:type="dxa"/>
          </w:tcPr>
          <w:p w14:paraId="3375407D" w14:textId="77777777" w:rsidR="008F0508" w:rsidRPr="00BE0214" w:rsidRDefault="008F0508" w:rsidP="008F0508">
            <w:pPr>
              <w:jc w:val="center"/>
              <w:rPr>
                <w:rFonts w:ascii="Montserrat" w:hAnsi="Montserrat" w:cs="Arial"/>
                <w:sz w:val="20"/>
                <w:szCs w:val="20"/>
              </w:rPr>
            </w:pPr>
            <w:r w:rsidRPr="00BE0214">
              <w:rPr>
                <w:rFonts w:ascii="Montserrat" w:hAnsi="Montserrat" w:cs="Arial"/>
                <w:sz w:val="20"/>
                <w:szCs w:val="20"/>
              </w:rPr>
              <w:t>No aplica</w:t>
            </w:r>
          </w:p>
        </w:tc>
      </w:tr>
      <w:tr w:rsidR="00BE0214" w:rsidRPr="00BE0214" w14:paraId="346A80B2" w14:textId="77777777" w:rsidTr="00445344">
        <w:trPr>
          <w:trHeight w:val="255"/>
        </w:trPr>
        <w:tc>
          <w:tcPr>
            <w:tcW w:w="535" w:type="dxa"/>
            <w:tcBorders>
              <w:right w:val="nil"/>
            </w:tcBorders>
          </w:tcPr>
          <w:p w14:paraId="5B1F9F63" w14:textId="77777777" w:rsidR="008F0508" w:rsidRPr="00BE0214" w:rsidRDefault="008F0508" w:rsidP="008F0508">
            <w:pPr>
              <w:rPr>
                <w:rStyle w:val="WW-Refdecomentario"/>
                <w:rFonts w:ascii="Montserrat" w:hAnsi="Montserrat" w:cs="Arial"/>
                <w:sz w:val="20"/>
                <w:szCs w:val="20"/>
              </w:rPr>
            </w:pPr>
            <w:r w:rsidRPr="00BE0214">
              <w:rPr>
                <w:rStyle w:val="WW-Refdecomentario"/>
                <w:rFonts w:ascii="Montserrat" w:hAnsi="Montserrat" w:cs="Arial"/>
                <w:sz w:val="20"/>
                <w:szCs w:val="20"/>
              </w:rPr>
              <w:t>6.7</w:t>
            </w:r>
          </w:p>
        </w:tc>
        <w:tc>
          <w:tcPr>
            <w:tcW w:w="6378" w:type="dxa"/>
            <w:tcBorders>
              <w:left w:val="nil"/>
            </w:tcBorders>
          </w:tcPr>
          <w:p w14:paraId="67329246" w14:textId="77777777" w:rsidR="008F0508" w:rsidRPr="00BE0214" w:rsidRDefault="008F0508" w:rsidP="008F0508">
            <w:pPr>
              <w:rPr>
                <w:rFonts w:ascii="Montserrat" w:hAnsi="Montserrat" w:cs="Arial"/>
                <w:sz w:val="20"/>
                <w:szCs w:val="20"/>
              </w:rPr>
            </w:pPr>
            <w:r w:rsidRPr="00BE0214">
              <w:rPr>
                <w:rFonts w:ascii="Montserrat" w:hAnsi="Montserrat" w:cs="Arial"/>
                <w:sz w:val="20"/>
                <w:szCs w:val="20"/>
                <w:lang w:val="es-MX"/>
              </w:rPr>
              <w:t>Reglamento de la</w:t>
            </w:r>
            <w:r w:rsidRPr="00BE0214">
              <w:rPr>
                <w:rFonts w:ascii="Montserrat" w:hAnsi="Montserrat" w:cs="Arial"/>
                <w:sz w:val="20"/>
                <w:szCs w:val="20"/>
              </w:rPr>
              <w:t xml:space="preserve"> Ley Federal de Transparencia y Acceso a la Información Pública Gubernamental  </w:t>
            </w:r>
          </w:p>
        </w:tc>
        <w:tc>
          <w:tcPr>
            <w:tcW w:w="2426" w:type="dxa"/>
          </w:tcPr>
          <w:p w14:paraId="1A226432" w14:textId="77777777" w:rsidR="008F0508" w:rsidRPr="00BE0214" w:rsidRDefault="008F0508" w:rsidP="008F0508">
            <w:pPr>
              <w:jc w:val="center"/>
              <w:rPr>
                <w:rFonts w:ascii="Montserrat" w:hAnsi="Montserrat" w:cs="Arial"/>
                <w:sz w:val="20"/>
                <w:szCs w:val="20"/>
              </w:rPr>
            </w:pPr>
            <w:r w:rsidRPr="00BE0214">
              <w:rPr>
                <w:rFonts w:ascii="Montserrat" w:hAnsi="Montserrat" w:cs="Arial"/>
                <w:sz w:val="20"/>
                <w:szCs w:val="20"/>
              </w:rPr>
              <w:t>No aplica</w:t>
            </w:r>
          </w:p>
        </w:tc>
      </w:tr>
      <w:tr w:rsidR="00BE0214" w:rsidRPr="00BE0214" w14:paraId="781BBF1A" w14:textId="77777777" w:rsidTr="00445344">
        <w:trPr>
          <w:trHeight w:val="255"/>
        </w:trPr>
        <w:tc>
          <w:tcPr>
            <w:tcW w:w="535" w:type="dxa"/>
            <w:tcBorders>
              <w:right w:val="nil"/>
            </w:tcBorders>
          </w:tcPr>
          <w:p w14:paraId="74D7FEC8" w14:textId="77777777" w:rsidR="008F0508" w:rsidRPr="00BE0214" w:rsidRDefault="008F0508" w:rsidP="008F0508">
            <w:pPr>
              <w:rPr>
                <w:rStyle w:val="WW-Refdecomentario"/>
                <w:rFonts w:ascii="Montserrat" w:hAnsi="Montserrat" w:cs="Arial"/>
                <w:sz w:val="20"/>
                <w:szCs w:val="20"/>
              </w:rPr>
            </w:pPr>
            <w:r w:rsidRPr="00BE0214">
              <w:rPr>
                <w:rStyle w:val="WW-Refdecomentario"/>
                <w:rFonts w:ascii="Montserrat" w:hAnsi="Montserrat" w:cs="Arial"/>
                <w:sz w:val="20"/>
                <w:szCs w:val="20"/>
              </w:rPr>
              <w:t>6.8</w:t>
            </w:r>
          </w:p>
        </w:tc>
        <w:tc>
          <w:tcPr>
            <w:tcW w:w="6378" w:type="dxa"/>
            <w:tcBorders>
              <w:left w:val="nil"/>
            </w:tcBorders>
          </w:tcPr>
          <w:p w14:paraId="1D5641DC" w14:textId="77777777" w:rsidR="008F0508" w:rsidRPr="00BE0214" w:rsidRDefault="008F0508" w:rsidP="008F0508">
            <w:pPr>
              <w:jc w:val="both"/>
              <w:rPr>
                <w:rFonts w:ascii="Montserrat" w:hAnsi="Montserrat" w:cs="Arial"/>
                <w:sz w:val="20"/>
                <w:szCs w:val="20"/>
              </w:rPr>
            </w:pPr>
            <w:r w:rsidRPr="00BE0214">
              <w:rPr>
                <w:rFonts w:ascii="Montserrat" w:hAnsi="Montserrat" w:cs="Arial"/>
                <w:sz w:val="20"/>
                <w:szCs w:val="18"/>
                <w:lang w:val="es-MX"/>
              </w:rPr>
              <w:t>Lineamientos que deberán observar las dependencias y entidades de la Administración Pública Federal en la recepción, procedimiento y trámite de las solicitudes de acceso a la información gubernamental que formulen los particulares, así como su resolución y notificación, y la entrega de la información en su caso, con exclusión de las solicitudes de acceso a datos personales y su corrección.</w:t>
            </w:r>
          </w:p>
        </w:tc>
        <w:tc>
          <w:tcPr>
            <w:tcW w:w="2426" w:type="dxa"/>
          </w:tcPr>
          <w:p w14:paraId="11294A80" w14:textId="77777777" w:rsidR="008F0508" w:rsidRPr="00BE0214" w:rsidRDefault="008F0508" w:rsidP="008F0508">
            <w:pPr>
              <w:jc w:val="center"/>
              <w:rPr>
                <w:rFonts w:ascii="Montserrat" w:hAnsi="Montserrat" w:cs="Arial"/>
                <w:sz w:val="20"/>
                <w:szCs w:val="20"/>
              </w:rPr>
            </w:pPr>
            <w:r w:rsidRPr="00BE0214">
              <w:rPr>
                <w:rFonts w:ascii="Montserrat" w:hAnsi="Montserrat" w:cs="Arial"/>
                <w:sz w:val="20"/>
                <w:szCs w:val="20"/>
              </w:rPr>
              <w:t>No aplica</w:t>
            </w:r>
          </w:p>
        </w:tc>
      </w:tr>
      <w:tr w:rsidR="00BE0214" w:rsidRPr="00BE0214" w14:paraId="06889EB6" w14:textId="77777777" w:rsidTr="00445344">
        <w:trPr>
          <w:trHeight w:val="255"/>
        </w:trPr>
        <w:tc>
          <w:tcPr>
            <w:tcW w:w="535" w:type="dxa"/>
            <w:tcBorders>
              <w:right w:val="nil"/>
            </w:tcBorders>
          </w:tcPr>
          <w:p w14:paraId="5B7F47E6" w14:textId="77777777" w:rsidR="008F0508" w:rsidRPr="00BE0214" w:rsidRDefault="008F0508" w:rsidP="008F0508">
            <w:pPr>
              <w:rPr>
                <w:rStyle w:val="WW-Refdecomentario"/>
                <w:rFonts w:ascii="Montserrat" w:hAnsi="Montserrat" w:cs="Arial"/>
                <w:sz w:val="20"/>
                <w:szCs w:val="20"/>
              </w:rPr>
            </w:pPr>
            <w:r w:rsidRPr="00BE0214">
              <w:rPr>
                <w:rStyle w:val="WW-Refdecomentario"/>
                <w:rFonts w:ascii="Montserrat" w:hAnsi="Montserrat" w:cs="Arial"/>
                <w:sz w:val="20"/>
                <w:szCs w:val="20"/>
              </w:rPr>
              <w:t>6.9</w:t>
            </w:r>
          </w:p>
        </w:tc>
        <w:tc>
          <w:tcPr>
            <w:tcW w:w="6378" w:type="dxa"/>
            <w:tcBorders>
              <w:left w:val="nil"/>
            </w:tcBorders>
          </w:tcPr>
          <w:p w14:paraId="3CF61B58" w14:textId="77777777" w:rsidR="008F0508" w:rsidRPr="00BE0214" w:rsidRDefault="008F0508" w:rsidP="008F0508">
            <w:pPr>
              <w:jc w:val="both"/>
              <w:rPr>
                <w:rFonts w:ascii="Montserrat" w:hAnsi="Montserrat" w:cs="Arial"/>
                <w:sz w:val="20"/>
                <w:szCs w:val="20"/>
              </w:rPr>
            </w:pPr>
            <w:r w:rsidRPr="00BE0214">
              <w:rPr>
                <w:rFonts w:ascii="Montserrat" w:hAnsi="Montserrat" w:cs="Arial"/>
                <w:sz w:val="20"/>
                <w:szCs w:val="18"/>
                <w:lang w:val="es-MX"/>
              </w:rPr>
              <w:t>Lineamientos generales para la clasificación y desclasificación de la información de las dependencias y entidades de la Administración Pública Federal.</w:t>
            </w:r>
          </w:p>
        </w:tc>
        <w:tc>
          <w:tcPr>
            <w:tcW w:w="2426" w:type="dxa"/>
          </w:tcPr>
          <w:p w14:paraId="4883E22C" w14:textId="77777777" w:rsidR="008F0508" w:rsidRPr="00BE0214" w:rsidRDefault="008F0508" w:rsidP="008F0508">
            <w:pPr>
              <w:jc w:val="center"/>
              <w:rPr>
                <w:rFonts w:ascii="Montserrat" w:hAnsi="Montserrat" w:cs="Arial"/>
                <w:sz w:val="20"/>
                <w:szCs w:val="20"/>
              </w:rPr>
            </w:pPr>
            <w:r w:rsidRPr="00BE0214">
              <w:rPr>
                <w:rFonts w:ascii="Montserrat" w:hAnsi="Montserrat" w:cs="Arial"/>
                <w:sz w:val="20"/>
                <w:szCs w:val="20"/>
              </w:rPr>
              <w:t>No aplica</w:t>
            </w:r>
          </w:p>
        </w:tc>
      </w:tr>
      <w:tr w:rsidR="00BE0214" w:rsidRPr="00BE0214" w14:paraId="18445BF3" w14:textId="77777777" w:rsidTr="00445344">
        <w:trPr>
          <w:trHeight w:val="255"/>
        </w:trPr>
        <w:tc>
          <w:tcPr>
            <w:tcW w:w="535" w:type="dxa"/>
            <w:tcBorders>
              <w:right w:val="nil"/>
            </w:tcBorders>
          </w:tcPr>
          <w:p w14:paraId="423D4EBC" w14:textId="77777777" w:rsidR="008F0508" w:rsidRPr="00BE0214" w:rsidRDefault="008F0508" w:rsidP="008F0508">
            <w:pPr>
              <w:rPr>
                <w:rStyle w:val="WW-Refdecomentario"/>
                <w:rFonts w:ascii="Montserrat" w:hAnsi="Montserrat" w:cs="Arial"/>
                <w:sz w:val="20"/>
                <w:szCs w:val="20"/>
              </w:rPr>
            </w:pPr>
            <w:r w:rsidRPr="00BE0214">
              <w:rPr>
                <w:rStyle w:val="WW-Refdecomentario"/>
                <w:rFonts w:ascii="Montserrat" w:hAnsi="Montserrat" w:cs="Arial"/>
                <w:sz w:val="20"/>
                <w:szCs w:val="20"/>
              </w:rPr>
              <w:t>6.10</w:t>
            </w:r>
          </w:p>
        </w:tc>
        <w:tc>
          <w:tcPr>
            <w:tcW w:w="6378" w:type="dxa"/>
            <w:tcBorders>
              <w:left w:val="nil"/>
            </w:tcBorders>
          </w:tcPr>
          <w:p w14:paraId="450258FD" w14:textId="77777777" w:rsidR="008F0508" w:rsidRPr="00BE0214" w:rsidRDefault="008F0508" w:rsidP="008F0508">
            <w:pPr>
              <w:jc w:val="both"/>
              <w:rPr>
                <w:rFonts w:ascii="Montserrat" w:hAnsi="Montserrat" w:cs="Arial"/>
                <w:sz w:val="20"/>
                <w:szCs w:val="20"/>
              </w:rPr>
            </w:pPr>
            <w:r w:rsidRPr="00BE0214">
              <w:rPr>
                <w:rFonts w:ascii="Montserrat" w:hAnsi="Montserrat" w:cs="Arial"/>
                <w:sz w:val="20"/>
                <w:szCs w:val="18"/>
                <w:lang w:val="es-MX"/>
              </w:rPr>
              <w:t>Lineamientos generales para la organización y conservación de los archivos de las dependencias y entidades de la Administración Pública Federal.</w:t>
            </w:r>
          </w:p>
        </w:tc>
        <w:tc>
          <w:tcPr>
            <w:tcW w:w="2426" w:type="dxa"/>
          </w:tcPr>
          <w:p w14:paraId="061CC1D2" w14:textId="77777777" w:rsidR="008F0508" w:rsidRPr="00BE0214" w:rsidRDefault="008F0508" w:rsidP="008F0508">
            <w:pPr>
              <w:jc w:val="center"/>
              <w:rPr>
                <w:rFonts w:ascii="Montserrat" w:hAnsi="Montserrat" w:cs="Arial"/>
                <w:sz w:val="20"/>
                <w:szCs w:val="20"/>
              </w:rPr>
            </w:pPr>
            <w:r w:rsidRPr="00BE0214">
              <w:rPr>
                <w:rFonts w:ascii="Montserrat" w:hAnsi="Montserrat" w:cs="Arial"/>
                <w:sz w:val="20"/>
                <w:szCs w:val="20"/>
              </w:rPr>
              <w:t>No aplica</w:t>
            </w:r>
          </w:p>
        </w:tc>
      </w:tr>
      <w:tr w:rsidR="00BE0214" w:rsidRPr="00BE0214" w14:paraId="64B1F12D" w14:textId="77777777" w:rsidTr="00445344">
        <w:trPr>
          <w:trHeight w:val="255"/>
        </w:trPr>
        <w:tc>
          <w:tcPr>
            <w:tcW w:w="535" w:type="dxa"/>
            <w:tcBorders>
              <w:right w:val="nil"/>
            </w:tcBorders>
          </w:tcPr>
          <w:p w14:paraId="118837C5" w14:textId="77777777" w:rsidR="008F0508" w:rsidRPr="00BE0214" w:rsidRDefault="008F0508" w:rsidP="008F0508">
            <w:pPr>
              <w:rPr>
                <w:rStyle w:val="WW-Refdecomentario"/>
                <w:rFonts w:ascii="Montserrat" w:hAnsi="Montserrat" w:cs="Arial"/>
                <w:sz w:val="20"/>
                <w:szCs w:val="20"/>
              </w:rPr>
            </w:pPr>
            <w:r w:rsidRPr="00BE0214">
              <w:rPr>
                <w:rStyle w:val="WW-Refdecomentario"/>
                <w:rFonts w:ascii="Montserrat" w:hAnsi="Montserrat" w:cs="Arial"/>
                <w:sz w:val="20"/>
                <w:szCs w:val="20"/>
              </w:rPr>
              <w:t>6.11</w:t>
            </w:r>
          </w:p>
        </w:tc>
        <w:tc>
          <w:tcPr>
            <w:tcW w:w="6378" w:type="dxa"/>
            <w:tcBorders>
              <w:left w:val="nil"/>
            </w:tcBorders>
          </w:tcPr>
          <w:p w14:paraId="31D046C7" w14:textId="77777777" w:rsidR="008F0508" w:rsidRPr="00BE0214" w:rsidRDefault="008F0508" w:rsidP="008F0508">
            <w:pPr>
              <w:jc w:val="both"/>
              <w:rPr>
                <w:rFonts w:ascii="Montserrat" w:hAnsi="Montserrat" w:cs="Arial"/>
                <w:sz w:val="20"/>
                <w:szCs w:val="20"/>
              </w:rPr>
            </w:pPr>
            <w:r w:rsidRPr="00BE0214">
              <w:rPr>
                <w:rFonts w:ascii="Montserrat" w:hAnsi="Montserrat" w:cs="Arial"/>
                <w:sz w:val="20"/>
                <w:szCs w:val="18"/>
                <w:lang w:val="es-MX"/>
              </w:rPr>
              <w:t>Lineamientos que deberán observar las dependencias y entidades de la Administración Pública Federal en la recepción, procesamiento, trámite, resolución y notificación de las solicitudes de acceso a datos personales que formulen los particulares, con exclusión de las solicitudes de corrección de dichos datos.</w:t>
            </w:r>
          </w:p>
        </w:tc>
        <w:tc>
          <w:tcPr>
            <w:tcW w:w="2426" w:type="dxa"/>
          </w:tcPr>
          <w:p w14:paraId="1E37FB57" w14:textId="77777777" w:rsidR="008F0508" w:rsidRPr="00BE0214" w:rsidRDefault="008F0508" w:rsidP="008F0508">
            <w:pPr>
              <w:jc w:val="center"/>
              <w:rPr>
                <w:rFonts w:ascii="Montserrat" w:hAnsi="Montserrat" w:cs="Arial"/>
                <w:sz w:val="20"/>
                <w:szCs w:val="20"/>
              </w:rPr>
            </w:pPr>
            <w:r w:rsidRPr="00BE0214">
              <w:rPr>
                <w:rFonts w:ascii="Montserrat" w:hAnsi="Montserrat" w:cs="Arial"/>
                <w:sz w:val="20"/>
                <w:szCs w:val="20"/>
              </w:rPr>
              <w:t>No aplica</w:t>
            </w:r>
          </w:p>
        </w:tc>
      </w:tr>
      <w:tr w:rsidR="00BE0214" w:rsidRPr="00BE0214" w14:paraId="336BB3EF" w14:textId="77777777" w:rsidTr="00445344">
        <w:trPr>
          <w:trHeight w:val="255"/>
        </w:trPr>
        <w:tc>
          <w:tcPr>
            <w:tcW w:w="535" w:type="dxa"/>
            <w:tcBorders>
              <w:right w:val="nil"/>
            </w:tcBorders>
          </w:tcPr>
          <w:p w14:paraId="197E2A82" w14:textId="77777777" w:rsidR="008F0508" w:rsidRPr="00BE0214" w:rsidRDefault="008F0508" w:rsidP="008F0508">
            <w:pPr>
              <w:rPr>
                <w:rStyle w:val="WW-Refdecomentario"/>
                <w:rFonts w:ascii="Montserrat" w:hAnsi="Montserrat" w:cs="Arial"/>
                <w:sz w:val="20"/>
                <w:szCs w:val="20"/>
              </w:rPr>
            </w:pPr>
            <w:r w:rsidRPr="00BE0214">
              <w:rPr>
                <w:rStyle w:val="WW-Refdecomentario"/>
                <w:rFonts w:ascii="Montserrat" w:hAnsi="Montserrat" w:cs="Arial"/>
                <w:sz w:val="20"/>
                <w:szCs w:val="20"/>
              </w:rPr>
              <w:t>6.12</w:t>
            </w:r>
          </w:p>
        </w:tc>
        <w:tc>
          <w:tcPr>
            <w:tcW w:w="6378" w:type="dxa"/>
            <w:tcBorders>
              <w:left w:val="nil"/>
            </w:tcBorders>
          </w:tcPr>
          <w:p w14:paraId="18318AEE" w14:textId="77777777" w:rsidR="008F0508" w:rsidRPr="00BE0214" w:rsidRDefault="008F0508" w:rsidP="008F0508">
            <w:pPr>
              <w:rPr>
                <w:rFonts w:ascii="Montserrat" w:hAnsi="Montserrat" w:cs="Arial"/>
                <w:sz w:val="20"/>
                <w:szCs w:val="20"/>
              </w:rPr>
            </w:pPr>
            <w:r w:rsidRPr="00BE0214">
              <w:rPr>
                <w:rFonts w:ascii="Montserrat" w:hAnsi="Montserrat" w:cs="Arial"/>
                <w:sz w:val="20"/>
                <w:szCs w:val="18"/>
                <w:lang w:val="es-MX"/>
              </w:rPr>
              <w:t>Lineamientos para la elaboración de versiones públicas, por parte de las dependencias y entidades de la Administración Pública Federal.</w:t>
            </w:r>
          </w:p>
        </w:tc>
        <w:tc>
          <w:tcPr>
            <w:tcW w:w="2426" w:type="dxa"/>
          </w:tcPr>
          <w:p w14:paraId="3FAB8DCC" w14:textId="77777777" w:rsidR="008F0508" w:rsidRPr="00BE0214" w:rsidRDefault="008F0508" w:rsidP="008F0508">
            <w:pPr>
              <w:jc w:val="center"/>
              <w:rPr>
                <w:rFonts w:ascii="Montserrat" w:hAnsi="Montserrat" w:cs="Arial"/>
                <w:sz w:val="20"/>
                <w:szCs w:val="20"/>
              </w:rPr>
            </w:pPr>
            <w:r w:rsidRPr="00BE0214">
              <w:rPr>
                <w:rFonts w:ascii="Montserrat" w:hAnsi="Montserrat" w:cs="Arial"/>
                <w:sz w:val="20"/>
                <w:szCs w:val="20"/>
              </w:rPr>
              <w:t>No aplica</w:t>
            </w:r>
          </w:p>
        </w:tc>
      </w:tr>
      <w:tr w:rsidR="00BE0214" w:rsidRPr="00BE0214" w14:paraId="781BFFE1" w14:textId="77777777" w:rsidTr="00445344">
        <w:trPr>
          <w:trHeight w:val="255"/>
        </w:trPr>
        <w:tc>
          <w:tcPr>
            <w:tcW w:w="535" w:type="dxa"/>
            <w:tcBorders>
              <w:right w:val="nil"/>
            </w:tcBorders>
          </w:tcPr>
          <w:p w14:paraId="45E2B615" w14:textId="77777777" w:rsidR="008F0508" w:rsidRPr="00BE0214" w:rsidRDefault="008F0508" w:rsidP="008F0508">
            <w:pPr>
              <w:rPr>
                <w:rStyle w:val="WW-Refdecomentario"/>
                <w:rFonts w:ascii="Montserrat" w:hAnsi="Montserrat" w:cs="Arial"/>
                <w:sz w:val="20"/>
                <w:szCs w:val="20"/>
              </w:rPr>
            </w:pPr>
            <w:r w:rsidRPr="00BE0214">
              <w:rPr>
                <w:rStyle w:val="WW-Refdecomentario"/>
                <w:rFonts w:ascii="Montserrat" w:hAnsi="Montserrat" w:cs="Arial"/>
                <w:sz w:val="20"/>
                <w:szCs w:val="20"/>
              </w:rPr>
              <w:t>6.13</w:t>
            </w:r>
          </w:p>
        </w:tc>
        <w:tc>
          <w:tcPr>
            <w:tcW w:w="6378" w:type="dxa"/>
            <w:tcBorders>
              <w:left w:val="nil"/>
            </w:tcBorders>
          </w:tcPr>
          <w:p w14:paraId="257030CD" w14:textId="77777777" w:rsidR="008F0508" w:rsidRPr="00BE0214" w:rsidRDefault="008F0508" w:rsidP="008F0508">
            <w:pPr>
              <w:rPr>
                <w:rFonts w:ascii="Montserrat" w:hAnsi="Montserrat" w:cs="Arial"/>
                <w:sz w:val="20"/>
                <w:szCs w:val="20"/>
              </w:rPr>
            </w:pPr>
            <w:r w:rsidRPr="00BE0214">
              <w:rPr>
                <w:rFonts w:ascii="Montserrat" w:hAnsi="Montserrat" w:cs="Arial"/>
                <w:sz w:val="20"/>
                <w:szCs w:val="18"/>
                <w:lang w:val="es-MX"/>
              </w:rPr>
              <w:t>Lineamientos de protección de datos personales.</w:t>
            </w:r>
          </w:p>
        </w:tc>
        <w:tc>
          <w:tcPr>
            <w:tcW w:w="2426" w:type="dxa"/>
          </w:tcPr>
          <w:p w14:paraId="5C0CF4E6" w14:textId="77777777" w:rsidR="008F0508" w:rsidRPr="00BE0214" w:rsidRDefault="008F0508" w:rsidP="008F0508">
            <w:pPr>
              <w:jc w:val="center"/>
              <w:rPr>
                <w:rFonts w:ascii="Montserrat" w:hAnsi="Montserrat" w:cs="Arial"/>
                <w:sz w:val="20"/>
                <w:szCs w:val="20"/>
              </w:rPr>
            </w:pPr>
            <w:r w:rsidRPr="00BE0214">
              <w:rPr>
                <w:rFonts w:ascii="Montserrat" w:hAnsi="Montserrat" w:cs="Arial"/>
                <w:sz w:val="20"/>
                <w:szCs w:val="20"/>
              </w:rPr>
              <w:t>No aplica</w:t>
            </w:r>
          </w:p>
        </w:tc>
      </w:tr>
      <w:tr w:rsidR="00BE0214" w:rsidRPr="00BE0214" w14:paraId="4285E499" w14:textId="77777777" w:rsidTr="005E5FBF">
        <w:trPr>
          <w:trHeight w:val="255"/>
        </w:trPr>
        <w:tc>
          <w:tcPr>
            <w:tcW w:w="535" w:type="dxa"/>
            <w:tcBorders>
              <w:right w:val="nil"/>
            </w:tcBorders>
          </w:tcPr>
          <w:p w14:paraId="65346341" w14:textId="77777777" w:rsidR="008F0508" w:rsidRPr="00BE0214" w:rsidRDefault="008F0508" w:rsidP="008F0508">
            <w:pPr>
              <w:rPr>
                <w:rStyle w:val="WW-Refdecomentario"/>
                <w:rFonts w:ascii="Montserrat" w:hAnsi="Montserrat" w:cs="Arial"/>
                <w:sz w:val="20"/>
                <w:szCs w:val="20"/>
              </w:rPr>
            </w:pPr>
            <w:r w:rsidRPr="00BE0214">
              <w:rPr>
                <w:rStyle w:val="WW-Refdecomentario"/>
                <w:rFonts w:ascii="Montserrat" w:hAnsi="Montserrat" w:cs="Arial"/>
                <w:sz w:val="20"/>
                <w:szCs w:val="20"/>
              </w:rPr>
              <w:t>6.14</w:t>
            </w:r>
          </w:p>
        </w:tc>
        <w:tc>
          <w:tcPr>
            <w:tcW w:w="6378" w:type="dxa"/>
            <w:tcBorders>
              <w:left w:val="nil"/>
            </w:tcBorders>
            <w:vAlign w:val="center"/>
          </w:tcPr>
          <w:p w14:paraId="25D0B305" w14:textId="77777777" w:rsidR="008F0508" w:rsidRPr="00BE0214" w:rsidRDefault="008F0508" w:rsidP="00DE145E">
            <w:pPr>
              <w:jc w:val="both"/>
              <w:rPr>
                <w:rFonts w:ascii="Montserrat" w:hAnsi="Montserrat" w:cs="Arial"/>
                <w:sz w:val="20"/>
                <w:szCs w:val="18"/>
                <w:lang w:val="es-MX"/>
              </w:rPr>
            </w:pPr>
            <w:r w:rsidRPr="00BE0214">
              <w:rPr>
                <w:rFonts w:ascii="Montserrat" w:hAnsi="Montserrat" w:cs="Arial"/>
                <w:sz w:val="20"/>
                <w:szCs w:val="20"/>
              </w:rPr>
              <w:t>Decreto por el que se crea el Hospital Regional de Alta Especialidad de Ixtapaluca, como un organismo descentralizado de la Administración Pública Federal</w:t>
            </w:r>
          </w:p>
        </w:tc>
        <w:tc>
          <w:tcPr>
            <w:tcW w:w="2426" w:type="dxa"/>
          </w:tcPr>
          <w:p w14:paraId="52708AB3" w14:textId="77777777" w:rsidR="008F0508" w:rsidRPr="00BE0214" w:rsidRDefault="008F0508" w:rsidP="008F0508">
            <w:pPr>
              <w:jc w:val="center"/>
              <w:rPr>
                <w:rFonts w:ascii="Montserrat" w:hAnsi="Montserrat" w:cs="Arial"/>
                <w:sz w:val="20"/>
                <w:szCs w:val="20"/>
              </w:rPr>
            </w:pPr>
            <w:r w:rsidRPr="00BE0214">
              <w:rPr>
                <w:rFonts w:ascii="Montserrat" w:hAnsi="Montserrat" w:cs="Arial"/>
                <w:sz w:val="20"/>
                <w:szCs w:val="20"/>
              </w:rPr>
              <w:t>No aplica</w:t>
            </w:r>
          </w:p>
        </w:tc>
      </w:tr>
      <w:tr w:rsidR="00BE0214" w:rsidRPr="00BE0214" w14:paraId="62C17D19" w14:textId="77777777" w:rsidTr="00445344">
        <w:trPr>
          <w:trHeight w:val="255"/>
        </w:trPr>
        <w:tc>
          <w:tcPr>
            <w:tcW w:w="535" w:type="dxa"/>
            <w:tcBorders>
              <w:right w:val="nil"/>
            </w:tcBorders>
          </w:tcPr>
          <w:p w14:paraId="259F86D1" w14:textId="77777777" w:rsidR="008F0508" w:rsidRPr="00BE0214" w:rsidRDefault="008F0508" w:rsidP="008F0508">
            <w:pPr>
              <w:rPr>
                <w:rStyle w:val="WW-Refdecomentario"/>
                <w:rFonts w:ascii="Montserrat" w:hAnsi="Montserrat" w:cs="Arial"/>
                <w:sz w:val="20"/>
                <w:szCs w:val="20"/>
              </w:rPr>
            </w:pPr>
            <w:r w:rsidRPr="00BE0214">
              <w:rPr>
                <w:rStyle w:val="WW-Refdecomentario"/>
                <w:rFonts w:ascii="Montserrat" w:hAnsi="Montserrat" w:cs="Arial"/>
                <w:sz w:val="20"/>
                <w:szCs w:val="20"/>
              </w:rPr>
              <w:t>6.15</w:t>
            </w:r>
          </w:p>
        </w:tc>
        <w:tc>
          <w:tcPr>
            <w:tcW w:w="6378" w:type="dxa"/>
            <w:tcBorders>
              <w:left w:val="nil"/>
            </w:tcBorders>
          </w:tcPr>
          <w:p w14:paraId="7403D378" w14:textId="77777777" w:rsidR="008F0508" w:rsidRPr="00BE0214" w:rsidRDefault="008F0508" w:rsidP="008F0508">
            <w:pPr>
              <w:rPr>
                <w:rFonts w:ascii="Montserrat" w:hAnsi="Montserrat" w:cs="Arial"/>
                <w:sz w:val="20"/>
                <w:szCs w:val="18"/>
                <w:lang w:val="es-MX"/>
              </w:rPr>
            </w:pPr>
            <w:r w:rsidRPr="00BE0214">
              <w:rPr>
                <w:rFonts w:ascii="Montserrat" w:hAnsi="Montserrat" w:cs="Arial"/>
                <w:sz w:val="20"/>
                <w:szCs w:val="20"/>
                <w:lang w:val="es-MX"/>
              </w:rPr>
              <w:t>Estatuto Orgánico del Hospital Regional de Alta Especialidad de Ixtapaluca</w:t>
            </w:r>
          </w:p>
        </w:tc>
        <w:tc>
          <w:tcPr>
            <w:tcW w:w="2426" w:type="dxa"/>
          </w:tcPr>
          <w:p w14:paraId="51D490BD" w14:textId="77777777" w:rsidR="008F0508" w:rsidRPr="00BE0214" w:rsidRDefault="008F0508" w:rsidP="008F0508">
            <w:pPr>
              <w:jc w:val="center"/>
              <w:rPr>
                <w:rFonts w:ascii="Montserrat" w:hAnsi="Montserrat" w:cs="Arial"/>
                <w:sz w:val="20"/>
                <w:szCs w:val="20"/>
              </w:rPr>
            </w:pPr>
            <w:r w:rsidRPr="00BE0214">
              <w:rPr>
                <w:rFonts w:ascii="Montserrat" w:hAnsi="Montserrat" w:cs="Arial"/>
                <w:sz w:val="20"/>
                <w:szCs w:val="20"/>
              </w:rPr>
              <w:t>No aplica</w:t>
            </w:r>
          </w:p>
        </w:tc>
      </w:tr>
    </w:tbl>
    <w:p w14:paraId="33E90B23" w14:textId="77777777" w:rsidR="005B13A1" w:rsidRPr="00BE0214" w:rsidRDefault="005B13A1" w:rsidP="00381778">
      <w:pPr>
        <w:jc w:val="both"/>
        <w:rPr>
          <w:rFonts w:ascii="Montserrat" w:hAnsi="Montserrat" w:cs="Arial"/>
          <w:b/>
          <w:sz w:val="20"/>
          <w:szCs w:val="20"/>
        </w:rPr>
      </w:pPr>
    </w:p>
    <w:p w14:paraId="0E5D1C81" w14:textId="77777777" w:rsidR="00FD28A0" w:rsidRPr="00BE0214" w:rsidRDefault="00FD28A0">
      <w:pPr>
        <w:spacing w:after="200" w:line="276" w:lineRule="auto"/>
        <w:rPr>
          <w:rFonts w:ascii="Montserrat" w:hAnsi="Montserrat" w:cs="Arial"/>
          <w:b/>
          <w:sz w:val="20"/>
          <w:szCs w:val="20"/>
          <w:lang w:val="es-MX"/>
        </w:rPr>
      </w:pPr>
      <w:r w:rsidRPr="00BE0214">
        <w:rPr>
          <w:rFonts w:ascii="Montserrat" w:hAnsi="Montserrat" w:cs="Arial"/>
          <w:b/>
          <w:sz w:val="20"/>
          <w:szCs w:val="20"/>
          <w:lang w:val="es-MX"/>
        </w:rPr>
        <w:br w:type="page"/>
      </w:r>
    </w:p>
    <w:p w14:paraId="251B2BB9" w14:textId="77777777" w:rsidR="00381778" w:rsidRPr="00BE0214" w:rsidRDefault="00381778" w:rsidP="00381778">
      <w:pPr>
        <w:rPr>
          <w:rFonts w:ascii="Montserrat" w:hAnsi="Montserrat" w:cs="Arial"/>
          <w:b/>
          <w:sz w:val="20"/>
          <w:szCs w:val="20"/>
          <w:lang w:val="es-MX"/>
        </w:rPr>
      </w:pPr>
    </w:p>
    <w:p w14:paraId="1E692E27" w14:textId="77777777" w:rsidR="00381778" w:rsidRPr="00BE0214" w:rsidRDefault="00983FB8" w:rsidP="00F61005">
      <w:pPr>
        <w:pStyle w:val="Prrafodelista"/>
        <w:numPr>
          <w:ilvl w:val="0"/>
          <w:numId w:val="3"/>
        </w:numPr>
        <w:jc w:val="both"/>
        <w:rPr>
          <w:rFonts w:ascii="Montserrat" w:hAnsi="Montserrat" w:cs="Arial"/>
          <w:b/>
          <w:szCs w:val="20"/>
        </w:rPr>
      </w:pPr>
      <w:r w:rsidRPr="00BE0214">
        <w:rPr>
          <w:rFonts w:ascii="Montserrat" w:hAnsi="Montserrat" w:cs="Arial"/>
          <w:b/>
          <w:szCs w:val="20"/>
        </w:rPr>
        <w:t>REGISTROS</w:t>
      </w:r>
    </w:p>
    <w:p w14:paraId="441C4EC2" w14:textId="77777777" w:rsidR="00B61E36" w:rsidRPr="00BE0214" w:rsidRDefault="00B61E36" w:rsidP="00983FB8">
      <w:pPr>
        <w:ind w:left="284" w:hanging="284"/>
        <w:jc w:val="both"/>
        <w:rPr>
          <w:rFonts w:ascii="Montserrat" w:hAnsi="Montserrat" w:cs="Arial"/>
          <w:b/>
          <w:szCs w:val="20"/>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2334"/>
        <w:gridCol w:w="1560"/>
        <w:gridCol w:w="2768"/>
        <w:gridCol w:w="2126"/>
      </w:tblGrid>
      <w:tr w:rsidR="00BE0214" w:rsidRPr="00BE0214" w14:paraId="2CC7A363" w14:textId="77777777" w:rsidTr="00DA761C">
        <w:tc>
          <w:tcPr>
            <w:tcW w:w="2902" w:type="dxa"/>
            <w:gridSpan w:val="2"/>
            <w:shd w:val="clear" w:color="auto" w:fill="FFFFFF" w:themeFill="background1"/>
          </w:tcPr>
          <w:p w14:paraId="0D0631FC" w14:textId="77777777" w:rsidR="00983FB8" w:rsidRPr="00BE0214" w:rsidRDefault="00983FB8" w:rsidP="002B7FD6">
            <w:pPr>
              <w:spacing w:before="60" w:after="60"/>
              <w:jc w:val="center"/>
              <w:rPr>
                <w:rFonts w:ascii="Montserrat" w:hAnsi="Montserrat" w:cs="Arial"/>
                <w:b/>
                <w:sz w:val="20"/>
              </w:rPr>
            </w:pPr>
            <w:r w:rsidRPr="00BE0214">
              <w:rPr>
                <w:rFonts w:ascii="Montserrat" w:hAnsi="Montserrat" w:cs="Arial"/>
                <w:b/>
                <w:sz w:val="20"/>
              </w:rPr>
              <w:t>Registros</w:t>
            </w:r>
          </w:p>
        </w:tc>
        <w:tc>
          <w:tcPr>
            <w:tcW w:w="1560" w:type="dxa"/>
            <w:shd w:val="clear" w:color="auto" w:fill="FFFFFF" w:themeFill="background1"/>
            <w:vAlign w:val="center"/>
          </w:tcPr>
          <w:p w14:paraId="41B84B4A" w14:textId="77777777" w:rsidR="00983FB8" w:rsidRPr="00BE0214" w:rsidRDefault="00983FB8" w:rsidP="002B7FD6">
            <w:pPr>
              <w:spacing w:before="60" w:after="60"/>
              <w:jc w:val="center"/>
              <w:rPr>
                <w:rFonts w:ascii="Montserrat" w:hAnsi="Montserrat" w:cs="Arial"/>
                <w:b/>
                <w:sz w:val="20"/>
              </w:rPr>
            </w:pPr>
            <w:r w:rsidRPr="00BE0214">
              <w:rPr>
                <w:rFonts w:ascii="Montserrat" w:hAnsi="Montserrat" w:cs="Arial"/>
                <w:b/>
                <w:sz w:val="20"/>
              </w:rPr>
              <w:t>Tiempo de conservación</w:t>
            </w:r>
          </w:p>
        </w:tc>
        <w:tc>
          <w:tcPr>
            <w:tcW w:w="2768" w:type="dxa"/>
            <w:shd w:val="clear" w:color="auto" w:fill="FFFFFF" w:themeFill="background1"/>
            <w:vAlign w:val="center"/>
          </w:tcPr>
          <w:p w14:paraId="562D3F4E" w14:textId="77777777" w:rsidR="00983FB8" w:rsidRPr="00BE0214" w:rsidRDefault="00983FB8" w:rsidP="002B7FD6">
            <w:pPr>
              <w:spacing w:before="60" w:after="60"/>
              <w:jc w:val="center"/>
              <w:rPr>
                <w:rFonts w:ascii="Montserrat" w:hAnsi="Montserrat" w:cs="Arial"/>
                <w:b/>
                <w:sz w:val="20"/>
              </w:rPr>
            </w:pPr>
            <w:r w:rsidRPr="00BE0214">
              <w:rPr>
                <w:rFonts w:ascii="Montserrat" w:hAnsi="Montserrat" w:cs="Arial"/>
                <w:b/>
                <w:sz w:val="20"/>
              </w:rPr>
              <w:t>Responsable de conservarlo</w:t>
            </w:r>
          </w:p>
        </w:tc>
        <w:tc>
          <w:tcPr>
            <w:tcW w:w="2126" w:type="dxa"/>
            <w:shd w:val="clear" w:color="auto" w:fill="FFFFFF" w:themeFill="background1"/>
            <w:vAlign w:val="center"/>
          </w:tcPr>
          <w:p w14:paraId="20E282FB" w14:textId="77777777" w:rsidR="00983FB8" w:rsidRPr="00BE0214" w:rsidRDefault="00983FB8" w:rsidP="002B7FD6">
            <w:pPr>
              <w:spacing w:before="60" w:after="60"/>
              <w:ind w:left="-70" w:firstLine="70"/>
              <w:jc w:val="center"/>
              <w:rPr>
                <w:rFonts w:ascii="Montserrat" w:hAnsi="Montserrat" w:cs="Arial"/>
                <w:b/>
                <w:sz w:val="20"/>
              </w:rPr>
            </w:pPr>
            <w:r w:rsidRPr="00BE0214">
              <w:rPr>
                <w:rFonts w:ascii="Montserrat" w:hAnsi="Montserrat" w:cs="Arial"/>
                <w:b/>
                <w:sz w:val="20"/>
              </w:rPr>
              <w:t>Código de Registro o identificación única</w:t>
            </w:r>
          </w:p>
        </w:tc>
      </w:tr>
      <w:tr w:rsidR="00BE0214" w:rsidRPr="00BE0214" w14:paraId="7AEB1045" w14:textId="77777777" w:rsidTr="00DA761C">
        <w:trPr>
          <w:trHeight w:val="75"/>
        </w:trPr>
        <w:tc>
          <w:tcPr>
            <w:tcW w:w="568" w:type="dxa"/>
            <w:tcBorders>
              <w:right w:val="nil"/>
            </w:tcBorders>
          </w:tcPr>
          <w:p w14:paraId="01D3DC65" w14:textId="77777777" w:rsidR="00173B2C" w:rsidRPr="00BE0214" w:rsidRDefault="00173B2C" w:rsidP="00173B2C">
            <w:pPr>
              <w:rPr>
                <w:rFonts w:ascii="Montserrat" w:hAnsi="Montserrat" w:cs="Arial"/>
                <w:sz w:val="20"/>
              </w:rPr>
            </w:pPr>
            <w:r w:rsidRPr="00BE0214">
              <w:rPr>
                <w:rFonts w:ascii="Montserrat" w:hAnsi="Montserrat" w:cs="Arial"/>
                <w:sz w:val="20"/>
              </w:rPr>
              <w:t>7.1</w:t>
            </w:r>
          </w:p>
        </w:tc>
        <w:tc>
          <w:tcPr>
            <w:tcW w:w="2334" w:type="dxa"/>
            <w:tcBorders>
              <w:left w:val="nil"/>
            </w:tcBorders>
          </w:tcPr>
          <w:p w14:paraId="37BAB07C" w14:textId="77777777" w:rsidR="00173B2C" w:rsidRPr="00BE0214" w:rsidRDefault="00173B2C" w:rsidP="00173B2C">
            <w:pPr>
              <w:rPr>
                <w:rFonts w:ascii="Montserrat" w:hAnsi="Montserrat" w:cs="Arial"/>
                <w:sz w:val="20"/>
              </w:rPr>
            </w:pPr>
            <w:r w:rsidRPr="00BE0214">
              <w:rPr>
                <w:rFonts w:ascii="Montserrat" w:hAnsi="Montserrat" w:cs="Arial"/>
                <w:sz w:val="20"/>
                <w:szCs w:val="20"/>
                <w:lang w:val="es-MX"/>
              </w:rPr>
              <w:t>Solicitudes de información</w:t>
            </w:r>
          </w:p>
        </w:tc>
        <w:tc>
          <w:tcPr>
            <w:tcW w:w="1560" w:type="dxa"/>
          </w:tcPr>
          <w:p w14:paraId="10115BD2" w14:textId="77777777" w:rsidR="00173B2C" w:rsidRPr="00BE0214" w:rsidRDefault="00173B2C" w:rsidP="00173B2C">
            <w:pPr>
              <w:jc w:val="center"/>
              <w:rPr>
                <w:rFonts w:ascii="Montserrat" w:hAnsi="Montserrat" w:cs="Arial"/>
                <w:sz w:val="20"/>
                <w:szCs w:val="20"/>
                <w:lang w:val="es-MX"/>
              </w:rPr>
            </w:pPr>
            <w:r w:rsidRPr="00BE0214">
              <w:rPr>
                <w:rFonts w:ascii="Montserrat" w:hAnsi="Montserrat" w:cs="Arial"/>
                <w:sz w:val="20"/>
                <w:szCs w:val="20"/>
                <w:lang w:val="es-MX"/>
              </w:rPr>
              <w:t>3 años</w:t>
            </w:r>
          </w:p>
          <w:p w14:paraId="04FC3872" w14:textId="77777777" w:rsidR="00173B2C" w:rsidRPr="00BE0214" w:rsidRDefault="00173B2C" w:rsidP="00173B2C">
            <w:pPr>
              <w:rPr>
                <w:rFonts w:ascii="Montserrat" w:hAnsi="Montserrat" w:cs="Arial"/>
                <w:sz w:val="20"/>
              </w:rPr>
            </w:pPr>
          </w:p>
        </w:tc>
        <w:tc>
          <w:tcPr>
            <w:tcW w:w="2768" w:type="dxa"/>
          </w:tcPr>
          <w:p w14:paraId="5B0E26E2" w14:textId="77777777" w:rsidR="00173B2C" w:rsidRPr="00BE0214" w:rsidRDefault="00173B2C" w:rsidP="00173B2C">
            <w:pPr>
              <w:jc w:val="both"/>
              <w:rPr>
                <w:rFonts w:ascii="Montserrat" w:hAnsi="Montserrat" w:cs="Arial"/>
                <w:sz w:val="20"/>
                <w:szCs w:val="20"/>
                <w:lang w:val="es-MX"/>
              </w:rPr>
            </w:pPr>
            <w:r w:rsidRPr="00BE0214">
              <w:rPr>
                <w:rFonts w:ascii="Montserrat" w:hAnsi="Montserrat" w:cs="Arial"/>
                <w:sz w:val="20"/>
                <w:szCs w:val="20"/>
                <w:lang w:val="es-MX"/>
              </w:rPr>
              <w:t xml:space="preserve">Unidad de </w:t>
            </w:r>
            <w:r w:rsidR="00DA761C" w:rsidRPr="00BE0214">
              <w:rPr>
                <w:rFonts w:ascii="Montserrat" w:hAnsi="Montserrat" w:cs="Arial"/>
                <w:sz w:val="20"/>
                <w:szCs w:val="20"/>
                <w:lang w:val="es-MX"/>
              </w:rPr>
              <w:t>Transparencia</w:t>
            </w:r>
          </w:p>
          <w:p w14:paraId="48F69227" w14:textId="77777777" w:rsidR="00173B2C" w:rsidRPr="00BE0214" w:rsidRDefault="00173B2C" w:rsidP="00173B2C">
            <w:pPr>
              <w:rPr>
                <w:rFonts w:ascii="Montserrat" w:hAnsi="Montserrat" w:cs="Arial"/>
                <w:sz w:val="20"/>
              </w:rPr>
            </w:pPr>
          </w:p>
        </w:tc>
        <w:tc>
          <w:tcPr>
            <w:tcW w:w="2126" w:type="dxa"/>
          </w:tcPr>
          <w:p w14:paraId="3651CB25" w14:textId="77777777" w:rsidR="00173B2C" w:rsidRPr="00BE0214" w:rsidRDefault="00173B2C" w:rsidP="00173B2C">
            <w:pPr>
              <w:jc w:val="center"/>
              <w:rPr>
                <w:rFonts w:ascii="Montserrat" w:hAnsi="Montserrat" w:cs="Arial"/>
                <w:sz w:val="20"/>
              </w:rPr>
            </w:pPr>
            <w:r w:rsidRPr="00BE0214">
              <w:rPr>
                <w:rFonts w:ascii="Montserrat" w:hAnsi="Montserrat" w:cs="Arial"/>
                <w:sz w:val="20"/>
                <w:szCs w:val="20"/>
              </w:rPr>
              <w:t>No aplica</w:t>
            </w:r>
          </w:p>
        </w:tc>
      </w:tr>
      <w:tr w:rsidR="00BE0214" w:rsidRPr="00BE0214" w14:paraId="1BA88169" w14:textId="77777777" w:rsidTr="00DA761C">
        <w:trPr>
          <w:trHeight w:val="75"/>
        </w:trPr>
        <w:tc>
          <w:tcPr>
            <w:tcW w:w="568" w:type="dxa"/>
            <w:tcBorders>
              <w:right w:val="nil"/>
            </w:tcBorders>
          </w:tcPr>
          <w:p w14:paraId="26DC325C" w14:textId="77777777" w:rsidR="00DA761C" w:rsidRPr="00BE0214" w:rsidRDefault="00DA761C" w:rsidP="00DA761C">
            <w:pPr>
              <w:rPr>
                <w:rFonts w:ascii="Montserrat" w:hAnsi="Montserrat" w:cs="Arial"/>
                <w:sz w:val="20"/>
              </w:rPr>
            </w:pPr>
            <w:r w:rsidRPr="00BE0214">
              <w:rPr>
                <w:rFonts w:ascii="Montserrat" w:hAnsi="Montserrat" w:cs="Arial"/>
                <w:sz w:val="20"/>
              </w:rPr>
              <w:t xml:space="preserve">7.2 </w:t>
            </w:r>
          </w:p>
        </w:tc>
        <w:tc>
          <w:tcPr>
            <w:tcW w:w="2334" w:type="dxa"/>
            <w:tcBorders>
              <w:left w:val="nil"/>
            </w:tcBorders>
          </w:tcPr>
          <w:p w14:paraId="6884C0AC" w14:textId="77777777" w:rsidR="00DA761C" w:rsidRPr="00BE0214" w:rsidRDefault="00DA761C" w:rsidP="00DA761C">
            <w:pPr>
              <w:rPr>
                <w:rFonts w:ascii="Montserrat" w:hAnsi="Montserrat" w:cs="Arial"/>
                <w:sz w:val="20"/>
                <w:szCs w:val="20"/>
                <w:lang w:val="es-MX"/>
              </w:rPr>
            </w:pPr>
            <w:r w:rsidRPr="00BE0214">
              <w:rPr>
                <w:rFonts w:ascii="Montserrat" w:hAnsi="Montserrat" w:cs="Arial"/>
                <w:sz w:val="20"/>
                <w:szCs w:val="20"/>
                <w:lang w:val="es-MX"/>
              </w:rPr>
              <w:t xml:space="preserve">Oficios </w:t>
            </w:r>
          </w:p>
        </w:tc>
        <w:tc>
          <w:tcPr>
            <w:tcW w:w="1560" w:type="dxa"/>
          </w:tcPr>
          <w:p w14:paraId="47E06ABD" w14:textId="77777777" w:rsidR="00DA761C" w:rsidRPr="00BE0214" w:rsidRDefault="00DA761C" w:rsidP="00DA761C">
            <w:pPr>
              <w:jc w:val="center"/>
              <w:rPr>
                <w:rFonts w:ascii="Montserrat" w:hAnsi="Montserrat" w:cs="Arial"/>
                <w:sz w:val="20"/>
                <w:szCs w:val="20"/>
                <w:lang w:val="es-MX"/>
              </w:rPr>
            </w:pPr>
            <w:r w:rsidRPr="00BE0214">
              <w:rPr>
                <w:rFonts w:ascii="Montserrat" w:hAnsi="Montserrat" w:cs="Arial"/>
                <w:sz w:val="20"/>
                <w:szCs w:val="20"/>
                <w:lang w:val="es-MX"/>
              </w:rPr>
              <w:t>3 años</w:t>
            </w:r>
          </w:p>
        </w:tc>
        <w:tc>
          <w:tcPr>
            <w:tcW w:w="2768" w:type="dxa"/>
          </w:tcPr>
          <w:p w14:paraId="076BAFDA" w14:textId="77777777" w:rsidR="00DA761C" w:rsidRPr="00BE0214" w:rsidRDefault="00DA761C" w:rsidP="00DA761C">
            <w:pPr>
              <w:jc w:val="both"/>
              <w:rPr>
                <w:rFonts w:ascii="Montserrat" w:hAnsi="Montserrat" w:cs="Arial"/>
                <w:sz w:val="20"/>
                <w:szCs w:val="20"/>
                <w:lang w:val="es-MX"/>
              </w:rPr>
            </w:pPr>
            <w:r w:rsidRPr="00BE0214">
              <w:rPr>
                <w:rFonts w:ascii="Montserrat" w:hAnsi="Montserrat" w:cs="Arial"/>
                <w:sz w:val="20"/>
                <w:szCs w:val="20"/>
                <w:lang w:val="es-MX"/>
              </w:rPr>
              <w:t>Unidad de Transparencia</w:t>
            </w:r>
          </w:p>
        </w:tc>
        <w:tc>
          <w:tcPr>
            <w:tcW w:w="2126" w:type="dxa"/>
          </w:tcPr>
          <w:p w14:paraId="4945F3D8" w14:textId="77777777" w:rsidR="00DA761C" w:rsidRPr="00BE0214" w:rsidRDefault="00DA761C" w:rsidP="00DA761C">
            <w:pPr>
              <w:jc w:val="center"/>
              <w:rPr>
                <w:rFonts w:ascii="Montserrat" w:hAnsi="Montserrat" w:cs="Arial"/>
                <w:sz w:val="20"/>
              </w:rPr>
            </w:pPr>
            <w:r w:rsidRPr="00BE0214">
              <w:rPr>
                <w:rFonts w:ascii="Montserrat" w:hAnsi="Montserrat" w:cs="Arial"/>
                <w:sz w:val="20"/>
                <w:szCs w:val="20"/>
              </w:rPr>
              <w:t>No aplica</w:t>
            </w:r>
          </w:p>
        </w:tc>
      </w:tr>
      <w:tr w:rsidR="00BE0214" w:rsidRPr="00BE0214" w14:paraId="5507C24A" w14:textId="77777777" w:rsidTr="00DA761C">
        <w:trPr>
          <w:trHeight w:val="75"/>
        </w:trPr>
        <w:tc>
          <w:tcPr>
            <w:tcW w:w="568" w:type="dxa"/>
            <w:tcBorders>
              <w:right w:val="nil"/>
            </w:tcBorders>
          </w:tcPr>
          <w:p w14:paraId="2A7947C0" w14:textId="77777777" w:rsidR="00DA761C" w:rsidRPr="00BE0214" w:rsidRDefault="00DA761C" w:rsidP="00DA761C">
            <w:pPr>
              <w:rPr>
                <w:rFonts w:ascii="Montserrat" w:hAnsi="Montserrat" w:cs="Arial"/>
                <w:sz w:val="20"/>
              </w:rPr>
            </w:pPr>
            <w:r w:rsidRPr="00BE0214">
              <w:rPr>
                <w:rFonts w:ascii="Montserrat" w:hAnsi="Montserrat" w:cs="Arial"/>
                <w:sz w:val="20"/>
              </w:rPr>
              <w:t xml:space="preserve">7.3 </w:t>
            </w:r>
          </w:p>
        </w:tc>
        <w:tc>
          <w:tcPr>
            <w:tcW w:w="2334" w:type="dxa"/>
            <w:tcBorders>
              <w:left w:val="nil"/>
            </w:tcBorders>
          </w:tcPr>
          <w:p w14:paraId="09C269D8" w14:textId="77777777" w:rsidR="00DA761C" w:rsidRPr="00BE0214" w:rsidRDefault="00DA761C" w:rsidP="00DA761C">
            <w:pPr>
              <w:rPr>
                <w:rFonts w:ascii="Montserrat" w:hAnsi="Montserrat" w:cs="Arial"/>
                <w:sz w:val="20"/>
              </w:rPr>
            </w:pPr>
            <w:r w:rsidRPr="00BE0214">
              <w:rPr>
                <w:rFonts w:ascii="Montserrat" w:hAnsi="Montserrat" w:cs="Arial"/>
                <w:sz w:val="20"/>
                <w:szCs w:val="20"/>
                <w:lang w:val="es-MX"/>
              </w:rPr>
              <w:t>Contestaciones y resoluciones</w:t>
            </w:r>
          </w:p>
        </w:tc>
        <w:tc>
          <w:tcPr>
            <w:tcW w:w="1560" w:type="dxa"/>
          </w:tcPr>
          <w:p w14:paraId="026335D3" w14:textId="77777777" w:rsidR="00DA761C" w:rsidRPr="00BE0214" w:rsidRDefault="00DA761C" w:rsidP="00DA761C">
            <w:pPr>
              <w:jc w:val="center"/>
              <w:rPr>
                <w:rFonts w:ascii="Montserrat" w:hAnsi="Montserrat" w:cs="Arial"/>
                <w:sz w:val="20"/>
                <w:szCs w:val="20"/>
                <w:lang w:val="es-MX"/>
              </w:rPr>
            </w:pPr>
            <w:r w:rsidRPr="00BE0214">
              <w:rPr>
                <w:rFonts w:ascii="Montserrat" w:hAnsi="Montserrat" w:cs="Arial"/>
                <w:sz w:val="20"/>
                <w:szCs w:val="20"/>
                <w:lang w:val="es-MX"/>
              </w:rPr>
              <w:t>3 años</w:t>
            </w:r>
          </w:p>
        </w:tc>
        <w:tc>
          <w:tcPr>
            <w:tcW w:w="2768" w:type="dxa"/>
          </w:tcPr>
          <w:p w14:paraId="33149587" w14:textId="77777777" w:rsidR="00DA761C" w:rsidRPr="00BE0214" w:rsidRDefault="00DA761C" w:rsidP="00DA761C">
            <w:pPr>
              <w:rPr>
                <w:rFonts w:ascii="Montserrat" w:hAnsi="Montserrat" w:cs="Arial"/>
                <w:bCs/>
                <w:sz w:val="20"/>
              </w:rPr>
            </w:pPr>
            <w:r w:rsidRPr="00BE0214">
              <w:rPr>
                <w:rFonts w:ascii="Montserrat" w:hAnsi="Montserrat" w:cs="Arial"/>
                <w:sz w:val="20"/>
                <w:szCs w:val="20"/>
                <w:lang w:val="es-MX"/>
              </w:rPr>
              <w:t>Unidad de Transparencia</w:t>
            </w:r>
          </w:p>
        </w:tc>
        <w:tc>
          <w:tcPr>
            <w:tcW w:w="2126" w:type="dxa"/>
          </w:tcPr>
          <w:p w14:paraId="37B92686" w14:textId="77777777" w:rsidR="00DA761C" w:rsidRPr="00BE0214" w:rsidRDefault="00DA761C" w:rsidP="00DA761C">
            <w:pPr>
              <w:jc w:val="center"/>
              <w:rPr>
                <w:rFonts w:ascii="Montserrat" w:hAnsi="Montserrat" w:cs="Arial"/>
                <w:sz w:val="20"/>
              </w:rPr>
            </w:pPr>
            <w:r w:rsidRPr="00BE0214">
              <w:rPr>
                <w:rFonts w:ascii="Montserrat" w:hAnsi="Montserrat" w:cs="Arial"/>
                <w:sz w:val="20"/>
                <w:szCs w:val="20"/>
              </w:rPr>
              <w:t>No aplica</w:t>
            </w:r>
          </w:p>
        </w:tc>
      </w:tr>
    </w:tbl>
    <w:p w14:paraId="25B56208" w14:textId="77777777" w:rsidR="00983FB8" w:rsidRPr="00BE0214" w:rsidRDefault="00983FB8" w:rsidP="00381778">
      <w:pPr>
        <w:rPr>
          <w:rFonts w:ascii="Montserrat" w:hAnsi="Montserrat" w:cs="Arial"/>
          <w:b/>
          <w:sz w:val="20"/>
          <w:szCs w:val="20"/>
          <w:lang w:val="es-MX"/>
        </w:rPr>
      </w:pPr>
    </w:p>
    <w:p w14:paraId="3A7E9BE2" w14:textId="77777777" w:rsidR="008E52ED" w:rsidRPr="00BE0214" w:rsidRDefault="008E52ED">
      <w:pPr>
        <w:spacing w:after="200" w:line="276" w:lineRule="auto"/>
        <w:rPr>
          <w:rFonts w:ascii="Montserrat" w:hAnsi="Montserrat" w:cs="Arial"/>
          <w:b/>
          <w:sz w:val="20"/>
          <w:szCs w:val="20"/>
          <w:lang w:val="es-MX"/>
        </w:rPr>
      </w:pPr>
    </w:p>
    <w:p w14:paraId="262EF1D0" w14:textId="77777777" w:rsidR="00381778" w:rsidRPr="00BE0214" w:rsidRDefault="00983FB8" w:rsidP="00F61005">
      <w:pPr>
        <w:pStyle w:val="Prrafodelista"/>
        <w:numPr>
          <w:ilvl w:val="0"/>
          <w:numId w:val="3"/>
        </w:numPr>
        <w:jc w:val="both"/>
        <w:rPr>
          <w:rFonts w:ascii="Montserrat" w:hAnsi="Montserrat" w:cs="Arial"/>
          <w:b/>
          <w:szCs w:val="20"/>
        </w:rPr>
      </w:pPr>
      <w:r w:rsidRPr="00BE0214">
        <w:rPr>
          <w:rFonts w:ascii="Montserrat" w:hAnsi="Montserrat" w:cs="Arial"/>
          <w:b/>
          <w:szCs w:val="20"/>
        </w:rPr>
        <w:t>GLOSARIO</w:t>
      </w:r>
      <w:r w:rsidR="00381778" w:rsidRPr="00BE0214">
        <w:rPr>
          <w:rFonts w:ascii="Montserrat" w:hAnsi="Montserrat" w:cs="Arial"/>
          <w:b/>
          <w:szCs w:val="20"/>
        </w:rPr>
        <w:t xml:space="preserve"> </w:t>
      </w:r>
      <w:r w:rsidRPr="00BE0214">
        <w:rPr>
          <w:rFonts w:ascii="Montserrat" w:hAnsi="Montserrat" w:cs="Arial"/>
          <w:b/>
          <w:szCs w:val="20"/>
        </w:rPr>
        <w:t xml:space="preserve">DEL PROCEDIMIENTO </w:t>
      </w:r>
    </w:p>
    <w:p w14:paraId="71FF81B1" w14:textId="77777777" w:rsidR="008B397A" w:rsidRPr="00BE0214" w:rsidRDefault="008B397A" w:rsidP="00983FB8">
      <w:pPr>
        <w:ind w:left="284" w:hanging="284"/>
        <w:jc w:val="both"/>
        <w:rPr>
          <w:rFonts w:ascii="Montserrat" w:hAnsi="Montserrat" w:cs="Arial"/>
          <w:b/>
          <w:szCs w:val="20"/>
        </w:rPr>
      </w:pPr>
    </w:p>
    <w:p w14:paraId="721F47ED" w14:textId="77777777" w:rsidR="008B397A" w:rsidRPr="00BE0214" w:rsidRDefault="008B397A" w:rsidP="00F61005">
      <w:pPr>
        <w:pStyle w:val="Sinespaciado"/>
        <w:numPr>
          <w:ilvl w:val="1"/>
          <w:numId w:val="3"/>
        </w:numPr>
        <w:rPr>
          <w:rFonts w:ascii="Montserrat" w:hAnsi="Montserrat" w:cs="Arial"/>
          <w:bCs/>
          <w:sz w:val="20"/>
          <w:szCs w:val="20"/>
          <w:lang w:val="pt-BR"/>
        </w:rPr>
      </w:pPr>
      <w:r w:rsidRPr="00BE0214">
        <w:rPr>
          <w:rFonts w:ascii="Montserrat" w:hAnsi="Montserrat" w:cs="Arial"/>
          <w:b/>
          <w:sz w:val="20"/>
          <w:szCs w:val="20"/>
          <w:lang w:val="pt-BR"/>
        </w:rPr>
        <w:t>HRAEI</w:t>
      </w:r>
      <w:r w:rsidR="00173B2C" w:rsidRPr="00BE0214">
        <w:rPr>
          <w:rFonts w:ascii="Montserrat" w:hAnsi="Montserrat" w:cs="Arial"/>
          <w:b/>
          <w:sz w:val="20"/>
          <w:szCs w:val="20"/>
          <w:lang w:val="pt-BR"/>
        </w:rPr>
        <w:t xml:space="preserve"> u Hospital</w:t>
      </w:r>
      <w:r w:rsidRPr="00BE0214">
        <w:rPr>
          <w:rFonts w:ascii="Montserrat" w:hAnsi="Montserrat" w:cs="Arial"/>
          <w:b/>
          <w:sz w:val="20"/>
          <w:szCs w:val="20"/>
          <w:lang w:val="pt-BR"/>
        </w:rPr>
        <w:t xml:space="preserve">: </w:t>
      </w:r>
      <w:r w:rsidRPr="00BE0214">
        <w:rPr>
          <w:rFonts w:ascii="Montserrat" w:hAnsi="Montserrat" w:cs="Arial"/>
          <w:bCs/>
          <w:sz w:val="20"/>
          <w:szCs w:val="20"/>
          <w:lang w:val="pt-BR"/>
        </w:rPr>
        <w:t xml:space="preserve">Hospital Regional de Alta </w:t>
      </w:r>
      <w:proofErr w:type="spellStart"/>
      <w:r w:rsidRPr="00BE0214">
        <w:rPr>
          <w:rFonts w:ascii="Montserrat" w:hAnsi="Montserrat" w:cs="Arial"/>
          <w:bCs/>
          <w:sz w:val="20"/>
          <w:szCs w:val="20"/>
          <w:lang w:val="pt-BR"/>
        </w:rPr>
        <w:t>Especialidad</w:t>
      </w:r>
      <w:proofErr w:type="spellEnd"/>
      <w:r w:rsidRPr="00BE0214">
        <w:rPr>
          <w:rFonts w:ascii="Montserrat" w:hAnsi="Montserrat" w:cs="Arial"/>
          <w:bCs/>
          <w:sz w:val="20"/>
          <w:szCs w:val="20"/>
          <w:lang w:val="pt-BR"/>
        </w:rPr>
        <w:t xml:space="preserve"> de </w:t>
      </w:r>
      <w:proofErr w:type="spellStart"/>
      <w:r w:rsidRPr="00BE0214">
        <w:rPr>
          <w:rFonts w:ascii="Montserrat" w:hAnsi="Montserrat" w:cs="Arial"/>
          <w:bCs/>
          <w:sz w:val="20"/>
          <w:szCs w:val="20"/>
          <w:lang w:val="pt-BR"/>
        </w:rPr>
        <w:t>Ixtapaluca</w:t>
      </w:r>
      <w:proofErr w:type="spellEnd"/>
      <w:r w:rsidRPr="00BE0214">
        <w:rPr>
          <w:rFonts w:ascii="Montserrat" w:hAnsi="Montserrat" w:cs="Arial"/>
          <w:bCs/>
          <w:sz w:val="20"/>
          <w:szCs w:val="20"/>
          <w:lang w:val="pt-BR"/>
        </w:rPr>
        <w:t>.</w:t>
      </w:r>
    </w:p>
    <w:p w14:paraId="35174D34" w14:textId="77777777" w:rsidR="00173B2C" w:rsidRPr="00BE0214" w:rsidRDefault="00173B2C" w:rsidP="008B397A">
      <w:pPr>
        <w:pStyle w:val="Sinespaciado"/>
        <w:ind w:left="426" w:hanging="426"/>
        <w:rPr>
          <w:rFonts w:ascii="Montserrat" w:hAnsi="Montserrat"/>
          <w:sz w:val="20"/>
          <w:szCs w:val="20"/>
        </w:rPr>
      </w:pPr>
    </w:p>
    <w:p w14:paraId="59F99257" w14:textId="77777777" w:rsidR="00F741C5" w:rsidRPr="00BE0214" w:rsidRDefault="00F741C5" w:rsidP="00F61005">
      <w:pPr>
        <w:pStyle w:val="Sinespaciado"/>
        <w:numPr>
          <w:ilvl w:val="1"/>
          <w:numId w:val="3"/>
        </w:numPr>
        <w:rPr>
          <w:rFonts w:ascii="Montserrat" w:hAnsi="Montserrat" w:cs="Arial"/>
          <w:b/>
          <w:sz w:val="20"/>
          <w:szCs w:val="20"/>
          <w:lang w:val="pt-BR"/>
        </w:rPr>
      </w:pPr>
      <w:r w:rsidRPr="00BE0214">
        <w:rPr>
          <w:rFonts w:ascii="Montserrat" w:hAnsi="Montserrat" w:cs="Arial"/>
          <w:b/>
          <w:sz w:val="20"/>
          <w:szCs w:val="20"/>
          <w:lang w:val="pt-BR"/>
        </w:rPr>
        <w:t>UT</w:t>
      </w:r>
      <w:r w:rsidR="00173B2C" w:rsidRPr="00BE0214">
        <w:rPr>
          <w:rFonts w:ascii="Montserrat" w:hAnsi="Montserrat" w:cs="Arial"/>
          <w:b/>
          <w:sz w:val="20"/>
          <w:szCs w:val="20"/>
          <w:lang w:val="pt-BR"/>
        </w:rPr>
        <w:t>:</w:t>
      </w:r>
      <w:r w:rsidRPr="00BE0214">
        <w:rPr>
          <w:rFonts w:ascii="Montserrat" w:hAnsi="Montserrat" w:cs="Arial"/>
          <w:b/>
          <w:sz w:val="20"/>
          <w:szCs w:val="20"/>
          <w:lang w:val="pt-BR"/>
        </w:rPr>
        <w:t xml:space="preserve"> </w:t>
      </w:r>
      <w:proofErr w:type="spellStart"/>
      <w:r w:rsidRPr="00BE0214">
        <w:rPr>
          <w:rFonts w:ascii="Montserrat" w:hAnsi="Montserrat" w:cs="Arial"/>
          <w:b/>
          <w:sz w:val="20"/>
          <w:szCs w:val="20"/>
          <w:lang w:val="pt-BR"/>
        </w:rPr>
        <w:t>Unidad</w:t>
      </w:r>
      <w:proofErr w:type="spellEnd"/>
      <w:r w:rsidRPr="00BE0214">
        <w:rPr>
          <w:rFonts w:ascii="Montserrat" w:hAnsi="Montserrat" w:cs="Arial"/>
          <w:b/>
          <w:sz w:val="20"/>
          <w:szCs w:val="20"/>
          <w:lang w:val="pt-BR"/>
        </w:rPr>
        <w:t xml:space="preserve"> de </w:t>
      </w:r>
      <w:proofErr w:type="spellStart"/>
      <w:r w:rsidRPr="00BE0214">
        <w:rPr>
          <w:rFonts w:ascii="Montserrat" w:hAnsi="Montserrat" w:cs="Arial"/>
          <w:b/>
          <w:sz w:val="20"/>
          <w:szCs w:val="20"/>
          <w:lang w:val="pt-BR"/>
        </w:rPr>
        <w:t>Transparencia</w:t>
      </w:r>
      <w:proofErr w:type="spellEnd"/>
    </w:p>
    <w:p w14:paraId="566FF443" w14:textId="77777777" w:rsidR="00173B2C" w:rsidRPr="00BE0214" w:rsidRDefault="00173B2C" w:rsidP="00173B2C">
      <w:pPr>
        <w:pStyle w:val="Prrafodelista"/>
        <w:rPr>
          <w:rFonts w:ascii="Montserrat" w:hAnsi="Montserrat" w:cs="Arial"/>
          <w:b/>
          <w:sz w:val="20"/>
          <w:szCs w:val="20"/>
          <w:lang w:val="pt-BR"/>
        </w:rPr>
      </w:pPr>
    </w:p>
    <w:p w14:paraId="1FFA9452" w14:textId="77777777" w:rsidR="00F741C5" w:rsidRPr="00BE0214" w:rsidRDefault="00F741C5" w:rsidP="00F61005">
      <w:pPr>
        <w:pStyle w:val="Sinespaciado"/>
        <w:numPr>
          <w:ilvl w:val="1"/>
          <w:numId w:val="3"/>
        </w:numPr>
        <w:rPr>
          <w:rFonts w:ascii="Montserrat" w:hAnsi="Montserrat"/>
          <w:sz w:val="20"/>
          <w:szCs w:val="20"/>
        </w:rPr>
      </w:pPr>
      <w:r w:rsidRPr="00BE0214">
        <w:rPr>
          <w:rFonts w:ascii="Montserrat" w:hAnsi="Montserrat" w:cs="Arial"/>
          <w:b/>
          <w:sz w:val="20"/>
          <w:szCs w:val="20"/>
          <w:lang w:val="pt-BR"/>
        </w:rPr>
        <w:t>C</w:t>
      </w:r>
      <w:r w:rsidRPr="00BE0214">
        <w:rPr>
          <w:rFonts w:ascii="Montserrat" w:hAnsi="Montserrat"/>
          <w:b/>
          <w:sz w:val="20"/>
          <w:szCs w:val="20"/>
        </w:rPr>
        <w:t>T</w:t>
      </w:r>
      <w:r w:rsidRPr="00BE0214">
        <w:rPr>
          <w:rFonts w:ascii="Montserrat" w:hAnsi="Montserrat"/>
          <w:sz w:val="20"/>
          <w:szCs w:val="20"/>
        </w:rPr>
        <w:t xml:space="preserve"> Comité de Transparencia</w:t>
      </w:r>
    </w:p>
    <w:p w14:paraId="6B18C96E" w14:textId="77777777" w:rsidR="00F741C5" w:rsidRPr="00BE0214" w:rsidRDefault="00F741C5" w:rsidP="008E52ED">
      <w:pPr>
        <w:pStyle w:val="Sinespaciado"/>
        <w:ind w:left="1080"/>
        <w:rPr>
          <w:rFonts w:ascii="Montserrat" w:hAnsi="Montserrat" w:cs="Arial"/>
          <w:sz w:val="20"/>
          <w:szCs w:val="20"/>
        </w:rPr>
      </w:pPr>
    </w:p>
    <w:p w14:paraId="30F47148" w14:textId="77777777" w:rsidR="008E52ED" w:rsidRPr="00BE0214" w:rsidRDefault="008E52ED" w:rsidP="00F61005">
      <w:pPr>
        <w:pStyle w:val="Sinespaciado"/>
        <w:numPr>
          <w:ilvl w:val="1"/>
          <w:numId w:val="3"/>
        </w:numPr>
        <w:rPr>
          <w:rFonts w:ascii="Montserrat" w:hAnsi="Montserrat" w:cs="Arial"/>
          <w:sz w:val="20"/>
          <w:szCs w:val="20"/>
        </w:rPr>
      </w:pPr>
      <w:r w:rsidRPr="00BE0214">
        <w:rPr>
          <w:rFonts w:ascii="Montserrat" w:hAnsi="Montserrat" w:cs="Arial"/>
          <w:b/>
          <w:bCs/>
          <w:sz w:val="20"/>
          <w:szCs w:val="20"/>
        </w:rPr>
        <w:t>INAI:</w:t>
      </w:r>
      <w:r w:rsidRPr="00BE0214">
        <w:rPr>
          <w:rFonts w:ascii="Montserrat" w:hAnsi="Montserrat" w:cs="Arial"/>
          <w:sz w:val="20"/>
          <w:szCs w:val="20"/>
        </w:rPr>
        <w:t xml:space="preserve"> Instituto Nacional de Transparencia, Acceso a la Información y Protección de Datos Personales. </w:t>
      </w:r>
    </w:p>
    <w:p w14:paraId="2CAA956C" w14:textId="77777777" w:rsidR="008E52ED" w:rsidRPr="00BE0214" w:rsidRDefault="008E52ED" w:rsidP="008E52ED">
      <w:pPr>
        <w:pStyle w:val="Prrafodelista"/>
        <w:rPr>
          <w:rFonts w:ascii="Montserrat" w:hAnsi="Montserrat" w:cs="Arial"/>
          <w:sz w:val="20"/>
          <w:szCs w:val="20"/>
        </w:rPr>
      </w:pPr>
    </w:p>
    <w:p w14:paraId="273327E7" w14:textId="77777777" w:rsidR="004F7647" w:rsidRPr="00BE0214" w:rsidRDefault="008E52ED" w:rsidP="00F61005">
      <w:pPr>
        <w:pStyle w:val="Sinespaciado"/>
        <w:numPr>
          <w:ilvl w:val="1"/>
          <w:numId w:val="3"/>
        </w:numPr>
        <w:rPr>
          <w:rFonts w:ascii="Montserrat" w:hAnsi="Montserrat" w:cs="Arial"/>
          <w:sz w:val="20"/>
          <w:szCs w:val="20"/>
        </w:rPr>
      </w:pPr>
      <w:r w:rsidRPr="00BE0214">
        <w:rPr>
          <w:rFonts w:ascii="Montserrat" w:hAnsi="Montserrat" w:cs="Arial"/>
          <w:b/>
          <w:bCs/>
          <w:sz w:val="20"/>
          <w:szCs w:val="20"/>
        </w:rPr>
        <w:t xml:space="preserve">LGPDPPSO: </w:t>
      </w:r>
      <w:r w:rsidRPr="00BE0214">
        <w:rPr>
          <w:rFonts w:ascii="Montserrat" w:hAnsi="Montserrat" w:cs="Arial"/>
          <w:sz w:val="20"/>
          <w:szCs w:val="20"/>
        </w:rPr>
        <w:t>Ley General de Protección de Datos Personales en Posesión de Sujetos Obligados.</w:t>
      </w:r>
    </w:p>
    <w:p w14:paraId="708E9052" w14:textId="77777777" w:rsidR="008E52ED" w:rsidRPr="00BE0214" w:rsidRDefault="008E52ED" w:rsidP="008E52ED">
      <w:pPr>
        <w:pStyle w:val="Sinespaciado"/>
        <w:rPr>
          <w:rFonts w:ascii="Montserrat" w:hAnsi="Montserrat" w:cs="Arial"/>
          <w:sz w:val="20"/>
          <w:szCs w:val="20"/>
        </w:rPr>
      </w:pPr>
    </w:p>
    <w:p w14:paraId="28439DF7" w14:textId="77777777" w:rsidR="00CC38C6" w:rsidRPr="00BE0214" w:rsidRDefault="00CC38C6" w:rsidP="00F61005">
      <w:pPr>
        <w:pStyle w:val="Sinespaciado"/>
        <w:numPr>
          <w:ilvl w:val="1"/>
          <w:numId w:val="3"/>
        </w:numPr>
        <w:jc w:val="both"/>
        <w:rPr>
          <w:rFonts w:ascii="Montserrat" w:hAnsi="Montserrat" w:cs="Arial"/>
          <w:sz w:val="20"/>
          <w:szCs w:val="20"/>
        </w:rPr>
      </w:pPr>
      <w:r w:rsidRPr="00BE0214">
        <w:rPr>
          <w:rFonts w:ascii="Montserrat" w:hAnsi="Montserrat" w:cs="Arial"/>
          <w:b/>
          <w:bCs/>
          <w:sz w:val="20"/>
          <w:szCs w:val="20"/>
        </w:rPr>
        <w:t>Aviso de privacidad:</w:t>
      </w:r>
      <w:r w:rsidRPr="00BE0214">
        <w:rPr>
          <w:rFonts w:ascii="Montserrat" w:hAnsi="Montserrat" w:cs="Arial"/>
          <w:sz w:val="20"/>
          <w:szCs w:val="20"/>
        </w:rPr>
        <w:t xml:space="preserve"> Documento disponible al titular de forma física, electrónica o en cualquier formato generado por el responsable, para informarle los propósitos del tratamiento de los datos personales que proporciona. </w:t>
      </w:r>
    </w:p>
    <w:p w14:paraId="450FD017" w14:textId="77777777" w:rsidR="00CC38C6" w:rsidRPr="00BE0214" w:rsidRDefault="00CC38C6" w:rsidP="00CC38C6">
      <w:pPr>
        <w:pStyle w:val="Prrafodelista"/>
        <w:rPr>
          <w:rFonts w:ascii="Montserrat" w:hAnsi="Montserrat" w:cs="Arial"/>
          <w:sz w:val="20"/>
          <w:szCs w:val="20"/>
        </w:rPr>
      </w:pPr>
    </w:p>
    <w:p w14:paraId="0AAEE783" w14:textId="77777777" w:rsidR="00CC38C6" w:rsidRPr="00BE0214" w:rsidRDefault="00CC38C6" w:rsidP="00F61005">
      <w:pPr>
        <w:pStyle w:val="Sinespaciado"/>
        <w:numPr>
          <w:ilvl w:val="1"/>
          <w:numId w:val="3"/>
        </w:numPr>
        <w:jc w:val="both"/>
        <w:rPr>
          <w:rFonts w:ascii="Montserrat" w:hAnsi="Montserrat" w:cs="Arial"/>
          <w:sz w:val="20"/>
          <w:szCs w:val="20"/>
        </w:rPr>
      </w:pPr>
      <w:r w:rsidRPr="00BE0214">
        <w:rPr>
          <w:rFonts w:ascii="Montserrat" w:hAnsi="Montserrat" w:cs="Arial"/>
          <w:b/>
          <w:bCs/>
          <w:sz w:val="20"/>
          <w:szCs w:val="20"/>
        </w:rPr>
        <w:t>Datos personales:</w:t>
      </w:r>
      <w:r w:rsidRPr="00BE0214">
        <w:rPr>
          <w:rFonts w:ascii="Montserrat" w:hAnsi="Montserrat" w:cs="Arial"/>
          <w:sz w:val="20"/>
          <w:szCs w:val="20"/>
        </w:rPr>
        <w:t xml:space="preserve"> Cualquier información concerniente a una persona física identificada o identificable, que puede estar expresada en forma numérica, alfabética, gráfica, fotográfica, acústica o de cualquier otro tipo, por ejemplo: nombre, apellidos, CURP, estado civil, lugar y fecha de nacimiento, domicilio, número telefónico, correo electrónico, grado de estudios, sueldo, entre otros. Es la información que nos describe, nos da identidad, nos caracteriza y diferencia de otros individuos. </w:t>
      </w:r>
    </w:p>
    <w:p w14:paraId="72F4484E" w14:textId="77777777" w:rsidR="00CC38C6" w:rsidRPr="00BE0214" w:rsidRDefault="00CC38C6" w:rsidP="00CC38C6">
      <w:pPr>
        <w:pStyle w:val="Prrafodelista"/>
        <w:rPr>
          <w:rFonts w:ascii="Montserrat" w:hAnsi="Montserrat" w:cs="Arial"/>
          <w:sz w:val="20"/>
          <w:szCs w:val="20"/>
        </w:rPr>
      </w:pPr>
    </w:p>
    <w:p w14:paraId="2086CFA0" w14:textId="77777777" w:rsidR="00CC38C6" w:rsidRPr="00BE0214" w:rsidRDefault="00CC38C6" w:rsidP="00F61005">
      <w:pPr>
        <w:pStyle w:val="Sinespaciado"/>
        <w:numPr>
          <w:ilvl w:val="1"/>
          <w:numId w:val="3"/>
        </w:numPr>
        <w:jc w:val="both"/>
        <w:rPr>
          <w:rFonts w:ascii="Montserrat" w:hAnsi="Montserrat" w:cs="Arial"/>
          <w:sz w:val="20"/>
          <w:szCs w:val="20"/>
        </w:rPr>
      </w:pPr>
      <w:r w:rsidRPr="00BE0214">
        <w:rPr>
          <w:rFonts w:ascii="Montserrat" w:hAnsi="Montserrat" w:cs="Arial"/>
          <w:b/>
          <w:bCs/>
          <w:sz w:val="20"/>
          <w:szCs w:val="20"/>
        </w:rPr>
        <w:t>Datos personales sensibles:</w:t>
      </w:r>
      <w:r w:rsidRPr="00BE0214">
        <w:rPr>
          <w:rFonts w:ascii="Montserrat" w:hAnsi="Montserrat" w:cs="Arial"/>
          <w:sz w:val="20"/>
          <w:szCs w:val="20"/>
        </w:rPr>
        <w:t xml:space="preserve"> Refieren información que pueda revelar aspectos íntimos de una persona, dar lugar a discriminación o su indebida utilización conlleva un riesgo grave, tal como origen racial o étnico, estado de salud, información genética, creencias religiosas, filosóficas y morales, afiliación sindical, opiniones políticas y preferencia sexual. </w:t>
      </w:r>
    </w:p>
    <w:p w14:paraId="6ED7E731" w14:textId="77777777" w:rsidR="00CC38C6" w:rsidRPr="00BE0214" w:rsidRDefault="00CC38C6" w:rsidP="00CC38C6">
      <w:pPr>
        <w:pStyle w:val="Prrafodelista"/>
        <w:rPr>
          <w:rFonts w:ascii="Montserrat" w:hAnsi="Montserrat" w:cs="Arial"/>
          <w:sz w:val="20"/>
          <w:szCs w:val="20"/>
        </w:rPr>
      </w:pPr>
    </w:p>
    <w:p w14:paraId="6BCD3A3C" w14:textId="77777777" w:rsidR="00CC38C6" w:rsidRPr="00BE0214" w:rsidRDefault="00CC38C6" w:rsidP="00F61005">
      <w:pPr>
        <w:pStyle w:val="Sinespaciado"/>
        <w:numPr>
          <w:ilvl w:val="1"/>
          <w:numId w:val="3"/>
        </w:numPr>
        <w:jc w:val="both"/>
        <w:rPr>
          <w:rFonts w:ascii="Montserrat" w:hAnsi="Montserrat" w:cs="Arial"/>
          <w:sz w:val="20"/>
          <w:szCs w:val="20"/>
        </w:rPr>
      </w:pPr>
      <w:r w:rsidRPr="00BE0214">
        <w:rPr>
          <w:rFonts w:ascii="Montserrat" w:hAnsi="Montserrat" w:cs="Arial"/>
          <w:b/>
          <w:bCs/>
          <w:sz w:val="20"/>
          <w:szCs w:val="20"/>
        </w:rPr>
        <w:t>Derechos ARCO:</w:t>
      </w:r>
      <w:r w:rsidRPr="00BE0214">
        <w:rPr>
          <w:rFonts w:ascii="Montserrat" w:hAnsi="Montserrat" w:cs="Arial"/>
          <w:sz w:val="20"/>
          <w:szCs w:val="20"/>
        </w:rPr>
        <w:t xml:space="preserve"> Derechos de Acceso, Rectificación, Cancelación y Oposición, todos ellos relacionados con el tratamiento de datos personales.</w:t>
      </w:r>
    </w:p>
    <w:p w14:paraId="3B3FFE51" w14:textId="77777777" w:rsidR="00CC38C6" w:rsidRPr="00BE0214" w:rsidRDefault="00CC38C6" w:rsidP="00CC38C6">
      <w:pPr>
        <w:pStyle w:val="Prrafodelista"/>
        <w:rPr>
          <w:rFonts w:ascii="Montserrat" w:hAnsi="Montserrat" w:cs="Arial"/>
          <w:sz w:val="20"/>
          <w:szCs w:val="20"/>
        </w:rPr>
      </w:pPr>
    </w:p>
    <w:p w14:paraId="210C4045" w14:textId="77777777" w:rsidR="003251CC" w:rsidRPr="00BE0214" w:rsidRDefault="003251CC" w:rsidP="00F61005">
      <w:pPr>
        <w:pStyle w:val="Sinespaciado"/>
        <w:numPr>
          <w:ilvl w:val="1"/>
          <w:numId w:val="3"/>
        </w:numPr>
        <w:rPr>
          <w:rFonts w:ascii="Montserrat" w:hAnsi="Montserrat" w:cs="Arial"/>
          <w:sz w:val="20"/>
          <w:szCs w:val="20"/>
        </w:rPr>
      </w:pPr>
      <w:r w:rsidRPr="00BE0214">
        <w:rPr>
          <w:rFonts w:ascii="Montserrat" w:hAnsi="Montserrat" w:cs="Arial"/>
          <w:b/>
          <w:bCs/>
          <w:sz w:val="20"/>
          <w:szCs w:val="20"/>
        </w:rPr>
        <w:t>Unidad de Transparencia:</w:t>
      </w:r>
      <w:r w:rsidRPr="00BE0214">
        <w:rPr>
          <w:rFonts w:ascii="Montserrat" w:hAnsi="Montserrat" w:cs="Arial"/>
          <w:sz w:val="20"/>
          <w:szCs w:val="20"/>
        </w:rPr>
        <w:t xml:space="preserve"> Instancia a la que hace referencia el artículo 45 de la Ley General de Transparencia y Acceso a la Información Pública</w:t>
      </w:r>
      <w:r w:rsidR="00CC38C6" w:rsidRPr="00BE0214">
        <w:rPr>
          <w:rFonts w:ascii="Montserrat" w:hAnsi="Montserrat" w:cs="Arial"/>
          <w:sz w:val="20"/>
          <w:szCs w:val="20"/>
        </w:rPr>
        <w:t>.</w:t>
      </w:r>
    </w:p>
    <w:p w14:paraId="6E0A5E8C" w14:textId="77777777" w:rsidR="008E52ED" w:rsidRPr="00BE0214" w:rsidRDefault="008E52ED" w:rsidP="008E52ED">
      <w:pPr>
        <w:pStyle w:val="Prrafodelista"/>
        <w:rPr>
          <w:rFonts w:ascii="Montserrat" w:hAnsi="Montserrat" w:cs="Arial"/>
          <w:sz w:val="20"/>
          <w:szCs w:val="20"/>
        </w:rPr>
      </w:pPr>
    </w:p>
    <w:p w14:paraId="1EDA05A4" w14:textId="77777777" w:rsidR="0097773B" w:rsidRPr="00BE0214" w:rsidRDefault="008E52ED" w:rsidP="00F61005">
      <w:pPr>
        <w:pStyle w:val="Sinespaciado"/>
        <w:numPr>
          <w:ilvl w:val="1"/>
          <w:numId w:val="3"/>
        </w:numPr>
        <w:jc w:val="both"/>
        <w:rPr>
          <w:rFonts w:ascii="Montserrat" w:hAnsi="Montserrat" w:cs="Arial"/>
          <w:sz w:val="20"/>
          <w:szCs w:val="20"/>
        </w:rPr>
      </w:pPr>
      <w:r w:rsidRPr="00BE0214">
        <w:rPr>
          <w:rFonts w:ascii="Montserrat" w:hAnsi="Montserrat"/>
          <w:b/>
          <w:bCs/>
          <w:sz w:val="20"/>
          <w:szCs w:val="20"/>
        </w:rPr>
        <w:t>Lineamientos Generales:</w:t>
      </w:r>
      <w:r w:rsidRPr="00BE0214">
        <w:rPr>
          <w:rFonts w:ascii="Montserrat" w:hAnsi="Montserrat"/>
          <w:sz w:val="20"/>
          <w:szCs w:val="20"/>
        </w:rPr>
        <w:t xml:space="preserve"> Lineamientos Generales de Protección de Datos Personales para el Sector Público. </w:t>
      </w:r>
    </w:p>
    <w:p w14:paraId="2D1723E5" w14:textId="77777777" w:rsidR="0097773B" w:rsidRPr="00BE0214" w:rsidRDefault="0097773B" w:rsidP="0097773B">
      <w:pPr>
        <w:pStyle w:val="Prrafodelista"/>
        <w:rPr>
          <w:rFonts w:ascii="Montserrat" w:hAnsi="Montserrat"/>
          <w:sz w:val="20"/>
          <w:szCs w:val="20"/>
        </w:rPr>
      </w:pPr>
    </w:p>
    <w:p w14:paraId="6BC8CE52" w14:textId="77777777" w:rsidR="00C85A82" w:rsidRPr="00BE0214" w:rsidRDefault="008E52ED" w:rsidP="00F61005">
      <w:pPr>
        <w:pStyle w:val="Sinespaciado"/>
        <w:numPr>
          <w:ilvl w:val="1"/>
          <w:numId w:val="3"/>
        </w:numPr>
        <w:jc w:val="both"/>
        <w:rPr>
          <w:rFonts w:ascii="Montserrat" w:hAnsi="Montserrat" w:cs="Arial"/>
          <w:sz w:val="20"/>
          <w:szCs w:val="20"/>
        </w:rPr>
      </w:pPr>
      <w:r w:rsidRPr="00BE0214">
        <w:rPr>
          <w:rFonts w:ascii="Montserrat" w:hAnsi="Montserrat"/>
          <w:b/>
          <w:bCs/>
          <w:sz w:val="20"/>
          <w:szCs w:val="20"/>
        </w:rPr>
        <w:t>Titular:</w:t>
      </w:r>
      <w:r w:rsidRPr="00BE0214">
        <w:rPr>
          <w:rFonts w:ascii="Montserrat" w:hAnsi="Montserrat"/>
          <w:sz w:val="20"/>
          <w:szCs w:val="20"/>
        </w:rPr>
        <w:t xml:space="preserve"> Persona física a quien corresponden los datos personales. </w:t>
      </w:r>
    </w:p>
    <w:p w14:paraId="11A02098" w14:textId="77777777" w:rsidR="00C85A82" w:rsidRPr="00BE0214" w:rsidRDefault="00C85A82" w:rsidP="00C85A82">
      <w:pPr>
        <w:pStyle w:val="Prrafodelista"/>
        <w:rPr>
          <w:rFonts w:ascii="Montserrat" w:hAnsi="Montserrat"/>
          <w:sz w:val="20"/>
          <w:szCs w:val="20"/>
        </w:rPr>
      </w:pPr>
    </w:p>
    <w:p w14:paraId="470F23FC" w14:textId="77777777" w:rsidR="00716F33" w:rsidRPr="00BE0214" w:rsidRDefault="008E52ED" w:rsidP="00F61005">
      <w:pPr>
        <w:pStyle w:val="Sinespaciado"/>
        <w:numPr>
          <w:ilvl w:val="1"/>
          <w:numId w:val="3"/>
        </w:numPr>
        <w:spacing w:after="200" w:line="276" w:lineRule="auto"/>
        <w:jc w:val="both"/>
        <w:rPr>
          <w:rFonts w:ascii="Montserrat" w:hAnsi="Montserrat"/>
          <w:sz w:val="20"/>
          <w:szCs w:val="20"/>
        </w:rPr>
      </w:pPr>
      <w:r w:rsidRPr="00BE0214">
        <w:rPr>
          <w:rFonts w:ascii="Montserrat" w:hAnsi="Montserrat"/>
          <w:b/>
          <w:bCs/>
          <w:sz w:val="20"/>
          <w:szCs w:val="20"/>
        </w:rPr>
        <w:t>Tratamiento de datos personales:</w:t>
      </w:r>
      <w:r w:rsidRPr="00BE0214">
        <w:rPr>
          <w:rFonts w:ascii="Montserrat" w:hAnsi="Montserrat"/>
          <w:sz w:val="20"/>
          <w:szCs w:val="20"/>
        </w:rPr>
        <w:t xml:space="preserve"> Conjunto de acciones de procesamiento de los datos personales (pueden ser: obtención, uso, divulgación o almacenamiento). El uso puede abarcar cualquier acción de acceso, manejo, aprovechamiento, transferencias o d</w:t>
      </w:r>
      <w:bookmarkStart w:id="0" w:name="_GoBack"/>
      <w:bookmarkEnd w:id="0"/>
      <w:r w:rsidRPr="00BE0214">
        <w:rPr>
          <w:rFonts w:ascii="Montserrat" w:hAnsi="Montserrat"/>
          <w:sz w:val="20"/>
          <w:szCs w:val="20"/>
        </w:rPr>
        <w:t>isposición de éstos.</w:t>
      </w:r>
    </w:p>
    <w:p w14:paraId="2AE4604D" w14:textId="77777777" w:rsidR="00983FB8" w:rsidRPr="00BE0214" w:rsidRDefault="00983FB8" w:rsidP="00B74FC7">
      <w:pPr>
        <w:pStyle w:val="Sinespaciado"/>
        <w:ind w:left="426" w:hanging="426"/>
        <w:rPr>
          <w:rFonts w:ascii="Montserrat" w:eastAsia="Times New Roman" w:hAnsi="Montserrat" w:cs="Arial"/>
          <w:b/>
          <w:sz w:val="24"/>
          <w:szCs w:val="20"/>
          <w:lang w:val="es-ES" w:eastAsia="es-ES"/>
        </w:rPr>
      </w:pPr>
    </w:p>
    <w:p w14:paraId="164F3714" w14:textId="77777777" w:rsidR="00F64FC5" w:rsidRPr="00BE0214" w:rsidRDefault="00F64FC5" w:rsidP="00B74FC7">
      <w:pPr>
        <w:pStyle w:val="Sinespaciado"/>
        <w:ind w:left="426" w:hanging="426"/>
        <w:rPr>
          <w:rFonts w:ascii="Montserrat" w:eastAsia="Times New Roman" w:hAnsi="Montserrat" w:cs="Arial"/>
          <w:b/>
          <w:sz w:val="24"/>
          <w:szCs w:val="20"/>
          <w:lang w:val="es-ES" w:eastAsia="es-ES"/>
        </w:rPr>
      </w:pPr>
    </w:p>
    <w:p w14:paraId="7800AA37" w14:textId="77777777" w:rsidR="00983FB8" w:rsidRPr="00BE0214" w:rsidRDefault="00983FB8" w:rsidP="00F61005">
      <w:pPr>
        <w:pStyle w:val="Prrafodelista"/>
        <w:numPr>
          <w:ilvl w:val="0"/>
          <w:numId w:val="3"/>
        </w:numPr>
        <w:jc w:val="both"/>
        <w:rPr>
          <w:rFonts w:ascii="Montserrat" w:hAnsi="Montserrat" w:cs="Arial"/>
          <w:b/>
          <w:szCs w:val="20"/>
        </w:rPr>
      </w:pPr>
      <w:r w:rsidRPr="00BE0214">
        <w:rPr>
          <w:rFonts w:ascii="Montserrat" w:hAnsi="Montserrat" w:cs="Arial"/>
          <w:b/>
          <w:szCs w:val="20"/>
        </w:rPr>
        <w:t xml:space="preserve">CAMBIOS DE ESTA VERSIÓN EN EL PROCEDIMIENTO </w:t>
      </w:r>
    </w:p>
    <w:p w14:paraId="4C8F09C6" w14:textId="77777777" w:rsidR="00381778" w:rsidRPr="00BE0214" w:rsidRDefault="00381778" w:rsidP="00983FB8">
      <w:pPr>
        <w:ind w:left="284" w:hanging="284"/>
        <w:jc w:val="both"/>
        <w:rPr>
          <w:rFonts w:ascii="Montserrat" w:hAnsi="Montserrat" w:cs="Arial"/>
          <w:b/>
          <w:szCs w:val="20"/>
        </w:rPr>
      </w:pP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2"/>
        <w:gridCol w:w="2613"/>
        <w:gridCol w:w="4139"/>
      </w:tblGrid>
      <w:tr w:rsidR="00BE0214" w:rsidRPr="00BE0214" w14:paraId="033E5D82" w14:textId="77777777" w:rsidTr="002B7FD6">
        <w:trPr>
          <w:trHeight w:val="293"/>
          <w:jc w:val="center"/>
        </w:trPr>
        <w:tc>
          <w:tcPr>
            <w:tcW w:w="2612" w:type="dxa"/>
            <w:shd w:val="clear" w:color="auto" w:fill="FFFFFF" w:themeFill="background1"/>
            <w:vAlign w:val="center"/>
          </w:tcPr>
          <w:p w14:paraId="2676CC45" w14:textId="77777777" w:rsidR="00983FB8" w:rsidRPr="00BE0214" w:rsidRDefault="00983FB8" w:rsidP="002B7FD6">
            <w:pPr>
              <w:pStyle w:val="Piedepgina"/>
              <w:jc w:val="center"/>
              <w:rPr>
                <w:rFonts w:ascii="Montserrat" w:hAnsi="Montserrat" w:cs="Arial"/>
                <w:b/>
                <w:sz w:val="20"/>
              </w:rPr>
            </w:pPr>
            <w:r w:rsidRPr="00BE0214">
              <w:rPr>
                <w:rFonts w:ascii="Montserrat" w:hAnsi="Montserrat" w:cs="Arial"/>
                <w:b/>
                <w:sz w:val="20"/>
              </w:rPr>
              <w:t>Número de Revisión</w:t>
            </w:r>
          </w:p>
        </w:tc>
        <w:tc>
          <w:tcPr>
            <w:tcW w:w="2613" w:type="dxa"/>
            <w:shd w:val="clear" w:color="auto" w:fill="FFFFFF" w:themeFill="background1"/>
            <w:vAlign w:val="center"/>
          </w:tcPr>
          <w:p w14:paraId="368736A7" w14:textId="77777777" w:rsidR="00983FB8" w:rsidRPr="00BE0214" w:rsidRDefault="00983FB8" w:rsidP="002B7FD6">
            <w:pPr>
              <w:jc w:val="center"/>
              <w:rPr>
                <w:rFonts w:ascii="Montserrat" w:hAnsi="Montserrat" w:cs="Arial"/>
                <w:b/>
                <w:sz w:val="20"/>
              </w:rPr>
            </w:pPr>
            <w:r w:rsidRPr="00BE0214">
              <w:rPr>
                <w:rFonts w:ascii="Montserrat" w:hAnsi="Montserrat" w:cs="Arial"/>
                <w:b/>
                <w:sz w:val="20"/>
              </w:rPr>
              <w:t>Fecha de la actualización</w:t>
            </w:r>
          </w:p>
        </w:tc>
        <w:tc>
          <w:tcPr>
            <w:tcW w:w="4139" w:type="dxa"/>
            <w:shd w:val="clear" w:color="auto" w:fill="FFFFFF" w:themeFill="background1"/>
            <w:vAlign w:val="center"/>
          </w:tcPr>
          <w:p w14:paraId="7C48785C" w14:textId="77777777" w:rsidR="00983FB8" w:rsidRPr="00BE0214" w:rsidRDefault="00983FB8" w:rsidP="002B7FD6">
            <w:pPr>
              <w:jc w:val="center"/>
              <w:rPr>
                <w:rFonts w:ascii="Montserrat" w:hAnsi="Montserrat" w:cs="Arial"/>
                <w:b/>
                <w:sz w:val="20"/>
              </w:rPr>
            </w:pPr>
            <w:r w:rsidRPr="00BE0214">
              <w:rPr>
                <w:rFonts w:ascii="Montserrat" w:hAnsi="Montserrat" w:cs="Arial"/>
                <w:b/>
                <w:sz w:val="20"/>
              </w:rPr>
              <w:t>Descripción del cambio</w:t>
            </w:r>
          </w:p>
        </w:tc>
      </w:tr>
      <w:tr w:rsidR="00983FB8" w:rsidRPr="00BE0214" w14:paraId="5924E933" w14:textId="77777777" w:rsidTr="002B7FD6">
        <w:trPr>
          <w:trHeight w:val="454"/>
          <w:jc w:val="center"/>
        </w:trPr>
        <w:tc>
          <w:tcPr>
            <w:tcW w:w="2612" w:type="dxa"/>
            <w:vAlign w:val="center"/>
          </w:tcPr>
          <w:p w14:paraId="0A95EFEA" w14:textId="77777777" w:rsidR="00983FB8" w:rsidRPr="00BE0214" w:rsidRDefault="00983FB8" w:rsidP="002B7FD6">
            <w:pPr>
              <w:ind w:right="180"/>
              <w:jc w:val="center"/>
              <w:rPr>
                <w:rFonts w:ascii="Montserrat" w:hAnsi="Montserrat" w:cs="Arial"/>
                <w:sz w:val="20"/>
              </w:rPr>
            </w:pPr>
            <w:r w:rsidRPr="00BE0214">
              <w:rPr>
                <w:rFonts w:ascii="Montserrat" w:hAnsi="Montserrat" w:cs="Arial"/>
                <w:sz w:val="20"/>
              </w:rPr>
              <w:t>Rev-00</w:t>
            </w:r>
          </w:p>
        </w:tc>
        <w:tc>
          <w:tcPr>
            <w:tcW w:w="2613" w:type="dxa"/>
            <w:vAlign w:val="center"/>
          </w:tcPr>
          <w:p w14:paraId="35219384" w14:textId="77777777" w:rsidR="00983FB8" w:rsidRPr="00BE0214" w:rsidRDefault="00983FB8" w:rsidP="002B7FD6">
            <w:pPr>
              <w:ind w:right="180"/>
              <w:jc w:val="center"/>
              <w:rPr>
                <w:rFonts w:ascii="Montserrat" w:hAnsi="Montserrat" w:cs="Arial"/>
                <w:sz w:val="20"/>
              </w:rPr>
            </w:pPr>
            <w:r w:rsidRPr="00BE0214">
              <w:rPr>
                <w:rFonts w:ascii="Montserrat" w:hAnsi="Montserrat" w:cs="Arial"/>
                <w:sz w:val="20"/>
              </w:rPr>
              <w:t>No aplica.</w:t>
            </w:r>
          </w:p>
          <w:p w14:paraId="6424FF91" w14:textId="77777777" w:rsidR="00983FB8" w:rsidRPr="00BE0214" w:rsidRDefault="00983FB8" w:rsidP="002B7FD6">
            <w:pPr>
              <w:ind w:right="180"/>
              <w:jc w:val="center"/>
              <w:rPr>
                <w:rFonts w:ascii="Montserrat" w:hAnsi="Montserrat" w:cs="Arial"/>
                <w:sz w:val="20"/>
              </w:rPr>
            </w:pPr>
            <w:r w:rsidRPr="00BE0214">
              <w:rPr>
                <w:rFonts w:ascii="Montserrat" w:hAnsi="Montserrat" w:cs="Arial"/>
                <w:sz w:val="20"/>
              </w:rPr>
              <w:t>Es de nueva creación</w:t>
            </w:r>
          </w:p>
          <w:p w14:paraId="7A6D3959" w14:textId="77777777" w:rsidR="00983FB8" w:rsidRPr="00BE0214" w:rsidRDefault="00983FB8" w:rsidP="002B7FD6">
            <w:pPr>
              <w:ind w:right="180"/>
              <w:jc w:val="center"/>
              <w:rPr>
                <w:rFonts w:ascii="Montserrat" w:hAnsi="Montserrat" w:cs="Arial"/>
                <w:sz w:val="20"/>
              </w:rPr>
            </w:pPr>
          </w:p>
        </w:tc>
        <w:tc>
          <w:tcPr>
            <w:tcW w:w="4139" w:type="dxa"/>
            <w:vAlign w:val="center"/>
          </w:tcPr>
          <w:p w14:paraId="4B3E016B" w14:textId="77777777" w:rsidR="00983FB8" w:rsidRPr="00BE0214" w:rsidRDefault="00983FB8" w:rsidP="002B7FD6">
            <w:pPr>
              <w:ind w:right="180"/>
              <w:jc w:val="center"/>
              <w:rPr>
                <w:rFonts w:ascii="Montserrat" w:hAnsi="Montserrat" w:cs="Arial"/>
                <w:sz w:val="20"/>
              </w:rPr>
            </w:pPr>
            <w:r w:rsidRPr="00BE0214">
              <w:rPr>
                <w:rFonts w:ascii="Montserrat" w:hAnsi="Montserrat" w:cs="Arial"/>
                <w:sz w:val="20"/>
              </w:rPr>
              <w:t>No aplica.</w:t>
            </w:r>
          </w:p>
          <w:p w14:paraId="24C949E7" w14:textId="77777777" w:rsidR="00983FB8" w:rsidRPr="00BE0214" w:rsidRDefault="00983FB8" w:rsidP="002B7FD6">
            <w:pPr>
              <w:ind w:left="356" w:right="180"/>
              <w:jc w:val="center"/>
              <w:rPr>
                <w:rFonts w:ascii="Montserrat" w:hAnsi="Montserrat" w:cs="Arial"/>
                <w:sz w:val="20"/>
              </w:rPr>
            </w:pPr>
          </w:p>
        </w:tc>
      </w:tr>
    </w:tbl>
    <w:p w14:paraId="781331E6" w14:textId="77777777" w:rsidR="00381778" w:rsidRPr="00BE0214" w:rsidRDefault="00381778" w:rsidP="00381778">
      <w:pPr>
        <w:jc w:val="both"/>
        <w:rPr>
          <w:rFonts w:ascii="Montserrat" w:hAnsi="Montserrat" w:cs="Arial"/>
          <w:b/>
          <w:sz w:val="20"/>
          <w:szCs w:val="20"/>
        </w:rPr>
      </w:pPr>
    </w:p>
    <w:p w14:paraId="136E45BC" w14:textId="77777777" w:rsidR="00381778" w:rsidRPr="00BE0214" w:rsidRDefault="00381778" w:rsidP="00381778">
      <w:pPr>
        <w:jc w:val="both"/>
        <w:rPr>
          <w:rFonts w:ascii="Montserrat" w:hAnsi="Montserrat" w:cs="Arial"/>
          <w:b/>
          <w:sz w:val="20"/>
          <w:szCs w:val="20"/>
        </w:rPr>
      </w:pPr>
    </w:p>
    <w:p w14:paraId="0875F679" w14:textId="77777777" w:rsidR="002345D0" w:rsidRPr="00BE0214" w:rsidRDefault="002345D0" w:rsidP="00381778">
      <w:pPr>
        <w:jc w:val="both"/>
        <w:rPr>
          <w:rFonts w:ascii="Montserrat" w:hAnsi="Montserrat" w:cs="Arial"/>
          <w:b/>
          <w:sz w:val="20"/>
          <w:szCs w:val="20"/>
        </w:rPr>
      </w:pPr>
    </w:p>
    <w:p w14:paraId="307D23C6" w14:textId="77777777" w:rsidR="00983FB8" w:rsidRPr="00BE0214" w:rsidRDefault="00983FB8" w:rsidP="00F61005">
      <w:pPr>
        <w:pStyle w:val="Prrafodelista"/>
        <w:numPr>
          <w:ilvl w:val="0"/>
          <w:numId w:val="3"/>
        </w:numPr>
        <w:jc w:val="both"/>
        <w:rPr>
          <w:rFonts w:ascii="Montserrat" w:hAnsi="Montserrat" w:cs="Arial"/>
          <w:b/>
        </w:rPr>
      </w:pPr>
      <w:r w:rsidRPr="00BE0214">
        <w:rPr>
          <w:rFonts w:ascii="Montserrat" w:hAnsi="Montserrat" w:cs="Arial"/>
          <w:b/>
        </w:rPr>
        <w:t>ANEXOS DEL PROCEDIMIENTO</w:t>
      </w:r>
    </w:p>
    <w:p w14:paraId="4BD23606" w14:textId="77777777" w:rsidR="00C41E3F" w:rsidRPr="00BE0214" w:rsidRDefault="00C41E3F" w:rsidP="00C41E3F">
      <w:pPr>
        <w:pStyle w:val="Prrafodelista"/>
        <w:ind w:left="720"/>
        <w:jc w:val="both"/>
        <w:rPr>
          <w:rFonts w:ascii="Montserrat" w:hAnsi="Montserrat" w:cs="Arial"/>
          <w:b/>
        </w:rPr>
      </w:pPr>
    </w:p>
    <w:p w14:paraId="5A6F6EE0" w14:textId="77777777" w:rsidR="00C41E3F" w:rsidRPr="00BE0214" w:rsidRDefault="00DE145E" w:rsidP="001371C8">
      <w:pPr>
        <w:pStyle w:val="ydp1ff165bmsonormal"/>
        <w:spacing w:before="240" w:beforeAutospacing="0" w:after="0" w:afterAutospacing="0"/>
        <w:jc w:val="both"/>
        <w:rPr>
          <w:rFonts w:ascii="Montserrat" w:hAnsi="Montserrat" w:cs="Arial"/>
          <w:b/>
        </w:rPr>
      </w:pPr>
      <w:r w:rsidRPr="00BE0214">
        <w:rPr>
          <w:rFonts w:ascii="Montserrat" w:hAnsi="Montserrat" w:cs="Arial"/>
          <w:sz w:val="20"/>
          <w:szCs w:val="20"/>
          <w:lang w:val="es-ES" w:eastAsia="es-ES"/>
        </w:rPr>
        <w:t xml:space="preserve">No se incluyen anexos o formatos específicos en este apartado, ya que todos los registros y capturas que se derivan de este procedimiento, son a través del </w:t>
      </w:r>
      <w:r w:rsidR="001371C8" w:rsidRPr="00BE0214">
        <w:rPr>
          <w:rFonts w:ascii="Montserrat" w:hAnsi="Montserrat"/>
          <w:sz w:val="20"/>
          <w:szCs w:val="20"/>
        </w:rPr>
        <w:t>de la Plataforma Nacional de Transparencia, el Sistema INFOMEX y el Sistema de Portales de Obligaciones de Transparencia (SIPOT).</w:t>
      </w:r>
    </w:p>
    <w:sectPr w:rsidR="00C41E3F" w:rsidRPr="00BE0214" w:rsidSect="005C7C87">
      <w:headerReference w:type="default" r:id="rId15"/>
      <w:type w:val="continuous"/>
      <w:pgSz w:w="12242" w:h="15842" w:code="1"/>
      <w:pgMar w:top="1418" w:right="1418" w:bottom="1418"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E5214" w14:textId="77777777" w:rsidR="00B81E5E" w:rsidRDefault="00B81E5E" w:rsidP="00AD5613">
      <w:r>
        <w:separator/>
      </w:r>
    </w:p>
  </w:endnote>
  <w:endnote w:type="continuationSeparator" w:id="0">
    <w:p w14:paraId="1D23D966" w14:textId="77777777" w:rsidR="00B81E5E" w:rsidRDefault="00B81E5E" w:rsidP="00AD5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umnst777 Lt BT">
    <w:altName w:val="Humanist"/>
    <w:panose1 w:val="00000000000000000000"/>
    <w:charset w:val="00"/>
    <w:family w:val="swiss"/>
    <w:notTrueType/>
    <w:pitch w:val="default"/>
    <w:sig w:usb0="00000003" w:usb1="00000000" w:usb2="00000000" w:usb3="00000000" w:csb0="00000001" w:csb1="00000000"/>
  </w:font>
  <w:font w:name="Montserrat">
    <w:altName w:val="Courier New"/>
    <w:panose1 w:val="000005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656C6" w14:textId="77777777" w:rsidR="00B66F36" w:rsidRDefault="00B66F3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DE9CA" w14:textId="77777777" w:rsidR="00B66F36" w:rsidRDefault="00B66F3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5334F" w14:textId="77777777" w:rsidR="00B66F36" w:rsidRDefault="00B66F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9CA61" w14:textId="77777777" w:rsidR="00B81E5E" w:rsidRDefault="00B81E5E" w:rsidP="00AD5613">
      <w:r>
        <w:separator/>
      </w:r>
    </w:p>
  </w:footnote>
  <w:footnote w:type="continuationSeparator" w:id="0">
    <w:p w14:paraId="0BA1CC9E" w14:textId="77777777" w:rsidR="00B81E5E" w:rsidRDefault="00B81E5E" w:rsidP="00AD5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0C341" w14:textId="77777777" w:rsidR="00B66F36" w:rsidRDefault="00B66F3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8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7"/>
      <w:gridCol w:w="4394"/>
      <w:gridCol w:w="1560"/>
      <w:gridCol w:w="1607"/>
    </w:tblGrid>
    <w:tr w:rsidR="00285913" w:rsidRPr="002B7FD6" w14:paraId="6F747B76" w14:textId="77777777" w:rsidTr="002B7FD6">
      <w:trPr>
        <w:cantSplit/>
        <w:trHeight w:val="340"/>
        <w:jc w:val="center"/>
      </w:trPr>
      <w:tc>
        <w:tcPr>
          <w:tcW w:w="2127" w:type="dxa"/>
          <w:vMerge w:val="restart"/>
          <w:vAlign w:val="center"/>
        </w:tcPr>
        <w:p w14:paraId="77D228E7" w14:textId="77777777" w:rsidR="00285913" w:rsidRPr="002B7FD6" w:rsidRDefault="00285913" w:rsidP="002B7FD6">
          <w:pPr>
            <w:jc w:val="center"/>
            <w:rPr>
              <w:rFonts w:ascii="Arial" w:eastAsia="Calibri" w:hAnsi="Arial"/>
              <w:sz w:val="18"/>
              <w:szCs w:val="20"/>
              <w:lang w:val="es-MX"/>
            </w:rPr>
          </w:pPr>
          <w:r w:rsidRPr="002B7FD6">
            <w:rPr>
              <w:rFonts w:ascii="Calibri" w:eastAsia="Calibri" w:hAnsi="Calibri"/>
              <w:noProof/>
              <w:sz w:val="22"/>
              <w:szCs w:val="22"/>
              <w:lang w:val="es-MX" w:eastAsia="es-MX"/>
            </w:rPr>
            <w:drawing>
              <wp:anchor distT="0" distB="0" distL="114300" distR="114300" simplePos="0" relativeHeight="251650048" behindDoc="0" locked="0" layoutInCell="1" allowOverlap="1" wp14:anchorId="6E5E9477" wp14:editId="3D728C78">
                <wp:simplePos x="0" y="0"/>
                <wp:positionH relativeFrom="column">
                  <wp:posOffset>45085</wp:posOffset>
                </wp:positionH>
                <wp:positionV relativeFrom="paragraph">
                  <wp:posOffset>64770</wp:posOffset>
                </wp:positionV>
                <wp:extent cx="1064260" cy="627380"/>
                <wp:effectExtent l="0" t="0" r="2540" b="1270"/>
                <wp:wrapNone/>
                <wp:docPr id="2015265580" name="Imagen 2015265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260" cy="627380"/>
                        </a:xfrm>
                        <a:prstGeom prst="rect">
                          <a:avLst/>
                        </a:prstGeom>
                        <a:noFill/>
                        <a:ln>
                          <a:noFill/>
                        </a:ln>
                      </pic:spPr>
                    </pic:pic>
                  </a:graphicData>
                </a:graphic>
              </wp:anchor>
            </w:drawing>
          </w:r>
        </w:p>
      </w:tc>
      <w:tc>
        <w:tcPr>
          <w:tcW w:w="4394" w:type="dxa"/>
          <w:vAlign w:val="center"/>
        </w:tcPr>
        <w:p w14:paraId="54782824" w14:textId="77777777" w:rsidR="00285913" w:rsidRPr="00530CC9" w:rsidRDefault="00285913" w:rsidP="002B7FD6">
          <w:pPr>
            <w:keepNext/>
            <w:spacing w:before="60" w:after="60"/>
            <w:jc w:val="center"/>
            <w:outlineLvl w:val="4"/>
            <w:rPr>
              <w:rFonts w:ascii="Montserrat" w:eastAsia="Calibri" w:hAnsi="Montserrat"/>
              <w:b/>
              <w:sz w:val="18"/>
              <w:szCs w:val="18"/>
              <w:lang w:val="es-MX"/>
            </w:rPr>
          </w:pPr>
          <w:r w:rsidRPr="00530CC9">
            <w:rPr>
              <w:rFonts w:ascii="Montserrat" w:eastAsia="Calibri" w:hAnsi="Montserrat"/>
              <w:b/>
              <w:sz w:val="18"/>
              <w:szCs w:val="18"/>
              <w:lang w:val="es-MX"/>
            </w:rPr>
            <w:t>MANUAL DE PROCEDIMIENTOS</w:t>
          </w:r>
        </w:p>
      </w:tc>
      <w:tc>
        <w:tcPr>
          <w:tcW w:w="1560" w:type="dxa"/>
          <w:vMerge w:val="restart"/>
          <w:vAlign w:val="center"/>
        </w:tcPr>
        <w:p w14:paraId="20A8E198" w14:textId="77777777" w:rsidR="00285913" w:rsidRPr="002B7FD6" w:rsidRDefault="00285913" w:rsidP="002B7FD6">
          <w:pPr>
            <w:spacing w:before="60" w:after="60"/>
            <w:jc w:val="center"/>
            <w:rPr>
              <w:rFonts w:ascii="Arial" w:eastAsia="Calibri" w:hAnsi="Arial"/>
              <w:b/>
              <w:sz w:val="16"/>
              <w:szCs w:val="20"/>
              <w:lang w:val="es-MX"/>
            </w:rPr>
          </w:pPr>
          <w:r w:rsidRPr="002B7FD6">
            <w:rPr>
              <w:rFonts w:ascii="Calibri" w:eastAsia="Calibri" w:hAnsi="Calibri"/>
              <w:noProof/>
              <w:sz w:val="22"/>
              <w:szCs w:val="22"/>
              <w:lang w:val="es-MX" w:eastAsia="es-MX"/>
            </w:rPr>
            <w:drawing>
              <wp:anchor distT="0" distB="0" distL="114300" distR="114300" simplePos="0" relativeHeight="251631616" behindDoc="0" locked="0" layoutInCell="1" allowOverlap="1" wp14:anchorId="6E83BF84" wp14:editId="4F5728AF">
                <wp:simplePos x="0" y="0"/>
                <wp:positionH relativeFrom="column">
                  <wp:posOffset>182245</wp:posOffset>
                </wp:positionH>
                <wp:positionV relativeFrom="paragraph">
                  <wp:posOffset>41910</wp:posOffset>
                </wp:positionV>
                <wp:extent cx="550545" cy="598805"/>
                <wp:effectExtent l="0" t="0" r="1905" b="0"/>
                <wp:wrapNone/>
                <wp:docPr id="1388004866" name="Imagen 1388004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0545" cy="598805"/>
                        </a:xfrm>
                        <a:prstGeom prst="rect">
                          <a:avLst/>
                        </a:prstGeom>
                        <a:noFill/>
                        <a:ln>
                          <a:noFill/>
                        </a:ln>
                      </pic:spPr>
                    </pic:pic>
                  </a:graphicData>
                </a:graphic>
              </wp:anchor>
            </w:drawing>
          </w:r>
        </w:p>
      </w:tc>
      <w:tc>
        <w:tcPr>
          <w:tcW w:w="1607" w:type="dxa"/>
          <w:vMerge w:val="restart"/>
          <w:vAlign w:val="center"/>
        </w:tcPr>
        <w:p w14:paraId="09E34902" w14:textId="77777777" w:rsidR="00285913" w:rsidRPr="002B7FD6" w:rsidRDefault="00285913" w:rsidP="002B7FD6">
          <w:pPr>
            <w:tabs>
              <w:tab w:val="center" w:pos="4419"/>
              <w:tab w:val="right" w:pos="8838"/>
            </w:tabs>
            <w:jc w:val="center"/>
            <w:rPr>
              <w:rFonts w:ascii="Arial" w:eastAsia="Calibri" w:hAnsi="Arial"/>
              <w:sz w:val="18"/>
              <w:szCs w:val="20"/>
              <w:lang w:val="es-MX"/>
            </w:rPr>
          </w:pPr>
          <w:r w:rsidRPr="002B7FD6">
            <w:rPr>
              <w:rFonts w:ascii="Arial" w:eastAsia="Calibri" w:hAnsi="Arial"/>
              <w:b/>
              <w:sz w:val="16"/>
              <w:szCs w:val="16"/>
              <w:lang w:val="es-MX"/>
            </w:rPr>
            <w:t>Rev.-00</w:t>
          </w:r>
        </w:p>
      </w:tc>
    </w:tr>
    <w:tr w:rsidR="00285913" w:rsidRPr="002B7FD6" w14:paraId="17777C50" w14:textId="77777777" w:rsidTr="002B7FD6">
      <w:trPr>
        <w:cantSplit/>
        <w:trHeight w:val="340"/>
        <w:jc w:val="center"/>
      </w:trPr>
      <w:tc>
        <w:tcPr>
          <w:tcW w:w="2127" w:type="dxa"/>
          <w:vMerge/>
          <w:vAlign w:val="center"/>
        </w:tcPr>
        <w:p w14:paraId="62B13E5F" w14:textId="77777777" w:rsidR="00285913" w:rsidRPr="002B7FD6" w:rsidRDefault="00285913" w:rsidP="002B7FD6">
          <w:pPr>
            <w:jc w:val="both"/>
            <w:rPr>
              <w:rFonts w:ascii="Arial" w:eastAsia="Calibri" w:hAnsi="Arial"/>
              <w:noProof/>
              <w:sz w:val="18"/>
              <w:szCs w:val="20"/>
              <w:lang w:val="es-MX"/>
            </w:rPr>
          </w:pPr>
        </w:p>
      </w:tc>
      <w:tc>
        <w:tcPr>
          <w:tcW w:w="4394" w:type="dxa"/>
          <w:vAlign w:val="center"/>
        </w:tcPr>
        <w:p w14:paraId="44B2C0EA" w14:textId="77777777" w:rsidR="00285913" w:rsidRPr="00530CC9" w:rsidRDefault="00285913" w:rsidP="002B7FD6">
          <w:pPr>
            <w:keepNext/>
            <w:spacing w:before="60" w:after="60"/>
            <w:jc w:val="center"/>
            <w:outlineLvl w:val="4"/>
            <w:rPr>
              <w:rFonts w:ascii="Montserrat" w:eastAsia="Calibri" w:hAnsi="Montserrat"/>
              <w:b/>
              <w:sz w:val="18"/>
              <w:szCs w:val="18"/>
              <w:lang w:val="es-MX"/>
            </w:rPr>
          </w:pPr>
          <w:r w:rsidRPr="00FB51DD">
            <w:rPr>
              <w:rFonts w:ascii="Montserrat" w:eastAsia="Calibri" w:hAnsi="Montserrat"/>
              <w:b/>
              <w:sz w:val="18"/>
              <w:szCs w:val="18"/>
              <w:lang w:val="es-MX"/>
            </w:rPr>
            <w:t xml:space="preserve">DEPARTAMENTO DE ASUNTOS JURÍDICOS </w:t>
          </w:r>
        </w:p>
      </w:tc>
      <w:tc>
        <w:tcPr>
          <w:tcW w:w="1560" w:type="dxa"/>
          <w:vMerge/>
          <w:vAlign w:val="center"/>
        </w:tcPr>
        <w:p w14:paraId="189FBB42" w14:textId="77777777" w:rsidR="00285913" w:rsidRPr="002B7FD6" w:rsidRDefault="00285913" w:rsidP="002B7FD6">
          <w:pPr>
            <w:spacing w:before="60" w:after="60"/>
            <w:jc w:val="center"/>
            <w:rPr>
              <w:rFonts w:ascii="Arial" w:eastAsia="Calibri" w:hAnsi="Arial"/>
              <w:b/>
              <w:sz w:val="16"/>
              <w:szCs w:val="20"/>
              <w:lang w:val="es-MX"/>
            </w:rPr>
          </w:pPr>
        </w:p>
      </w:tc>
      <w:tc>
        <w:tcPr>
          <w:tcW w:w="1607" w:type="dxa"/>
          <w:vMerge/>
          <w:vAlign w:val="center"/>
        </w:tcPr>
        <w:p w14:paraId="42DF9C2F" w14:textId="77777777" w:rsidR="00285913" w:rsidRPr="002B7FD6" w:rsidRDefault="00285913" w:rsidP="002B7FD6">
          <w:pPr>
            <w:jc w:val="center"/>
            <w:rPr>
              <w:rFonts w:ascii="Arial" w:eastAsia="Calibri" w:hAnsi="Arial"/>
              <w:sz w:val="18"/>
              <w:szCs w:val="18"/>
              <w:lang w:val="es-MX"/>
            </w:rPr>
          </w:pPr>
        </w:p>
      </w:tc>
    </w:tr>
    <w:tr w:rsidR="00285913" w:rsidRPr="002B7FD6" w14:paraId="08AB165F" w14:textId="77777777" w:rsidTr="002B7FD6">
      <w:trPr>
        <w:cantSplit/>
        <w:trHeight w:val="207"/>
        <w:jc w:val="center"/>
      </w:trPr>
      <w:tc>
        <w:tcPr>
          <w:tcW w:w="2127" w:type="dxa"/>
          <w:vMerge/>
          <w:vAlign w:val="center"/>
        </w:tcPr>
        <w:p w14:paraId="5DE8B63E" w14:textId="77777777" w:rsidR="00285913" w:rsidRPr="002B7FD6" w:rsidRDefault="00285913" w:rsidP="002B7FD6">
          <w:pPr>
            <w:jc w:val="center"/>
            <w:rPr>
              <w:rFonts w:ascii="Arial" w:eastAsia="Calibri" w:hAnsi="Arial"/>
              <w:b/>
              <w:sz w:val="18"/>
              <w:szCs w:val="18"/>
              <w:lang w:val="es-MX"/>
            </w:rPr>
          </w:pPr>
        </w:p>
      </w:tc>
      <w:tc>
        <w:tcPr>
          <w:tcW w:w="4394" w:type="dxa"/>
          <w:vMerge w:val="restart"/>
          <w:vAlign w:val="center"/>
        </w:tcPr>
        <w:p w14:paraId="43A456AB" w14:textId="77777777" w:rsidR="00285913" w:rsidRPr="00530CC9" w:rsidRDefault="00B66F36" w:rsidP="002B7FD6">
          <w:pPr>
            <w:jc w:val="center"/>
            <w:rPr>
              <w:rFonts w:ascii="Montserrat" w:eastAsia="Calibri" w:hAnsi="Montserrat"/>
              <w:b/>
              <w:sz w:val="16"/>
              <w:szCs w:val="16"/>
              <w:lang w:val="es-MX"/>
            </w:rPr>
          </w:pPr>
          <w:r>
            <w:rPr>
              <w:rFonts w:ascii="Montserrat" w:eastAsia="Calibri" w:hAnsi="Montserrat"/>
              <w:b/>
              <w:sz w:val="16"/>
              <w:szCs w:val="16"/>
              <w:lang w:val="es-MX"/>
            </w:rPr>
            <w:t xml:space="preserve">17. </w:t>
          </w:r>
          <w:r w:rsidR="004B6DCD">
            <w:rPr>
              <w:rFonts w:ascii="Montserrat" w:eastAsia="Calibri" w:hAnsi="Montserrat"/>
              <w:b/>
              <w:sz w:val="16"/>
              <w:szCs w:val="16"/>
              <w:lang w:val="es-MX"/>
            </w:rPr>
            <w:t xml:space="preserve">PROCEDIMIENTO PARA EL </w:t>
          </w:r>
          <w:r w:rsidR="00E22740" w:rsidRPr="00E22740">
            <w:rPr>
              <w:rFonts w:ascii="Montserrat" w:eastAsia="Calibri" w:hAnsi="Montserrat"/>
              <w:b/>
              <w:sz w:val="16"/>
              <w:szCs w:val="16"/>
              <w:lang w:val="es-MX"/>
            </w:rPr>
            <w:t>DERECHOS DE ACCESO, RECTIFICACIÓN, CANCELACIÓN Y OPOSICIÓN DE DATOS PERSONALES</w:t>
          </w:r>
        </w:p>
      </w:tc>
      <w:tc>
        <w:tcPr>
          <w:tcW w:w="1560" w:type="dxa"/>
          <w:vMerge/>
          <w:vAlign w:val="center"/>
        </w:tcPr>
        <w:p w14:paraId="129DB86A" w14:textId="77777777" w:rsidR="00285913" w:rsidRPr="002B7FD6" w:rsidRDefault="00285913" w:rsidP="002B7FD6">
          <w:pPr>
            <w:jc w:val="center"/>
            <w:rPr>
              <w:rFonts w:ascii="Arial" w:eastAsia="Calibri" w:hAnsi="Arial"/>
              <w:b/>
              <w:sz w:val="18"/>
              <w:szCs w:val="18"/>
              <w:lang w:val="es-MX"/>
            </w:rPr>
          </w:pPr>
        </w:p>
      </w:tc>
      <w:tc>
        <w:tcPr>
          <w:tcW w:w="1607" w:type="dxa"/>
          <w:vMerge/>
          <w:vAlign w:val="center"/>
        </w:tcPr>
        <w:p w14:paraId="47B86943" w14:textId="77777777" w:rsidR="00285913" w:rsidRPr="002B7FD6" w:rsidRDefault="00285913" w:rsidP="002B7FD6">
          <w:pPr>
            <w:jc w:val="center"/>
            <w:rPr>
              <w:rFonts w:ascii="Arial" w:eastAsia="Calibri" w:hAnsi="Arial"/>
              <w:b/>
              <w:sz w:val="18"/>
              <w:szCs w:val="18"/>
              <w:lang w:val="es-MX"/>
            </w:rPr>
          </w:pPr>
        </w:p>
      </w:tc>
    </w:tr>
    <w:tr w:rsidR="00285913" w:rsidRPr="002B7FD6" w14:paraId="30033C20" w14:textId="77777777" w:rsidTr="002B7FD6">
      <w:trPr>
        <w:cantSplit/>
        <w:trHeight w:val="461"/>
        <w:jc w:val="center"/>
      </w:trPr>
      <w:tc>
        <w:tcPr>
          <w:tcW w:w="2127" w:type="dxa"/>
          <w:vMerge/>
          <w:vAlign w:val="center"/>
        </w:tcPr>
        <w:p w14:paraId="2685E4A0" w14:textId="77777777" w:rsidR="00285913" w:rsidRPr="002B7FD6" w:rsidRDefault="00285913" w:rsidP="002B7FD6">
          <w:pPr>
            <w:jc w:val="center"/>
            <w:rPr>
              <w:rFonts w:ascii="Arial" w:eastAsia="Calibri" w:hAnsi="Arial"/>
              <w:b/>
              <w:sz w:val="18"/>
              <w:szCs w:val="18"/>
              <w:lang w:val="es-MX"/>
            </w:rPr>
          </w:pPr>
        </w:p>
      </w:tc>
      <w:tc>
        <w:tcPr>
          <w:tcW w:w="4394" w:type="dxa"/>
          <w:vMerge/>
          <w:vAlign w:val="center"/>
        </w:tcPr>
        <w:p w14:paraId="79A084BF" w14:textId="77777777" w:rsidR="00285913" w:rsidRPr="002B7FD6" w:rsidRDefault="00285913" w:rsidP="002B7FD6">
          <w:pPr>
            <w:jc w:val="center"/>
            <w:rPr>
              <w:rFonts w:ascii="Arial" w:eastAsia="Calibri" w:hAnsi="Arial"/>
              <w:b/>
              <w:sz w:val="18"/>
              <w:szCs w:val="18"/>
              <w:lang w:val="es-MX"/>
            </w:rPr>
          </w:pPr>
        </w:p>
      </w:tc>
      <w:tc>
        <w:tcPr>
          <w:tcW w:w="1560" w:type="dxa"/>
          <w:vMerge/>
          <w:vAlign w:val="center"/>
        </w:tcPr>
        <w:p w14:paraId="1E117D30" w14:textId="77777777" w:rsidR="00285913" w:rsidRPr="002B7FD6" w:rsidRDefault="00285913" w:rsidP="002B7FD6">
          <w:pPr>
            <w:jc w:val="center"/>
            <w:rPr>
              <w:rFonts w:ascii="Arial" w:eastAsia="Calibri" w:hAnsi="Arial"/>
              <w:b/>
              <w:sz w:val="18"/>
              <w:szCs w:val="18"/>
              <w:lang w:val="es-MX"/>
            </w:rPr>
          </w:pPr>
        </w:p>
      </w:tc>
      <w:tc>
        <w:tcPr>
          <w:tcW w:w="1607" w:type="dxa"/>
          <w:vAlign w:val="center"/>
        </w:tcPr>
        <w:p w14:paraId="1FFC6033" w14:textId="0A8773AE" w:rsidR="00285913" w:rsidRPr="002B7FD6" w:rsidRDefault="003D5A57" w:rsidP="00D77C49">
          <w:pPr>
            <w:tabs>
              <w:tab w:val="center" w:pos="4419"/>
              <w:tab w:val="right" w:pos="8838"/>
            </w:tabs>
            <w:jc w:val="center"/>
            <w:rPr>
              <w:rFonts w:ascii="Arial" w:eastAsia="Calibri" w:hAnsi="Arial"/>
              <w:sz w:val="18"/>
              <w:szCs w:val="20"/>
              <w:lang w:val="es-MX"/>
            </w:rPr>
          </w:pPr>
          <w:r w:rsidRPr="006630ED">
            <w:rPr>
              <w:rFonts w:ascii="Montserrat Medium" w:hAnsi="Montserrat Medium"/>
              <w:sz w:val="16"/>
              <w:szCs w:val="16"/>
            </w:rPr>
            <w:t xml:space="preserve">Página </w:t>
          </w:r>
          <w:r w:rsidRPr="006630ED">
            <w:rPr>
              <w:rFonts w:ascii="Montserrat Medium" w:hAnsi="Montserrat Medium"/>
              <w:b/>
              <w:bCs/>
              <w:sz w:val="16"/>
              <w:szCs w:val="16"/>
            </w:rPr>
            <w:fldChar w:fldCharType="begin"/>
          </w:r>
          <w:r w:rsidRPr="006630ED">
            <w:rPr>
              <w:rFonts w:ascii="Montserrat Medium" w:hAnsi="Montserrat Medium"/>
              <w:b/>
              <w:bCs/>
              <w:sz w:val="16"/>
              <w:szCs w:val="16"/>
            </w:rPr>
            <w:instrText>PAGE  \* Arabic  \* MERGEFORMAT</w:instrText>
          </w:r>
          <w:r w:rsidRPr="006630ED">
            <w:rPr>
              <w:rFonts w:ascii="Montserrat Medium" w:hAnsi="Montserrat Medium"/>
              <w:b/>
              <w:bCs/>
              <w:sz w:val="16"/>
              <w:szCs w:val="16"/>
            </w:rPr>
            <w:fldChar w:fldCharType="separate"/>
          </w:r>
          <w:r w:rsidR="00B31C14">
            <w:rPr>
              <w:rFonts w:ascii="Montserrat Medium" w:hAnsi="Montserrat Medium"/>
              <w:b/>
              <w:bCs/>
              <w:noProof/>
              <w:sz w:val="16"/>
              <w:szCs w:val="16"/>
            </w:rPr>
            <w:t>8</w:t>
          </w:r>
          <w:r w:rsidRPr="006630ED">
            <w:rPr>
              <w:rFonts w:ascii="Montserrat Medium" w:hAnsi="Montserrat Medium"/>
              <w:b/>
              <w:bCs/>
              <w:sz w:val="16"/>
              <w:szCs w:val="16"/>
            </w:rPr>
            <w:fldChar w:fldCharType="end"/>
          </w:r>
          <w:r w:rsidRPr="006630ED">
            <w:rPr>
              <w:rFonts w:ascii="Montserrat Medium" w:hAnsi="Montserrat Medium"/>
              <w:sz w:val="16"/>
              <w:szCs w:val="16"/>
            </w:rPr>
            <w:t xml:space="preserve"> de </w:t>
          </w:r>
          <w:r w:rsidRPr="006630ED">
            <w:rPr>
              <w:rFonts w:ascii="Montserrat Medium" w:hAnsi="Montserrat Medium"/>
              <w:b/>
              <w:bCs/>
              <w:sz w:val="16"/>
              <w:szCs w:val="16"/>
            </w:rPr>
            <w:fldChar w:fldCharType="begin"/>
          </w:r>
          <w:r w:rsidRPr="006630ED">
            <w:rPr>
              <w:rFonts w:ascii="Montserrat Medium" w:hAnsi="Montserrat Medium"/>
              <w:b/>
              <w:bCs/>
              <w:sz w:val="16"/>
              <w:szCs w:val="16"/>
            </w:rPr>
            <w:instrText>NUMPAGES  \* Arabic  \* MERGEFORMAT</w:instrText>
          </w:r>
          <w:r w:rsidRPr="006630ED">
            <w:rPr>
              <w:rFonts w:ascii="Montserrat Medium" w:hAnsi="Montserrat Medium"/>
              <w:b/>
              <w:bCs/>
              <w:sz w:val="16"/>
              <w:szCs w:val="16"/>
            </w:rPr>
            <w:fldChar w:fldCharType="separate"/>
          </w:r>
          <w:r w:rsidR="00B31C14">
            <w:rPr>
              <w:rFonts w:ascii="Montserrat Medium" w:hAnsi="Montserrat Medium"/>
              <w:b/>
              <w:bCs/>
              <w:noProof/>
              <w:sz w:val="16"/>
              <w:szCs w:val="16"/>
            </w:rPr>
            <w:t>15</w:t>
          </w:r>
          <w:r w:rsidRPr="006630ED">
            <w:rPr>
              <w:rFonts w:ascii="Montserrat Medium" w:hAnsi="Montserrat Medium"/>
              <w:b/>
              <w:bCs/>
              <w:sz w:val="16"/>
              <w:szCs w:val="16"/>
            </w:rPr>
            <w:fldChar w:fldCharType="end"/>
          </w:r>
        </w:p>
      </w:tc>
    </w:tr>
  </w:tbl>
  <w:p w14:paraId="072668ED" w14:textId="77777777" w:rsidR="00285913" w:rsidRDefault="00285913" w:rsidP="00E3509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A3B43" w14:textId="77777777" w:rsidR="00B66F36" w:rsidRDefault="00B66F36">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355"/>
      <w:gridCol w:w="7530"/>
    </w:tblGrid>
    <w:tr w:rsidR="00285913" w:rsidRPr="00D63236" w14:paraId="5992A279" w14:textId="77777777" w:rsidTr="002B7FD6">
      <w:trPr>
        <w:cantSplit/>
        <w:trHeight w:val="270"/>
        <w:jc w:val="center"/>
      </w:trPr>
      <w:tc>
        <w:tcPr>
          <w:tcW w:w="2355" w:type="dxa"/>
          <w:vMerge w:val="restart"/>
          <w:tcBorders>
            <w:top w:val="single" w:sz="4" w:space="0" w:color="auto"/>
            <w:left w:val="single" w:sz="4" w:space="0" w:color="auto"/>
            <w:bottom w:val="single" w:sz="4" w:space="0" w:color="auto"/>
            <w:right w:val="single" w:sz="6" w:space="0" w:color="auto"/>
          </w:tcBorders>
          <w:vAlign w:val="center"/>
          <w:hideMark/>
        </w:tcPr>
        <w:p w14:paraId="43E626F2" w14:textId="77777777" w:rsidR="00285913" w:rsidRPr="00D63236" w:rsidRDefault="00285913" w:rsidP="002B7FD6">
          <w:pPr>
            <w:jc w:val="center"/>
            <w:rPr>
              <w:rFonts w:ascii="Arial" w:hAnsi="Arial"/>
              <w:sz w:val="18"/>
              <w:szCs w:val="20"/>
              <w:lang w:val="es-MX"/>
            </w:rPr>
          </w:pPr>
          <w:r w:rsidRPr="00D63236">
            <w:rPr>
              <w:rFonts w:ascii="Calibri" w:eastAsia="Calibri" w:hAnsi="Calibri"/>
              <w:noProof/>
              <w:sz w:val="22"/>
              <w:szCs w:val="22"/>
              <w:lang w:val="es-MX" w:eastAsia="es-MX"/>
            </w:rPr>
            <w:drawing>
              <wp:anchor distT="0" distB="0" distL="114300" distR="114300" simplePos="0" relativeHeight="251667456" behindDoc="0" locked="0" layoutInCell="1" allowOverlap="1" wp14:anchorId="5DC0939F" wp14:editId="3FEC10A1">
                <wp:simplePos x="0" y="0"/>
                <wp:positionH relativeFrom="column">
                  <wp:posOffset>176530</wp:posOffset>
                </wp:positionH>
                <wp:positionV relativeFrom="paragraph">
                  <wp:posOffset>-3175</wp:posOffset>
                </wp:positionV>
                <wp:extent cx="1064260" cy="627380"/>
                <wp:effectExtent l="0" t="0" r="2540" b="127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260" cy="627380"/>
                        </a:xfrm>
                        <a:prstGeom prst="rect">
                          <a:avLst/>
                        </a:prstGeom>
                        <a:noFill/>
                        <a:ln>
                          <a:noFill/>
                        </a:ln>
                      </pic:spPr>
                    </pic:pic>
                  </a:graphicData>
                </a:graphic>
              </wp:anchor>
            </w:drawing>
          </w:r>
        </w:p>
      </w:tc>
      <w:tc>
        <w:tcPr>
          <w:tcW w:w="7530" w:type="dxa"/>
          <w:tcBorders>
            <w:top w:val="single" w:sz="4" w:space="0" w:color="auto"/>
            <w:left w:val="single" w:sz="6" w:space="0" w:color="auto"/>
            <w:bottom w:val="single" w:sz="6" w:space="0" w:color="auto"/>
            <w:right w:val="single" w:sz="4" w:space="0" w:color="auto"/>
          </w:tcBorders>
          <w:vAlign w:val="center"/>
          <w:hideMark/>
        </w:tcPr>
        <w:p w14:paraId="6F70E874" w14:textId="77777777" w:rsidR="00285913" w:rsidRPr="00D63236" w:rsidRDefault="00285913" w:rsidP="002B7FD6">
          <w:pPr>
            <w:keepNext/>
            <w:spacing w:before="60" w:after="60"/>
            <w:jc w:val="center"/>
            <w:outlineLvl w:val="4"/>
            <w:rPr>
              <w:rFonts w:ascii="Arial" w:hAnsi="Arial"/>
              <w:b/>
              <w:color w:val="000000"/>
              <w:sz w:val="18"/>
              <w:szCs w:val="18"/>
              <w:lang w:val="es-MX"/>
            </w:rPr>
          </w:pPr>
          <w:r w:rsidRPr="00D63236">
            <w:rPr>
              <w:rFonts w:ascii="Arial" w:hAnsi="Arial"/>
              <w:b/>
              <w:color w:val="000000"/>
              <w:sz w:val="18"/>
              <w:szCs w:val="18"/>
              <w:lang w:val="es-MX"/>
            </w:rPr>
            <w:t>PROCEDIMIENTO</w:t>
          </w:r>
        </w:p>
      </w:tc>
    </w:tr>
    <w:tr w:rsidR="00285913" w:rsidRPr="00D63236" w14:paraId="33E73DD0" w14:textId="77777777" w:rsidTr="002B7FD6">
      <w:trPr>
        <w:cantSplit/>
        <w:trHeight w:val="257"/>
        <w:jc w:val="center"/>
      </w:trPr>
      <w:tc>
        <w:tcPr>
          <w:tcW w:w="2355" w:type="dxa"/>
          <w:vMerge/>
          <w:tcBorders>
            <w:top w:val="single" w:sz="4" w:space="0" w:color="auto"/>
            <w:left w:val="single" w:sz="4" w:space="0" w:color="auto"/>
            <w:bottom w:val="single" w:sz="4" w:space="0" w:color="auto"/>
            <w:right w:val="single" w:sz="6" w:space="0" w:color="auto"/>
          </w:tcBorders>
          <w:vAlign w:val="center"/>
          <w:hideMark/>
        </w:tcPr>
        <w:p w14:paraId="696FF15E" w14:textId="77777777" w:rsidR="00285913" w:rsidRPr="00D63236" w:rsidRDefault="00285913" w:rsidP="002B7FD6">
          <w:pPr>
            <w:rPr>
              <w:rFonts w:ascii="Arial" w:hAnsi="Arial"/>
              <w:sz w:val="18"/>
              <w:szCs w:val="20"/>
              <w:lang w:val="es-MX"/>
            </w:rPr>
          </w:pPr>
        </w:p>
      </w:tc>
      <w:tc>
        <w:tcPr>
          <w:tcW w:w="7530" w:type="dxa"/>
          <w:tcBorders>
            <w:top w:val="single" w:sz="6" w:space="0" w:color="auto"/>
            <w:left w:val="single" w:sz="6" w:space="0" w:color="auto"/>
            <w:bottom w:val="single" w:sz="4" w:space="0" w:color="auto"/>
            <w:right w:val="single" w:sz="4" w:space="0" w:color="auto"/>
          </w:tcBorders>
          <w:vAlign w:val="center"/>
          <w:hideMark/>
        </w:tcPr>
        <w:p w14:paraId="068B9531" w14:textId="77777777" w:rsidR="00285913" w:rsidRPr="00D63236" w:rsidRDefault="00285913" w:rsidP="002B7FD6">
          <w:pPr>
            <w:keepNext/>
            <w:spacing w:before="60" w:after="60"/>
            <w:jc w:val="center"/>
            <w:outlineLvl w:val="4"/>
            <w:rPr>
              <w:rFonts w:ascii="Arial" w:hAnsi="Arial"/>
              <w:b/>
              <w:color w:val="000000"/>
              <w:sz w:val="18"/>
              <w:szCs w:val="18"/>
              <w:lang w:val="es-MX"/>
            </w:rPr>
          </w:pPr>
          <w:r w:rsidRPr="003D5A57">
            <w:rPr>
              <w:rFonts w:ascii="Arial" w:eastAsia="Calibri" w:hAnsi="Arial"/>
              <w:b/>
              <w:sz w:val="18"/>
              <w:szCs w:val="18"/>
              <w:lang w:val="es-MX"/>
            </w:rPr>
            <w:t>DEPARTAMENTO DE ASUNTOS JURÍDICOS</w:t>
          </w:r>
        </w:p>
      </w:tc>
    </w:tr>
    <w:tr w:rsidR="00285913" w:rsidRPr="00D63236" w14:paraId="4A8EE06F" w14:textId="77777777" w:rsidTr="002B7FD6">
      <w:trPr>
        <w:cantSplit/>
        <w:trHeight w:val="488"/>
        <w:jc w:val="center"/>
      </w:trPr>
      <w:tc>
        <w:tcPr>
          <w:tcW w:w="2355" w:type="dxa"/>
          <w:vMerge/>
          <w:tcBorders>
            <w:top w:val="single" w:sz="4" w:space="0" w:color="auto"/>
            <w:left w:val="single" w:sz="4" w:space="0" w:color="auto"/>
            <w:bottom w:val="single" w:sz="4" w:space="0" w:color="auto"/>
            <w:right w:val="single" w:sz="6" w:space="0" w:color="auto"/>
          </w:tcBorders>
          <w:vAlign w:val="center"/>
          <w:hideMark/>
        </w:tcPr>
        <w:p w14:paraId="493B1334" w14:textId="77777777" w:rsidR="00285913" w:rsidRPr="00D63236" w:rsidRDefault="00285913" w:rsidP="002B7FD6">
          <w:pPr>
            <w:rPr>
              <w:rFonts w:ascii="Arial" w:hAnsi="Arial"/>
              <w:sz w:val="18"/>
              <w:szCs w:val="20"/>
              <w:lang w:val="es-MX"/>
            </w:rPr>
          </w:pPr>
        </w:p>
      </w:tc>
      <w:tc>
        <w:tcPr>
          <w:tcW w:w="7530" w:type="dxa"/>
          <w:tcBorders>
            <w:top w:val="single" w:sz="4" w:space="0" w:color="auto"/>
            <w:left w:val="single" w:sz="4" w:space="0" w:color="auto"/>
            <w:bottom w:val="nil"/>
            <w:right w:val="single" w:sz="4" w:space="0" w:color="auto"/>
          </w:tcBorders>
          <w:vAlign w:val="center"/>
          <w:hideMark/>
        </w:tcPr>
        <w:p w14:paraId="7A5C8608" w14:textId="77777777" w:rsidR="00285913" w:rsidRPr="00D63236" w:rsidRDefault="00B66F36" w:rsidP="002B7FD6">
          <w:pPr>
            <w:jc w:val="center"/>
            <w:rPr>
              <w:rFonts w:ascii="Arial" w:hAnsi="Arial"/>
              <w:b/>
              <w:color w:val="000000"/>
              <w:sz w:val="16"/>
              <w:szCs w:val="16"/>
              <w:lang w:val="es-MX"/>
            </w:rPr>
          </w:pPr>
          <w:r>
            <w:rPr>
              <w:rFonts w:ascii="Montserrat" w:eastAsia="Calibri" w:hAnsi="Montserrat"/>
              <w:b/>
              <w:sz w:val="16"/>
              <w:szCs w:val="16"/>
              <w:lang w:val="es-MX"/>
            </w:rPr>
            <w:t xml:space="preserve">17. </w:t>
          </w:r>
          <w:r w:rsidR="004B6DCD" w:rsidRPr="004B6DCD">
            <w:rPr>
              <w:rFonts w:ascii="Montserrat" w:eastAsia="Calibri" w:hAnsi="Montserrat"/>
              <w:b/>
              <w:sz w:val="16"/>
              <w:szCs w:val="16"/>
              <w:lang w:val="es-MX"/>
            </w:rPr>
            <w:t>PROCEDIMIENTO PARA EL DERECHOS DE ACCESO, RECTIFICACIÓN, CANCELACIÓN Y OPOSICIÓN DE DATOS PERSONALES</w:t>
          </w:r>
        </w:p>
      </w:tc>
    </w:tr>
    <w:tr w:rsidR="00285913" w:rsidRPr="00D63236" w14:paraId="03C7831C" w14:textId="77777777" w:rsidTr="002B7FD6">
      <w:trPr>
        <w:cantSplit/>
        <w:trHeight w:val="45"/>
        <w:jc w:val="center"/>
      </w:trPr>
      <w:tc>
        <w:tcPr>
          <w:tcW w:w="2355" w:type="dxa"/>
          <w:vMerge/>
          <w:tcBorders>
            <w:top w:val="single" w:sz="4" w:space="0" w:color="auto"/>
            <w:left w:val="single" w:sz="4" w:space="0" w:color="auto"/>
            <w:bottom w:val="single" w:sz="4" w:space="0" w:color="auto"/>
            <w:right w:val="single" w:sz="6" w:space="0" w:color="auto"/>
          </w:tcBorders>
          <w:vAlign w:val="center"/>
          <w:hideMark/>
        </w:tcPr>
        <w:p w14:paraId="6644E228" w14:textId="77777777" w:rsidR="00285913" w:rsidRPr="00D63236" w:rsidRDefault="00285913" w:rsidP="002B7FD6">
          <w:pPr>
            <w:rPr>
              <w:rFonts w:ascii="Arial" w:hAnsi="Arial"/>
              <w:sz w:val="18"/>
              <w:szCs w:val="20"/>
              <w:lang w:val="es-MX"/>
            </w:rPr>
          </w:pPr>
        </w:p>
      </w:tc>
      <w:tc>
        <w:tcPr>
          <w:tcW w:w="7530" w:type="dxa"/>
          <w:tcBorders>
            <w:top w:val="nil"/>
            <w:left w:val="single" w:sz="6" w:space="0" w:color="auto"/>
            <w:bottom w:val="single" w:sz="4" w:space="0" w:color="auto"/>
            <w:right w:val="single" w:sz="4" w:space="0" w:color="auto"/>
          </w:tcBorders>
          <w:vAlign w:val="center"/>
          <w:hideMark/>
        </w:tcPr>
        <w:p w14:paraId="7BA4FE95" w14:textId="48218BA0" w:rsidR="00285913" w:rsidRPr="00D63236" w:rsidRDefault="003D5A57" w:rsidP="00D77C49">
          <w:pPr>
            <w:jc w:val="right"/>
            <w:rPr>
              <w:rFonts w:ascii="Arial" w:hAnsi="Arial"/>
              <w:b/>
              <w:sz w:val="18"/>
              <w:szCs w:val="18"/>
              <w:lang w:val="es-MX"/>
            </w:rPr>
          </w:pPr>
          <w:r w:rsidRPr="006630ED">
            <w:rPr>
              <w:rFonts w:ascii="Montserrat Medium" w:hAnsi="Montserrat Medium"/>
              <w:sz w:val="16"/>
              <w:szCs w:val="16"/>
            </w:rPr>
            <w:t xml:space="preserve">Página </w:t>
          </w:r>
          <w:r w:rsidRPr="006630ED">
            <w:rPr>
              <w:rFonts w:ascii="Montserrat Medium" w:hAnsi="Montserrat Medium"/>
              <w:b/>
              <w:bCs/>
              <w:sz w:val="16"/>
              <w:szCs w:val="16"/>
            </w:rPr>
            <w:fldChar w:fldCharType="begin"/>
          </w:r>
          <w:r w:rsidRPr="006630ED">
            <w:rPr>
              <w:rFonts w:ascii="Montserrat Medium" w:hAnsi="Montserrat Medium"/>
              <w:b/>
              <w:bCs/>
              <w:sz w:val="16"/>
              <w:szCs w:val="16"/>
            </w:rPr>
            <w:instrText>PAGE  \* Arabic  \* MERGEFORMAT</w:instrText>
          </w:r>
          <w:r w:rsidRPr="006630ED">
            <w:rPr>
              <w:rFonts w:ascii="Montserrat Medium" w:hAnsi="Montserrat Medium"/>
              <w:b/>
              <w:bCs/>
              <w:sz w:val="16"/>
              <w:szCs w:val="16"/>
            </w:rPr>
            <w:fldChar w:fldCharType="separate"/>
          </w:r>
          <w:r w:rsidR="00B31C14">
            <w:rPr>
              <w:rFonts w:ascii="Montserrat Medium" w:hAnsi="Montserrat Medium"/>
              <w:b/>
              <w:bCs/>
              <w:noProof/>
              <w:sz w:val="16"/>
              <w:szCs w:val="16"/>
            </w:rPr>
            <w:t>10</w:t>
          </w:r>
          <w:r w:rsidRPr="006630ED">
            <w:rPr>
              <w:rFonts w:ascii="Montserrat Medium" w:hAnsi="Montserrat Medium"/>
              <w:b/>
              <w:bCs/>
              <w:sz w:val="16"/>
              <w:szCs w:val="16"/>
            </w:rPr>
            <w:fldChar w:fldCharType="end"/>
          </w:r>
          <w:r w:rsidRPr="006630ED">
            <w:rPr>
              <w:rFonts w:ascii="Montserrat Medium" w:hAnsi="Montserrat Medium"/>
              <w:sz w:val="16"/>
              <w:szCs w:val="16"/>
            </w:rPr>
            <w:t xml:space="preserve"> de </w:t>
          </w:r>
          <w:r w:rsidRPr="006630ED">
            <w:rPr>
              <w:rFonts w:ascii="Montserrat Medium" w:hAnsi="Montserrat Medium"/>
              <w:b/>
              <w:bCs/>
              <w:sz w:val="16"/>
              <w:szCs w:val="16"/>
            </w:rPr>
            <w:fldChar w:fldCharType="begin"/>
          </w:r>
          <w:r w:rsidRPr="006630ED">
            <w:rPr>
              <w:rFonts w:ascii="Montserrat Medium" w:hAnsi="Montserrat Medium"/>
              <w:b/>
              <w:bCs/>
              <w:sz w:val="16"/>
              <w:szCs w:val="16"/>
            </w:rPr>
            <w:instrText>NUMPAGES  \* Arabic  \* MERGEFORMAT</w:instrText>
          </w:r>
          <w:r w:rsidRPr="006630ED">
            <w:rPr>
              <w:rFonts w:ascii="Montserrat Medium" w:hAnsi="Montserrat Medium"/>
              <w:b/>
              <w:bCs/>
              <w:sz w:val="16"/>
              <w:szCs w:val="16"/>
            </w:rPr>
            <w:fldChar w:fldCharType="separate"/>
          </w:r>
          <w:r w:rsidR="00B31C14">
            <w:rPr>
              <w:rFonts w:ascii="Montserrat Medium" w:hAnsi="Montserrat Medium"/>
              <w:b/>
              <w:bCs/>
              <w:noProof/>
              <w:sz w:val="16"/>
              <w:szCs w:val="16"/>
            </w:rPr>
            <w:t>15</w:t>
          </w:r>
          <w:r w:rsidRPr="006630ED">
            <w:rPr>
              <w:rFonts w:ascii="Montserrat Medium" w:hAnsi="Montserrat Medium"/>
              <w:b/>
              <w:bCs/>
              <w:sz w:val="16"/>
              <w:szCs w:val="16"/>
            </w:rPr>
            <w:fldChar w:fldCharType="end"/>
          </w:r>
        </w:p>
      </w:tc>
    </w:tr>
  </w:tbl>
  <w:p w14:paraId="17FD68B8" w14:textId="77777777" w:rsidR="00285913" w:rsidRDefault="00285913" w:rsidP="00E35092">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8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7"/>
      <w:gridCol w:w="4394"/>
      <w:gridCol w:w="1560"/>
      <w:gridCol w:w="1607"/>
    </w:tblGrid>
    <w:tr w:rsidR="00285913" w:rsidRPr="002B7FD6" w14:paraId="111F0557" w14:textId="77777777" w:rsidTr="002B7FD6">
      <w:trPr>
        <w:cantSplit/>
        <w:trHeight w:val="340"/>
        <w:jc w:val="center"/>
      </w:trPr>
      <w:tc>
        <w:tcPr>
          <w:tcW w:w="2127" w:type="dxa"/>
          <w:vMerge w:val="restart"/>
          <w:vAlign w:val="center"/>
        </w:tcPr>
        <w:p w14:paraId="7991F24A" w14:textId="77777777" w:rsidR="00285913" w:rsidRPr="002B7FD6" w:rsidRDefault="00285913" w:rsidP="002B7FD6">
          <w:pPr>
            <w:jc w:val="center"/>
            <w:rPr>
              <w:rFonts w:ascii="Arial" w:eastAsia="Calibri" w:hAnsi="Arial"/>
              <w:sz w:val="18"/>
              <w:szCs w:val="20"/>
              <w:lang w:val="es-MX"/>
            </w:rPr>
          </w:pPr>
          <w:r w:rsidRPr="002B7FD6">
            <w:rPr>
              <w:rFonts w:ascii="Calibri" w:eastAsia="Calibri" w:hAnsi="Calibri"/>
              <w:noProof/>
              <w:sz w:val="22"/>
              <w:szCs w:val="22"/>
              <w:lang w:val="es-MX" w:eastAsia="es-MX"/>
            </w:rPr>
            <w:drawing>
              <wp:anchor distT="0" distB="0" distL="114300" distR="114300" simplePos="0" relativeHeight="251696128" behindDoc="0" locked="0" layoutInCell="1" allowOverlap="1" wp14:anchorId="5E46D078" wp14:editId="5DB87F95">
                <wp:simplePos x="0" y="0"/>
                <wp:positionH relativeFrom="column">
                  <wp:posOffset>45085</wp:posOffset>
                </wp:positionH>
                <wp:positionV relativeFrom="paragraph">
                  <wp:posOffset>64770</wp:posOffset>
                </wp:positionV>
                <wp:extent cx="1064260" cy="627380"/>
                <wp:effectExtent l="0" t="0" r="2540" b="127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260" cy="627380"/>
                        </a:xfrm>
                        <a:prstGeom prst="rect">
                          <a:avLst/>
                        </a:prstGeom>
                        <a:noFill/>
                        <a:ln>
                          <a:noFill/>
                        </a:ln>
                      </pic:spPr>
                    </pic:pic>
                  </a:graphicData>
                </a:graphic>
              </wp:anchor>
            </w:drawing>
          </w:r>
        </w:p>
      </w:tc>
      <w:tc>
        <w:tcPr>
          <w:tcW w:w="4394" w:type="dxa"/>
          <w:vAlign w:val="center"/>
        </w:tcPr>
        <w:p w14:paraId="6F0904FB" w14:textId="77777777" w:rsidR="00285913" w:rsidRPr="00530CC9" w:rsidRDefault="00285913" w:rsidP="002B7FD6">
          <w:pPr>
            <w:keepNext/>
            <w:spacing w:before="60" w:after="60"/>
            <w:jc w:val="center"/>
            <w:outlineLvl w:val="4"/>
            <w:rPr>
              <w:rFonts w:ascii="Montserrat" w:eastAsia="Calibri" w:hAnsi="Montserrat"/>
              <w:b/>
              <w:sz w:val="18"/>
              <w:szCs w:val="18"/>
              <w:lang w:val="es-MX"/>
            </w:rPr>
          </w:pPr>
          <w:r w:rsidRPr="00530CC9">
            <w:rPr>
              <w:rFonts w:ascii="Montserrat" w:eastAsia="Calibri" w:hAnsi="Montserrat"/>
              <w:b/>
              <w:sz w:val="18"/>
              <w:szCs w:val="18"/>
              <w:lang w:val="es-MX"/>
            </w:rPr>
            <w:t>MANUAL DE PROCEDIMIENTOS</w:t>
          </w:r>
        </w:p>
      </w:tc>
      <w:tc>
        <w:tcPr>
          <w:tcW w:w="1560" w:type="dxa"/>
          <w:vMerge w:val="restart"/>
          <w:vAlign w:val="center"/>
        </w:tcPr>
        <w:p w14:paraId="4810F404" w14:textId="77777777" w:rsidR="00285913" w:rsidRPr="002B7FD6" w:rsidRDefault="00285913" w:rsidP="002B7FD6">
          <w:pPr>
            <w:spacing w:before="60" w:after="60"/>
            <w:jc w:val="center"/>
            <w:rPr>
              <w:rFonts w:ascii="Arial" w:eastAsia="Calibri" w:hAnsi="Arial"/>
              <w:b/>
              <w:sz w:val="16"/>
              <w:szCs w:val="20"/>
              <w:lang w:val="es-MX"/>
            </w:rPr>
          </w:pPr>
          <w:r w:rsidRPr="002B7FD6">
            <w:rPr>
              <w:rFonts w:ascii="Calibri" w:eastAsia="Calibri" w:hAnsi="Calibri"/>
              <w:noProof/>
              <w:sz w:val="22"/>
              <w:szCs w:val="22"/>
              <w:lang w:val="es-MX" w:eastAsia="es-MX"/>
            </w:rPr>
            <w:drawing>
              <wp:anchor distT="0" distB="0" distL="114300" distR="114300" simplePos="0" relativeHeight="251681792" behindDoc="0" locked="0" layoutInCell="1" allowOverlap="1" wp14:anchorId="0A0357DD" wp14:editId="3D4E7FDE">
                <wp:simplePos x="0" y="0"/>
                <wp:positionH relativeFrom="column">
                  <wp:posOffset>182245</wp:posOffset>
                </wp:positionH>
                <wp:positionV relativeFrom="paragraph">
                  <wp:posOffset>41910</wp:posOffset>
                </wp:positionV>
                <wp:extent cx="550545" cy="598805"/>
                <wp:effectExtent l="0" t="0" r="190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0545" cy="598805"/>
                        </a:xfrm>
                        <a:prstGeom prst="rect">
                          <a:avLst/>
                        </a:prstGeom>
                        <a:noFill/>
                        <a:ln>
                          <a:noFill/>
                        </a:ln>
                      </pic:spPr>
                    </pic:pic>
                  </a:graphicData>
                </a:graphic>
              </wp:anchor>
            </w:drawing>
          </w:r>
        </w:p>
      </w:tc>
      <w:tc>
        <w:tcPr>
          <w:tcW w:w="1607" w:type="dxa"/>
          <w:vMerge w:val="restart"/>
          <w:vAlign w:val="center"/>
        </w:tcPr>
        <w:p w14:paraId="4D6E0768" w14:textId="77777777" w:rsidR="00285913" w:rsidRPr="002B7FD6" w:rsidRDefault="00285913" w:rsidP="002B7FD6">
          <w:pPr>
            <w:tabs>
              <w:tab w:val="center" w:pos="4419"/>
              <w:tab w:val="right" w:pos="8838"/>
            </w:tabs>
            <w:jc w:val="center"/>
            <w:rPr>
              <w:rFonts w:ascii="Arial" w:eastAsia="Calibri" w:hAnsi="Arial"/>
              <w:sz w:val="18"/>
              <w:szCs w:val="20"/>
              <w:lang w:val="es-MX"/>
            </w:rPr>
          </w:pPr>
          <w:r w:rsidRPr="002B7FD6">
            <w:rPr>
              <w:rFonts w:ascii="Arial" w:eastAsia="Calibri" w:hAnsi="Arial"/>
              <w:b/>
              <w:sz w:val="16"/>
              <w:szCs w:val="16"/>
              <w:lang w:val="es-MX"/>
            </w:rPr>
            <w:t>Rev.-00</w:t>
          </w:r>
        </w:p>
      </w:tc>
    </w:tr>
    <w:tr w:rsidR="00285913" w:rsidRPr="002B7FD6" w14:paraId="1F481DD4" w14:textId="77777777" w:rsidTr="002B7FD6">
      <w:trPr>
        <w:cantSplit/>
        <w:trHeight w:val="340"/>
        <w:jc w:val="center"/>
      </w:trPr>
      <w:tc>
        <w:tcPr>
          <w:tcW w:w="2127" w:type="dxa"/>
          <w:vMerge/>
          <w:vAlign w:val="center"/>
        </w:tcPr>
        <w:p w14:paraId="6E1C84F0" w14:textId="77777777" w:rsidR="00285913" w:rsidRPr="002B7FD6" w:rsidRDefault="00285913" w:rsidP="002B7FD6">
          <w:pPr>
            <w:jc w:val="both"/>
            <w:rPr>
              <w:rFonts w:ascii="Arial" w:eastAsia="Calibri" w:hAnsi="Arial"/>
              <w:noProof/>
              <w:sz w:val="18"/>
              <w:szCs w:val="20"/>
              <w:lang w:val="es-MX"/>
            </w:rPr>
          </w:pPr>
        </w:p>
      </w:tc>
      <w:tc>
        <w:tcPr>
          <w:tcW w:w="4394" w:type="dxa"/>
          <w:vAlign w:val="center"/>
        </w:tcPr>
        <w:p w14:paraId="5724DD14" w14:textId="77777777" w:rsidR="00285913" w:rsidRPr="000B321D" w:rsidRDefault="00285913" w:rsidP="000B321D">
          <w:pPr>
            <w:jc w:val="center"/>
            <w:rPr>
              <w:rFonts w:ascii="Montserrat" w:eastAsia="Calibri" w:hAnsi="Montserrat"/>
              <w:b/>
              <w:sz w:val="16"/>
              <w:szCs w:val="16"/>
              <w:lang w:val="es-MX"/>
            </w:rPr>
          </w:pPr>
          <w:r w:rsidRPr="000B321D">
            <w:rPr>
              <w:rFonts w:ascii="Montserrat" w:eastAsia="Calibri" w:hAnsi="Montserrat"/>
              <w:b/>
              <w:sz w:val="16"/>
              <w:szCs w:val="16"/>
              <w:lang w:val="es-MX"/>
            </w:rPr>
            <w:t xml:space="preserve">DEPARTAMENTO DE ASUNTOS JURÍDICOS </w:t>
          </w:r>
        </w:p>
      </w:tc>
      <w:tc>
        <w:tcPr>
          <w:tcW w:w="1560" w:type="dxa"/>
          <w:vMerge/>
          <w:vAlign w:val="center"/>
        </w:tcPr>
        <w:p w14:paraId="3C4225B4" w14:textId="77777777" w:rsidR="00285913" w:rsidRPr="002B7FD6" w:rsidRDefault="00285913" w:rsidP="002B7FD6">
          <w:pPr>
            <w:spacing w:before="60" w:after="60"/>
            <w:jc w:val="center"/>
            <w:rPr>
              <w:rFonts w:ascii="Arial" w:eastAsia="Calibri" w:hAnsi="Arial"/>
              <w:b/>
              <w:sz w:val="16"/>
              <w:szCs w:val="20"/>
              <w:lang w:val="es-MX"/>
            </w:rPr>
          </w:pPr>
        </w:p>
      </w:tc>
      <w:tc>
        <w:tcPr>
          <w:tcW w:w="1607" w:type="dxa"/>
          <w:vMerge/>
          <w:vAlign w:val="center"/>
        </w:tcPr>
        <w:p w14:paraId="50AD3146" w14:textId="77777777" w:rsidR="00285913" w:rsidRPr="002B7FD6" w:rsidRDefault="00285913" w:rsidP="002B7FD6">
          <w:pPr>
            <w:jc w:val="center"/>
            <w:rPr>
              <w:rFonts w:ascii="Arial" w:eastAsia="Calibri" w:hAnsi="Arial"/>
              <w:sz w:val="18"/>
              <w:szCs w:val="18"/>
              <w:lang w:val="es-MX"/>
            </w:rPr>
          </w:pPr>
        </w:p>
      </w:tc>
    </w:tr>
    <w:tr w:rsidR="00285913" w:rsidRPr="002B7FD6" w14:paraId="2753BAEE" w14:textId="77777777" w:rsidTr="002B7FD6">
      <w:trPr>
        <w:cantSplit/>
        <w:trHeight w:val="207"/>
        <w:jc w:val="center"/>
      </w:trPr>
      <w:tc>
        <w:tcPr>
          <w:tcW w:w="2127" w:type="dxa"/>
          <w:vMerge/>
          <w:vAlign w:val="center"/>
        </w:tcPr>
        <w:p w14:paraId="2CAD07DD" w14:textId="77777777" w:rsidR="00285913" w:rsidRPr="002B7FD6" w:rsidRDefault="00285913" w:rsidP="002B7FD6">
          <w:pPr>
            <w:jc w:val="center"/>
            <w:rPr>
              <w:rFonts w:ascii="Arial" w:eastAsia="Calibri" w:hAnsi="Arial"/>
              <w:b/>
              <w:sz w:val="18"/>
              <w:szCs w:val="18"/>
              <w:lang w:val="es-MX"/>
            </w:rPr>
          </w:pPr>
        </w:p>
      </w:tc>
      <w:tc>
        <w:tcPr>
          <w:tcW w:w="4394" w:type="dxa"/>
          <w:vMerge w:val="restart"/>
          <w:vAlign w:val="center"/>
        </w:tcPr>
        <w:p w14:paraId="05136575" w14:textId="77777777" w:rsidR="00285913" w:rsidRPr="00530CC9" w:rsidRDefault="00B66F36" w:rsidP="002B7FD6">
          <w:pPr>
            <w:jc w:val="center"/>
            <w:rPr>
              <w:rFonts w:ascii="Montserrat" w:eastAsia="Calibri" w:hAnsi="Montserrat"/>
              <w:b/>
              <w:sz w:val="16"/>
              <w:szCs w:val="16"/>
              <w:lang w:val="es-MX"/>
            </w:rPr>
          </w:pPr>
          <w:r>
            <w:rPr>
              <w:rFonts w:ascii="Montserrat" w:eastAsia="Calibri" w:hAnsi="Montserrat"/>
              <w:b/>
              <w:sz w:val="16"/>
              <w:szCs w:val="16"/>
              <w:lang w:val="es-MX"/>
            </w:rPr>
            <w:t xml:space="preserve">17. </w:t>
          </w:r>
          <w:r w:rsidR="004B6DCD" w:rsidRPr="004B6DCD">
            <w:rPr>
              <w:rFonts w:ascii="Montserrat" w:eastAsia="Calibri" w:hAnsi="Montserrat"/>
              <w:b/>
              <w:sz w:val="16"/>
              <w:szCs w:val="16"/>
              <w:lang w:val="es-MX"/>
            </w:rPr>
            <w:t>PROCEDIMIENTO PARA EL DERECHOS DE ACCESO, RECTIFICACIÓN, CANCELACIÓN Y OPOSICIÓN DE DATOS PERSONALES</w:t>
          </w:r>
        </w:p>
      </w:tc>
      <w:tc>
        <w:tcPr>
          <w:tcW w:w="1560" w:type="dxa"/>
          <w:vMerge/>
          <w:vAlign w:val="center"/>
        </w:tcPr>
        <w:p w14:paraId="5427E782" w14:textId="77777777" w:rsidR="00285913" w:rsidRPr="002B7FD6" w:rsidRDefault="00285913" w:rsidP="002B7FD6">
          <w:pPr>
            <w:jc w:val="center"/>
            <w:rPr>
              <w:rFonts w:ascii="Arial" w:eastAsia="Calibri" w:hAnsi="Arial"/>
              <w:b/>
              <w:sz w:val="18"/>
              <w:szCs w:val="18"/>
              <w:lang w:val="es-MX"/>
            </w:rPr>
          </w:pPr>
        </w:p>
      </w:tc>
      <w:tc>
        <w:tcPr>
          <w:tcW w:w="1607" w:type="dxa"/>
          <w:vMerge/>
          <w:vAlign w:val="center"/>
        </w:tcPr>
        <w:p w14:paraId="19E9544D" w14:textId="77777777" w:rsidR="00285913" w:rsidRPr="002B7FD6" w:rsidRDefault="00285913" w:rsidP="002B7FD6">
          <w:pPr>
            <w:jc w:val="center"/>
            <w:rPr>
              <w:rFonts w:ascii="Arial" w:eastAsia="Calibri" w:hAnsi="Arial"/>
              <w:b/>
              <w:sz w:val="18"/>
              <w:szCs w:val="18"/>
              <w:lang w:val="es-MX"/>
            </w:rPr>
          </w:pPr>
        </w:p>
      </w:tc>
    </w:tr>
    <w:tr w:rsidR="00285913" w:rsidRPr="002B7FD6" w14:paraId="5C5FC39C" w14:textId="77777777" w:rsidTr="002B7FD6">
      <w:trPr>
        <w:cantSplit/>
        <w:trHeight w:val="461"/>
        <w:jc w:val="center"/>
      </w:trPr>
      <w:tc>
        <w:tcPr>
          <w:tcW w:w="2127" w:type="dxa"/>
          <w:vMerge/>
          <w:vAlign w:val="center"/>
        </w:tcPr>
        <w:p w14:paraId="523715B3" w14:textId="77777777" w:rsidR="00285913" w:rsidRPr="002B7FD6" w:rsidRDefault="00285913" w:rsidP="002B7FD6">
          <w:pPr>
            <w:jc w:val="center"/>
            <w:rPr>
              <w:rFonts w:ascii="Arial" w:eastAsia="Calibri" w:hAnsi="Arial"/>
              <w:b/>
              <w:sz w:val="18"/>
              <w:szCs w:val="18"/>
              <w:lang w:val="es-MX"/>
            </w:rPr>
          </w:pPr>
        </w:p>
      </w:tc>
      <w:tc>
        <w:tcPr>
          <w:tcW w:w="4394" w:type="dxa"/>
          <w:vMerge/>
          <w:vAlign w:val="center"/>
        </w:tcPr>
        <w:p w14:paraId="26485AAE" w14:textId="77777777" w:rsidR="00285913" w:rsidRPr="002B7FD6" w:rsidRDefault="00285913" w:rsidP="002B7FD6">
          <w:pPr>
            <w:jc w:val="center"/>
            <w:rPr>
              <w:rFonts w:ascii="Arial" w:eastAsia="Calibri" w:hAnsi="Arial"/>
              <w:b/>
              <w:sz w:val="18"/>
              <w:szCs w:val="18"/>
              <w:lang w:val="es-MX"/>
            </w:rPr>
          </w:pPr>
        </w:p>
      </w:tc>
      <w:tc>
        <w:tcPr>
          <w:tcW w:w="1560" w:type="dxa"/>
          <w:vMerge/>
          <w:vAlign w:val="center"/>
        </w:tcPr>
        <w:p w14:paraId="40CB9935" w14:textId="77777777" w:rsidR="00285913" w:rsidRPr="002B7FD6" w:rsidRDefault="00285913" w:rsidP="002B7FD6">
          <w:pPr>
            <w:jc w:val="center"/>
            <w:rPr>
              <w:rFonts w:ascii="Arial" w:eastAsia="Calibri" w:hAnsi="Arial"/>
              <w:b/>
              <w:sz w:val="18"/>
              <w:szCs w:val="18"/>
              <w:lang w:val="es-MX"/>
            </w:rPr>
          </w:pPr>
        </w:p>
      </w:tc>
      <w:tc>
        <w:tcPr>
          <w:tcW w:w="1607" w:type="dxa"/>
          <w:vAlign w:val="center"/>
        </w:tcPr>
        <w:p w14:paraId="5DC1517B" w14:textId="1F548328" w:rsidR="00285913" w:rsidRPr="002B7FD6" w:rsidRDefault="003D5A57" w:rsidP="003F5657">
          <w:pPr>
            <w:tabs>
              <w:tab w:val="center" w:pos="4419"/>
              <w:tab w:val="right" w:pos="8838"/>
            </w:tabs>
            <w:jc w:val="center"/>
            <w:rPr>
              <w:rFonts w:ascii="Arial" w:eastAsia="Calibri" w:hAnsi="Arial"/>
              <w:sz w:val="18"/>
              <w:szCs w:val="20"/>
              <w:lang w:val="es-MX"/>
            </w:rPr>
          </w:pPr>
          <w:r w:rsidRPr="006630ED">
            <w:rPr>
              <w:rFonts w:ascii="Montserrat Medium" w:hAnsi="Montserrat Medium"/>
              <w:sz w:val="16"/>
              <w:szCs w:val="16"/>
            </w:rPr>
            <w:t xml:space="preserve">Página </w:t>
          </w:r>
          <w:r w:rsidRPr="006630ED">
            <w:rPr>
              <w:rFonts w:ascii="Montserrat Medium" w:hAnsi="Montserrat Medium"/>
              <w:b/>
              <w:bCs/>
              <w:sz w:val="16"/>
              <w:szCs w:val="16"/>
            </w:rPr>
            <w:fldChar w:fldCharType="begin"/>
          </w:r>
          <w:r w:rsidRPr="006630ED">
            <w:rPr>
              <w:rFonts w:ascii="Montserrat Medium" w:hAnsi="Montserrat Medium"/>
              <w:b/>
              <w:bCs/>
              <w:sz w:val="16"/>
              <w:szCs w:val="16"/>
            </w:rPr>
            <w:instrText>PAGE  \* Arabic  \* MERGEFORMAT</w:instrText>
          </w:r>
          <w:r w:rsidRPr="006630ED">
            <w:rPr>
              <w:rFonts w:ascii="Montserrat Medium" w:hAnsi="Montserrat Medium"/>
              <w:b/>
              <w:bCs/>
              <w:sz w:val="16"/>
              <w:szCs w:val="16"/>
            </w:rPr>
            <w:fldChar w:fldCharType="separate"/>
          </w:r>
          <w:r w:rsidR="00B31C14">
            <w:rPr>
              <w:rFonts w:ascii="Montserrat Medium" w:hAnsi="Montserrat Medium"/>
              <w:b/>
              <w:bCs/>
              <w:noProof/>
              <w:sz w:val="16"/>
              <w:szCs w:val="16"/>
            </w:rPr>
            <w:t>15</w:t>
          </w:r>
          <w:r w:rsidRPr="006630ED">
            <w:rPr>
              <w:rFonts w:ascii="Montserrat Medium" w:hAnsi="Montserrat Medium"/>
              <w:b/>
              <w:bCs/>
              <w:sz w:val="16"/>
              <w:szCs w:val="16"/>
            </w:rPr>
            <w:fldChar w:fldCharType="end"/>
          </w:r>
          <w:r w:rsidRPr="006630ED">
            <w:rPr>
              <w:rFonts w:ascii="Montserrat Medium" w:hAnsi="Montserrat Medium"/>
              <w:sz w:val="16"/>
              <w:szCs w:val="16"/>
            </w:rPr>
            <w:t xml:space="preserve"> de </w:t>
          </w:r>
          <w:r w:rsidRPr="006630ED">
            <w:rPr>
              <w:rFonts w:ascii="Montserrat Medium" w:hAnsi="Montserrat Medium"/>
              <w:b/>
              <w:bCs/>
              <w:sz w:val="16"/>
              <w:szCs w:val="16"/>
            </w:rPr>
            <w:fldChar w:fldCharType="begin"/>
          </w:r>
          <w:r w:rsidRPr="006630ED">
            <w:rPr>
              <w:rFonts w:ascii="Montserrat Medium" w:hAnsi="Montserrat Medium"/>
              <w:b/>
              <w:bCs/>
              <w:sz w:val="16"/>
              <w:szCs w:val="16"/>
            </w:rPr>
            <w:instrText>NUMPAGES  \* Arabic  \* MERGEFORMAT</w:instrText>
          </w:r>
          <w:r w:rsidRPr="006630ED">
            <w:rPr>
              <w:rFonts w:ascii="Montserrat Medium" w:hAnsi="Montserrat Medium"/>
              <w:b/>
              <w:bCs/>
              <w:sz w:val="16"/>
              <w:szCs w:val="16"/>
            </w:rPr>
            <w:fldChar w:fldCharType="separate"/>
          </w:r>
          <w:r w:rsidR="00B31C14">
            <w:rPr>
              <w:rFonts w:ascii="Montserrat Medium" w:hAnsi="Montserrat Medium"/>
              <w:b/>
              <w:bCs/>
              <w:noProof/>
              <w:sz w:val="16"/>
              <w:szCs w:val="16"/>
            </w:rPr>
            <w:t>15</w:t>
          </w:r>
          <w:r w:rsidRPr="006630ED">
            <w:rPr>
              <w:rFonts w:ascii="Montserrat Medium" w:hAnsi="Montserrat Medium"/>
              <w:b/>
              <w:bCs/>
              <w:sz w:val="16"/>
              <w:szCs w:val="16"/>
            </w:rPr>
            <w:fldChar w:fldCharType="end"/>
          </w:r>
        </w:p>
      </w:tc>
    </w:tr>
  </w:tbl>
  <w:p w14:paraId="60E00F09" w14:textId="77777777" w:rsidR="00285913" w:rsidRDefault="00285913" w:rsidP="00E3509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83872"/>
    <w:multiLevelType w:val="hybridMultilevel"/>
    <w:tmpl w:val="E6E81748"/>
    <w:lvl w:ilvl="0" w:tplc="7CAE918A">
      <w:start w:val="1"/>
      <w:numFmt w:val="lowerLetter"/>
      <w:lvlText w:val="%1)"/>
      <w:lvlJc w:val="left"/>
      <w:pPr>
        <w:ind w:left="1068" w:hanging="360"/>
      </w:pPr>
      <w:rPr>
        <w:rFonts w:cs="Times New Roman"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8B9349A"/>
    <w:multiLevelType w:val="hybridMultilevel"/>
    <w:tmpl w:val="6E4832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2D561D"/>
    <w:multiLevelType w:val="hybridMultilevel"/>
    <w:tmpl w:val="E6D8AA5E"/>
    <w:lvl w:ilvl="0" w:tplc="273440D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1B3D339E"/>
    <w:multiLevelType w:val="hybridMultilevel"/>
    <w:tmpl w:val="B218B974"/>
    <w:lvl w:ilvl="0" w:tplc="010EB0F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3A906F3D"/>
    <w:multiLevelType w:val="multilevel"/>
    <w:tmpl w:val="B2CCC5F8"/>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47C17B64"/>
    <w:multiLevelType w:val="hybridMultilevel"/>
    <w:tmpl w:val="59D833DA"/>
    <w:lvl w:ilvl="0" w:tplc="080A0001">
      <w:start w:val="1"/>
      <w:numFmt w:val="bullet"/>
      <w:lvlText w:val=""/>
      <w:lvlJc w:val="left"/>
      <w:pPr>
        <w:ind w:left="1788" w:hanging="360"/>
      </w:pPr>
      <w:rPr>
        <w:rFonts w:ascii="Symbol" w:hAnsi="Symbol"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6" w15:restartNumberingAfterBreak="0">
    <w:nsid w:val="594F65B1"/>
    <w:multiLevelType w:val="hybridMultilevel"/>
    <w:tmpl w:val="48180E8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B3C2EEA"/>
    <w:multiLevelType w:val="multilevel"/>
    <w:tmpl w:val="DCF423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B626077"/>
    <w:multiLevelType w:val="multilevel"/>
    <w:tmpl w:val="FED03D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6457FF5"/>
    <w:multiLevelType w:val="hybridMultilevel"/>
    <w:tmpl w:val="B83446C0"/>
    <w:lvl w:ilvl="0" w:tplc="5F1628E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7A58477C"/>
    <w:multiLevelType w:val="hybridMultilevel"/>
    <w:tmpl w:val="170212D2"/>
    <w:lvl w:ilvl="0" w:tplc="350C7EE8">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4"/>
  </w:num>
  <w:num w:numId="2">
    <w:abstractNumId w:val="8"/>
  </w:num>
  <w:num w:numId="3">
    <w:abstractNumId w:val="7"/>
  </w:num>
  <w:num w:numId="4">
    <w:abstractNumId w:val="0"/>
  </w:num>
  <w:num w:numId="5">
    <w:abstractNumId w:val="5"/>
  </w:num>
  <w:num w:numId="6">
    <w:abstractNumId w:val="6"/>
  </w:num>
  <w:num w:numId="7">
    <w:abstractNumId w:val="9"/>
  </w:num>
  <w:num w:numId="8">
    <w:abstractNumId w:val="10"/>
  </w:num>
  <w:num w:numId="9">
    <w:abstractNumId w:val="3"/>
  </w:num>
  <w:num w:numId="10">
    <w:abstractNumId w:val="2"/>
  </w:num>
  <w:num w:numId="1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613"/>
    <w:rsid w:val="0000105D"/>
    <w:rsid w:val="00005032"/>
    <w:rsid w:val="00005EEE"/>
    <w:rsid w:val="000068CB"/>
    <w:rsid w:val="00015487"/>
    <w:rsid w:val="000157A5"/>
    <w:rsid w:val="00015B81"/>
    <w:rsid w:val="00020AD4"/>
    <w:rsid w:val="00021597"/>
    <w:rsid w:val="00025E31"/>
    <w:rsid w:val="0002788F"/>
    <w:rsid w:val="00031E4E"/>
    <w:rsid w:val="000325BB"/>
    <w:rsid w:val="00033604"/>
    <w:rsid w:val="00037E26"/>
    <w:rsid w:val="00040E0A"/>
    <w:rsid w:val="000427AF"/>
    <w:rsid w:val="00046876"/>
    <w:rsid w:val="0005012A"/>
    <w:rsid w:val="00052812"/>
    <w:rsid w:val="00053F3A"/>
    <w:rsid w:val="00054F85"/>
    <w:rsid w:val="0006769E"/>
    <w:rsid w:val="00072096"/>
    <w:rsid w:val="00073860"/>
    <w:rsid w:val="0007411F"/>
    <w:rsid w:val="000808D4"/>
    <w:rsid w:val="00082822"/>
    <w:rsid w:val="00083823"/>
    <w:rsid w:val="00085DB7"/>
    <w:rsid w:val="000909B3"/>
    <w:rsid w:val="00091818"/>
    <w:rsid w:val="0009311B"/>
    <w:rsid w:val="000A3C2A"/>
    <w:rsid w:val="000A5B5A"/>
    <w:rsid w:val="000A776E"/>
    <w:rsid w:val="000B18FB"/>
    <w:rsid w:val="000B2AA9"/>
    <w:rsid w:val="000B302B"/>
    <w:rsid w:val="000B321D"/>
    <w:rsid w:val="000B5148"/>
    <w:rsid w:val="000B5CB9"/>
    <w:rsid w:val="000B7EA8"/>
    <w:rsid w:val="000C038E"/>
    <w:rsid w:val="000C0666"/>
    <w:rsid w:val="000C31E9"/>
    <w:rsid w:val="000C75A0"/>
    <w:rsid w:val="000D06F1"/>
    <w:rsid w:val="000D4DBD"/>
    <w:rsid w:val="000D528B"/>
    <w:rsid w:val="000E51B2"/>
    <w:rsid w:val="000F4DF3"/>
    <w:rsid w:val="000F511C"/>
    <w:rsid w:val="000F646E"/>
    <w:rsid w:val="001055E0"/>
    <w:rsid w:val="00110781"/>
    <w:rsid w:val="00112CB6"/>
    <w:rsid w:val="00117E72"/>
    <w:rsid w:val="00120D49"/>
    <w:rsid w:val="00122501"/>
    <w:rsid w:val="001267B2"/>
    <w:rsid w:val="001269CD"/>
    <w:rsid w:val="00126CE8"/>
    <w:rsid w:val="00134D12"/>
    <w:rsid w:val="00135364"/>
    <w:rsid w:val="00135A33"/>
    <w:rsid w:val="001371C8"/>
    <w:rsid w:val="0015254F"/>
    <w:rsid w:val="001537DC"/>
    <w:rsid w:val="0015492E"/>
    <w:rsid w:val="00155E4D"/>
    <w:rsid w:val="00160E7D"/>
    <w:rsid w:val="0016579B"/>
    <w:rsid w:val="00170254"/>
    <w:rsid w:val="0017033F"/>
    <w:rsid w:val="00173B2C"/>
    <w:rsid w:val="00177780"/>
    <w:rsid w:val="00177B38"/>
    <w:rsid w:val="001815AA"/>
    <w:rsid w:val="00182647"/>
    <w:rsid w:val="001840DD"/>
    <w:rsid w:val="001842A3"/>
    <w:rsid w:val="00192A57"/>
    <w:rsid w:val="00193CE6"/>
    <w:rsid w:val="00195026"/>
    <w:rsid w:val="0019600C"/>
    <w:rsid w:val="001A1EBE"/>
    <w:rsid w:val="001A40B0"/>
    <w:rsid w:val="001A4D2B"/>
    <w:rsid w:val="001A5E3F"/>
    <w:rsid w:val="001A5EC1"/>
    <w:rsid w:val="001B1802"/>
    <w:rsid w:val="001B4F43"/>
    <w:rsid w:val="001B5259"/>
    <w:rsid w:val="001B725A"/>
    <w:rsid w:val="001C1FB1"/>
    <w:rsid w:val="001C3D28"/>
    <w:rsid w:val="001C5F9B"/>
    <w:rsid w:val="001C6FB5"/>
    <w:rsid w:val="001D02DC"/>
    <w:rsid w:val="001D0B3B"/>
    <w:rsid w:val="001D0BF5"/>
    <w:rsid w:val="001D2067"/>
    <w:rsid w:val="001D28B4"/>
    <w:rsid w:val="001D4F5A"/>
    <w:rsid w:val="001D67AC"/>
    <w:rsid w:val="001E0A25"/>
    <w:rsid w:val="001E241E"/>
    <w:rsid w:val="001E55E0"/>
    <w:rsid w:val="001E562A"/>
    <w:rsid w:val="001E6475"/>
    <w:rsid w:val="001F1E4D"/>
    <w:rsid w:val="001F215D"/>
    <w:rsid w:val="001F2E42"/>
    <w:rsid w:val="001F438A"/>
    <w:rsid w:val="001F46BD"/>
    <w:rsid w:val="001F5193"/>
    <w:rsid w:val="001F5961"/>
    <w:rsid w:val="001F7F2D"/>
    <w:rsid w:val="0020225D"/>
    <w:rsid w:val="00202CFB"/>
    <w:rsid w:val="002031EE"/>
    <w:rsid w:val="002040C9"/>
    <w:rsid w:val="002050EF"/>
    <w:rsid w:val="002060C0"/>
    <w:rsid w:val="002104FB"/>
    <w:rsid w:val="00211497"/>
    <w:rsid w:val="002115DF"/>
    <w:rsid w:val="002169A0"/>
    <w:rsid w:val="002171CC"/>
    <w:rsid w:val="00221E32"/>
    <w:rsid w:val="00221F48"/>
    <w:rsid w:val="002228AF"/>
    <w:rsid w:val="00224140"/>
    <w:rsid w:val="00225203"/>
    <w:rsid w:val="002272A2"/>
    <w:rsid w:val="002345D0"/>
    <w:rsid w:val="002378AC"/>
    <w:rsid w:val="0024110D"/>
    <w:rsid w:val="00242B97"/>
    <w:rsid w:val="00246DAB"/>
    <w:rsid w:val="00251CE6"/>
    <w:rsid w:val="002545B6"/>
    <w:rsid w:val="00260649"/>
    <w:rsid w:val="002679C6"/>
    <w:rsid w:val="0027008C"/>
    <w:rsid w:val="002716CE"/>
    <w:rsid w:val="00271D96"/>
    <w:rsid w:val="00275167"/>
    <w:rsid w:val="0028035A"/>
    <w:rsid w:val="002804A2"/>
    <w:rsid w:val="00280732"/>
    <w:rsid w:val="00281AD9"/>
    <w:rsid w:val="00283C95"/>
    <w:rsid w:val="00285913"/>
    <w:rsid w:val="0028682F"/>
    <w:rsid w:val="00290E8D"/>
    <w:rsid w:val="00292E8D"/>
    <w:rsid w:val="00295744"/>
    <w:rsid w:val="00295F6E"/>
    <w:rsid w:val="0029747D"/>
    <w:rsid w:val="002975F6"/>
    <w:rsid w:val="002A5051"/>
    <w:rsid w:val="002A69F4"/>
    <w:rsid w:val="002B125D"/>
    <w:rsid w:val="002B4A1F"/>
    <w:rsid w:val="002B677D"/>
    <w:rsid w:val="002B7FD6"/>
    <w:rsid w:val="002C2BD2"/>
    <w:rsid w:val="002C3CD5"/>
    <w:rsid w:val="002C4A59"/>
    <w:rsid w:val="002C65C5"/>
    <w:rsid w:val="002C669A"/>
    <w:rsid w:val="002D3A77"/>
    <w:rsid w:val="002D7514"/>
    <w:rsid w:val="002D7B7E"/>
    <w:rsid w:val="002E501C"/>
    <w:rsid w:val="002E5146"/>
    <w:rsid w:val="002E72BE"/>
    <w:rsid w:val="002F0BA8"/>
    <w:rsid w:val="002F419F"/>
    <w:rsid w:val="002F7478"/>
    <w:rsid w:val="003033E9"/>
    <w:rsid w:val="003043FF"/>
    <w:rsid w:val="00306587"/>
    <w:rsid w:val="0030678E"/>
    <w:rsid w:val="00311127"/>
    <w:rsid w:val="0031176C"/>
    <w:rsid w:val="00314E0A"/>
    <w:rsid w:val="00321FDC"/>
    <w:rsid w:val="003251CC"/>
    <w:rsid w:val="00325681"/>
    <w:rsid w:val="003305D7"/>
    <w:rsid w:val="00331C73"/>
    <w:rsid w:val="00333257"/>
    <w:rsid w:val="00333DC2"/>
    <w:rsid w:val="00334854"/>
    <w:rsid w:val="0034021A"/>
    <w:rsid w:val="00345B70"/>
    <w:rsid w:val="00357CBE"/>
    <w:rsid w:val="00366464"/>
    <w:rsid w:val="0037560D"/>
    <w:rsid w:val="00377B11"/>
    <w:rsid w:val="00381778"/>
    <w:rsid w:val="00381B21"/>
    <w:rsid w:val="00382AA5"/>
    <w:rsid w:val="00383245"/>
    <w:rsid w:val="00383AEC"/>
    <w:rsid w:val="0038413A"/>
    <w:rsid w:val="00385A1B"/>
    <w:rsid w:val="00387F9D"/>
    <w:rsid w:val="0039322F"/>
    <w:rsid w:val="00393633"/>
    <w:rsid w:val="003A1277"/>
    <w:rsid w:val="003A5516"/>
    <w:rsid w:val="003B1FC1"/>
    <w:rsid w:val="003B301E"/>
    <w:rsid w:val="003B5C55"/>
    <w:rsid w:val="003C3855"/>
    <w:rsid w:val="003D098B"/>
    <w:rsid w:val="003D2357"/>
    <w:rsid w:val="003D2FD9"/>
    <w:rsid w:val="003D4AF2"/>
    <w:rsid w:val="003D5A57"/>
    <w:rsid w:val="003E1B7E"/>
    <w:rsid w:val="003E2E01"/>
    <w:rsid w:val="003E355A"/>
    <w:rsid w:val="003E399D"/>
    <w:rsid w:val="003E438D"/>
    <w:rsid w:val="003E6A1B"/>
    <w:rsid w:val="003E6B21"/>
    <w:rsid w:val="003F09B0"/>
    <w:rsid w:val="003F119C"/>
    <w:rsid w:val="003F1AE4"/>
    <w:rsid w:val="003F2B6D"/>
    <w:rsid w:val="003F4446"/>
    <w:rsid w:val="003F4EF3"/>
    <w:rsid w:val="003F5657"/>
    <w:rsid w:val="003F6DB6"/>
    <w:rsid w:val="003F7417"/>
    <w:rsid w:val="00401981"/>
    <w:rsid w:val="00401D7E"/>
    <w:rsid w:val="00402D10"/>
    <w:rsid w:val="00404875"/>
    <w:rsid w:val="0040725F"/>
    <w:rsid w:val="00412CB0"/>
    <w:rsid w:val="004133A3"/>
    <w:rsid w:val="00414855"/>
    <w:rsid w:val="00415AC8"/>
    <w:rsid w:val="00415C41"/>
    <w:rsid w:val="00421202"/>
    <w:rsid w:val="004252E5"/>
    <w:rsid w:val="00425BFE"/>
    <w:rsid w:val="004275F5"/>
    <w:rsid w:val="00427F6E"/>
    <w:rsid w:val="00430FA5"/>
    <w:rsid w:val="00432E56"/>
    <w:rsid w:val="0043362E"/>
    <w:rsid w:val="004344C1"/>
    <w:rsid w:val="00436478"/>
    <w:rsid w:val="004408A5"/>
    <w:rsid w:val="00440E31"/>
    <w:rsid w:val="00442524"/>
    <w:rsid w:val="00445344"/>
    <w:rsid w:val="004475D6"/>
    <w:rsid w:val="00451CEE"/>
    <w:rsid w:val="004527E9"/>
    <w:rsid w:val="00453ABD"/>
    <w:rsid w:val="00455E9E"/>
    <w:rsid w:val="004565C7"/>
    <w:rsid w:val="00456A33"/>
    <w:rsid w:val="00460CA8"/>
    <w:rsid w:val="00461D88"/>
    <w:rsid w:val="004635F3"/>
    <w:rsid w:val="00463745"/>
    <w:rsid w:val="00465F25"/>
    <w:rsid w:val="00467F28"/>
    <w:rsid w:val="00472C21"/>
    <w:rsid w:val="00472DD4"/>
    <w:rsid w:val="00477351"/>
    <w:rsid w:val="0048285E"/>
    <w:rsid w:val="00483A00"/>
    <w:rsid w:val="00487A4B"/>
    <w:rsid w:val="00491B1C"/>
    <w:rsid w:val="0049250E"/>
    <w:rsid w:val="004957CE"/>
    <w:rsid w:val="004A6D6E"/>
    <w:rsid w:val="004B0F97"/>
    <w:rsid w:val="004B6363"/>
    <w:rsid w:val="004B6DCD"/>
    <w:rsid w:val="004B7AAA"/>
    <w:rsid w:val="004C16AC"/>
    <w:rsid w:val="004C1F82"/>
    <w:rsid w:val="004C4338"/>
    <w:rsid w:val="004C6C3D"/>
    <w:rsid w:val="004D302B"/>
    <w:rsid w:val="004D36E0"/>
    <w:rsid w:val="004D5BA0"/>
    <w:rsid w:val="004D731D"/>
    <w:rsid w:val="004D743B"/>
    <w:rsid w:val="004D79E9"/>
    <w:rsid w:val="004D7FDE"/>
    <w:rsid w:val="004F266D"/>
    <w:rsid w:val="004F4BCD"/>
    <w:rsid w:val="004F53FE"/>
    <w:rsid w:val="004F7647"/>
    <w:rsid w:val="004F7ADB"/>
    <w:rsid w:val="00500754"/>
    <w:rsid w:val="00500943"/>
    <w:rsid w:val="0050225B"/>
    <w:rsid w:val="00503231"/>
    <w:rsid w:val="00506F0E"/>
    <w:rsid w:val="0050781D"/>
    <w:rsid w:val="00510943"/>
    <w:rsid w:val="0051352C"/>
    <w:rsid w:val="00515DB9"/>
    <w:rsid w:val="005168FC"/>
    <w:rsid w:val="00517BEA"/>
    <w:rsid w:val="00520115"/>
    <w:rsid w:val="00520446"/>
    <w:rsid w:val="00521F22"/>
    <w:rsid w:val="00523953"/>
    <w:rsid w:val="00525EEA"/>
    <w:rsid w:val="00527C09"/>
    <w:rsid w:val="00527E99"/>
    <w:rsid w:val="00530CC9"/>
    <w:rsid w:val="00531233"/>
    <w:rsid w:val="005378BD"/>
    <w:rsid w:val="00542663"/>
    <w:rsid w:val="00547144"/>
    <w:rsid w:val="00551B04"/>
    <w:rsid w:val="0055436E"/>
    <w:rsid w:val="00555381"/>
    <w:rsid w:val="005563C8"/>
    <w:rsid w:val="005619F2"/>
    <w:rsid w:val="005635CE"/>
    <w:rsid w:val="005639D5"/>
    <w:rsid w:val="00563E79"/>
    <w:rsid w:val="00564184"/>
    <w:rsid w:val="00564FF7"/>
    <w:rsid w:val="00565780"/>
    <w:rsid w:val="00565C7C"/>
    <w:rsid w:val="00567920"/>
    <w:rsid w:val="00571BA5"/>
    <w:rsid w:val="00572FAC"/>
    <w:rsid w:val="0057406F"/>
    <w:rsid w:val="00575C84"/>
    <w:rsid w:val="00583A24"/>
    <w:rsid w:val="00585099"/>
    <w:rsid w:val="00586287"/>
    <w:rsid w:val="00586331"/>
    <w:rsid w:val="005913F5"/>
    <w:rsid w:val="0059183F"/>
    <w:rsid w:val="00592FA1"/>
    <w:rsid w:val="00593004"/>
    <w:rsid w:val="0059421B"/>
    <w:rsid w:val="005A1AB4"/>
    <w:rsid w:val="005A2AC8"/>
    <w:rsid w:val="005A3635"/>
    <w:rsid w:val="005A3958"/>
    <w:rsid w:val="005A5450"/>
    <w:rsid w:val="005B0029"/>
    <w:rsid w:val="005B07A3"/>
    <w:rsid w:val="005B0AC1"/>
    <w:rsid w:val="005B13A1"/>
    <w:rsid w:val="005B4862"/>
    <w:rsid w:val="005B597A"/>
    <w:rsid w:val="005B6A30"/>
    <w:rsid w:val="005B7C7A"/>
    <w:rsid w:val="005B7F3B"/>
    <w:rsid w:val="005C3E5C"/>
    <w:rsid w:val="005C44DF"/>
    <w:rsid w:val="005C5D18"/>
    <w:rsid w:val="005C7C87"/>
    <w:rsid w:val="005D1404"/>
    <w:rsid w:val="005D5234"/>
    <w:rsid w:val="005D5942"/>
    <w:rsid w:val="005D5C8C"/>
    <w:rsid w:val="005D670D"/>
    <w:rsid w:val="005E25FE"/>
    <w:rsid w:val="005E4A49"/>
    <w:rsid w:val="005E5711"/>
    <w:rsid w:val="005F444A"/>
    <w:rsid w:val="005F447D"/>
    <w:rsid w:val="00600CFD"/>
    <w:rsid w:val="0060282D"/>
    <w:rsid w:val="0060415A"/>
    <w:rsid w:val="00604CE7"/>
    <w:rsid w:val="00606B80"/>
    <w:rsid w:val="006109E6"/>
    <w:rsid w:val="0061249D"/>
    <w:rsid w:val="0061299A"/>
    <w:rsid w:val="00613476"/>
    <w:rsid w:val="00613AFD"/>
    <w:rsid w:val="006212D5"/>
    <w:rsid w:val="006212E7"/>
    <w:rsid w:val="00626107"/>
    <w:rsid w:val="00626506"/>
    <w:rsid w:val="00626E38"/>
    <w:rsid w:val="00630907"/>
    <w:rsid w:val="006316CF"/>
    <w:rsid w:val="0063243E"/>
    <w:rsid w:val="00641F88"/>
    <w:rsid w:val="00642F77"/>
    <w:rsid w:val="00643A02"/>
    <w:rsid w:val="00645572"/>
    <w:rsid w:val="00645F04"/>
    <w:rsid w:val="00646FBA"/>
    <w:rsid w:val="006500F3"/>
    <w:rsid w:val="00651A38"/>
    <w:rsid w:val="00653F8E"/>
    <w:rsid w:val="0065444A"/>
    <w:rsid w:val="00657293"/>
    <w:rsid w:val="006607AD"/>
    <w:rsid w:val="00664F87"/>
    <w:rsid w:val="00667C34"/>
    <w:rsid w:val="0067637F"/>
    <w:rsid w:val="0067648B"/>
    <w:rsid w:val="00682B9B"/>
    <w:rsid w:val="00684796"/>
    <w:rsid w:val="006860FB"/>
    <w:rsid w:val="00686DAB"/>
    <w:rsid w:val="0069102B"/>
    <w:rsid w:val="00692EEA"/>
    <w:rsid w:val="00694908"/>
    <w:rsid w:val="00695C53"/>
    <w:rsid w:val="006A1668"/>
    <w:rsid w:val="006A3143"/>
    <w:rsid w:val="006B11C3"/>
    <w:rsid w:val="006B4AF1"/>
    <w:rsid w:val="006B661C"/>
    <w:rsid w:val="006B77FB"/>
    <w:rsid w:val="006C04A8"/>
    <w:rsid w:val="006C0A5C"/>
    <w:rsid w:val="006C1A08"/>
    <w:rsid w:val="006C3358"/>
    <w:rsid w:val="006C571E"/>
    <w:rsid w:val="006C79EB"/>
    <w:rsid w:val="006D0526"/>
    <w:rsid w:val="006D2320"/>
    <w:rsid w:val="006D417B"/>
    <w:rsid w:val="006D6CF5"/>
    <w:rsid w:val="006E3227"/>
    <w:rsid w:val="006E3524"/>
    <w:rsid w:val="006E7248"/>
    <w:rsid w:val="006F1C71"/>
    <w:rsid w:val="006F21FD"/>
    <w:rsid w:val="006F4E68"/>
    <w:rsid w:val="006F5641"/>
    <w:rsid w:val="006F588D"/>
    <w:rsid w:val="006F7038"/>
    <w:rsid w:val="006F7939"/>
    <w:rsid w:val="00702AD3"/>
    <w:rsid w:val="007034C1"/>
    <w:rsid w:val="007069FD"/>
    <w:rsid w:val="00706F92"/>
    <w:rsid w:val="0070734E"/>
    <w:rsid w:val="00711A28"/>
    <w:rsid w:val="00711AA9"/>
    <w:rsid w:val="00713FEE"/>
    <w:rsid w:val="00715AFB"/>
    <w:rsid w:val="007167C7"/>
    <w:rsid w:val="00716F33"/>
    <w:rsid w:val="00717A74"/>
    <w:rsid w:val="00722490"/>
    <w:rsid w:val="00726151"/>
    <w:rsid w:val="00727F1A"/>
    <w:rsid w:val="00734152"/>
    <w:rsid w:val="0073716E"/>
    <w:rsid w:val="00737868"/>
    <w:rsid w:val="00741212"/>
    <w:rsid w:val="00744CDA"/>
    <w:rsid w:val="00751DA4"/>
    <w:rsid w:val="00754462"/>
    <w:rsid w:val="00756664"/>
    <w:rsid w:val="007578C7"/>
    <w:rsid w:val="0076376C"/>
    <w:rsid w:val="0076503B"/>
    <w:rsid w:val="00767174"/>
    <w:rsid w:val="007720EA"/>
    <w:rsid w:val="00773F6F"/>
    <w:rsid w:val="00773FD1"/>
    <w:rsid w:val="007745B4"/>
    <w:rsid w:val="00774739"/>
    <w:rsid w:val="0078324F"/>
    <w:rsid w:val="00783A69"/>
    <w:rsid w:val="007863A7"/>
    <w:rsid w:val="00793636"/>
    <w:rsid w:val="00796D9A"/>
    <w:rsid w:val="00797AF2"/>
    <w:rsid w:val="00797F44"/>
    <w:rsid w:val="007A6346"/>
    <w:rsid w:val="007B0E83"/>
    <w:rsid w:val="007B4EAE"/>
    <w:rsid w:val="007B657A"/>
    <w:rsid w:val="007B74C1"/>
    <w:rsid w:val="007C3698"/>
    <w:rsid w:val="007C3C0D"/>
    <w:rsid w:val="007C465C"/>
    <w:rsid w:val="007C46AC"/>
    <w:rsid w:val="007C6ACE"/>
    <w:rsid w:val="007C72B3"/>
    <w:rsid w:val="007C7B59"/>
    <w:rsid w:val="007D0409"/>
    <w:rsid w:val="007D0C5C"/>
    <w:rsid w:val="007D1813"/>
    <w:rsid w:val="007D2116"/>
    <w:rsid w:val="007D23E9"/>
    <w:rsid w:val="007D6704"/>
    <w:rsid w:val="007D6D61"/>
    <w:rsid w:val="007E1F2C"/>
    <w:rsid w:val="007E6D35"/>
    <w:rsid w:val="007F1C92"/>
    <w:rsid w:val="007F32BA"/>
    <w:rsid w:val="007F617D"/>
    <w:rsid w:val="007F74B8"/>
    <w:rsid w:val="0080057B"/>
    <w:rsid w:val="00800A60"/>
    <w:rsid w:val="00800A89"/>
    <w:rsid w:val="0080290E"/>
    <w:rsid w:val="008133F9"/>
    <w:rsid w:val="00817C41"/>
    <w:rsid w:val="00820021"/>
    <w:rsid w:val="0082297D"/>
    <w:rsid w:val="0082519C"/>
    <w:rsid w:val="008260FD"/>
    <w:rsid w:val="00826359"/>
    <w:rsid w:val="00827342"/>
    <w:rsid w:val="008278B3"/>
    <w:rsid w:val="008303FB"/>
    <w:rsid w:val="00833AD8"/>
    <w:rsid w:val="00833AFB"/>
    <w:rsid w:val="00834FE2"/>
    <w:rsid w:val="008407E6"/>
    <w:rsid w:val="00844103"/>
    <w:rsid w:val="0084427A"/>
    <w:rsid w:val="008511B7"/>
    <w:rsid w:val="00857BA5"/>
    <w:rsid w:val="00861040"/>
    <w:rsid w:val="008650BA"/>
    <w:rsid w:val="008658FB"/>
    <w:rsid w:val="00866C60"/>
    <w:rsid w:val="00867CCC"/>
    <w:rsid w:val="00873CA4"/>
    <w:rsid w:val="00880E41"/>
    <w:rsid w:val="00887C13"/>
    <w:rsid w:val="00893C77"/>
    <w:rsid w:val="0089488C"/>
    <w:rsid w:val="00894A4E"/>
    <w:rsid w:val="008A064A"/>
    <w:rsid w:val="008A1293"/>
    <w:rsid w:val="008A3968"/>
    <w:rsid w:val="008A4D5D"/>
    <w:rsid w:val="008A734D"/>
    <w:rsid w:val="008B3420"/>
    <w:rsid w:val="008B397A"/>
    <w:rsid w:val="008B4814"/>
    <w:rsid w:val="008B5972"/>
    <w:rsid w:val="008B6459"/>
    <w:rsid w:val="008C0285"/>
    <w:rsid w:val="008C1CC2"/>
    <w:rsid w:val="008C1E8A"/>
    <w:rsid w:val="008C4DE2"/>
    <w:rsid w:val="008D15F9"/>
    <w:rsid w:val="008D2708"/>
    <w:rsid w:val="008D6788"/>
    <w:rsid w:val="008D734F"/>
    <w:rsid w:val="008E1A15"/>
    <w:rsid w:val="008E1B61"/>
    <w:rsid w:val="008E21B2"/>
    <w:rsid w:val="008E52ED"/>
    <w:rsid w:val="008F0508"/>
    <w:rsid w:val="008F11CB"/>
    <w:rsid w:val="008F3B8F"/>
    <w:rsid w:val="008F7390"/>
    <w:rsid w:val="00900535"/>
    <w:rsid w:val="0090443C"/>
    <w:rsid w:val="00905886"/>
    <w:rsid w:val="00911599"/>
    <w:rsid w:val="0091326A"/>
    <w:rsid w:val="009144CD"/>
    <w:rsid w:val="00914F66"/>
    <w:rsid w:val="0092044C"/>
    <w:rsid w:val="00921E36"/>
    <w:rsid w:val="00921F06"/>
    <w:rsid w:val="00921FE6"/>
    <w:rsid w:val="0092557A"/>
    <w:rsid w:val="00930B42"/>
    <w:rsid w:val="009317EB"/>
    <w:rsid w:val="00931A55"/>
    <w:rsid w:val="009322CE"/>
    <w:rsid w:val="009324B6"/>
    <w:rsid w:val="00932B84"/>
    <w:rsid w:val="00932EB2"/>
    <w:rsid w:val="00952B31"/>
    <w:rsid w:val="00953146"/>
    <w:rsid w:val="0095724D"/>
    <w:rsid w:val="00964E9C"/>
    <w:rsid w:val="00965066"/>
    <w:rsid w:val="009657E7"/>
    <w:rsid w:val="00970E1F"/>
    <w:rsid w:val="00972721"/>
    <w:rsid w:val="00972DDC"/>
    <w:rsid w:val="0097323D"/>
    <w:rsid w:val="00974303"/>
    <w:rsid w:val="00975F60"/>
    <w:rsid w:val="0097773B"/>
    <w:rsid w:val="00981663"/>
    <w:rsid w:val="00983FB8"/>
    <w:rsid w:val="00984162"/>
    <w:rsid w:val="00987DFD"/>
    <w:rsid w:val="00991230"/>
    <w:rsid w:val="00991FFE"/>
    <w:rsid w:val="009933FC"/>
    <w:rsid w:val="009A0D28"/>
    <w:rsid w:val="009A123B"/>
    <w:rsid w:val="009A318D"/>
    <w:rsid w:val="009A3B68"/>
    <w:rsid w:val="009A4423"/>
    <w:rsid w:val="009B197B"/>
    <w:rsid w:val="009B27E1"/>
    <w:rsid w:val="009B4086"/>
    <w:rsid w:val="009B45E5"/>
    <w:rsid w:val="009B6A20"/>
    <w:rsid w:val="009B7207"/>
    <w:rsid w:val="009C180B"/>
    <w:rsid w:val="009C1D07"/>
    <w:rsid w:val="009C1D0E"/>
    <w:rsid w:val="009C2294"/>
    <w:rsid w:val="009C4544"/>
    <w:rsid w:val="009D07C9"/>
    <w:rsid w:val="009D1D96"/>
    <w:rsid w:val="009D5076"/>
    <w:rsid w:val="009D79F1"/>
    <w:rsid w:val="009E47A5"/>
    <w:rsid w:val="009E550D"/>
    <w:rsid w:val="009E6A0E"/>
    <w:rsid w:val="009E73A1"/>
    <w:rsid w:val="009F3E9B"/>
    <w:rsid w:val="00A001F8"/>
    <w:rsid w:val="00A01CE9"/>
    <w:rsid w:val="00A05C71"/>
    <w:rsid w:val="00A065D3"/>
    <w:rsid w:val="00A073C4"/>
    <w:rsid w:val="00A13475"/>
    <w:rsid w:val="00A206F2"/>
    <w:rsid w:val="00A21364"/>
    <w:rsid w:val="00A21EC4"/>
    <w:rsid w:val="00A226D0"/>
    <w:rsid w:val="00A30B71"/>
    <w:rsid w:val="00A31F21"/>
    <w:rsid w:val="00A31F26"/>
    <w:rsid w:val="00A32A7B"/>
    <w:rsid w:val="00A32F0F"/>
    <w:rsid w:val="00A34840"/>
    <w:rsid w:val="00A43345"/>
    <w:rsid w:val="00A43D65"/>
    <w:rsid w:val="00A4426D"/>
    <w:rsid w:val="00A44EED"/>
    <w:rsid w:val="00A47952"/>
    <w:rsid w:val="00A51071"/>
    <w:rsid w:val="00A52E80"/>
    <w:rsid w:val="00A5357A"/>
    <w:rsid w:val="00A53AD6"/>
    <w:rsid w:val="00A72101"/>
    <w:rsid w:val="00A72173"/>
    <w:rsid w:val="00A73407"/>
    <w:rsid w:val="00A77356"/>
    <w:rsid w:val="00A8012A"/>
    <w:rsid w:val="00A807CA"/>
    <w:rsid w:val="00A83315"/>
    <w:rsid w:val="00A8410F"/>
    <w:rsid w:val="00A84F79"/>
    <w:rsid w:val="00A85E6D"/>
    <w:rsid w:val="00A864D7"/>
    <w:rsid w:val="00A87B72"/>
    <w:rsid w:val="00A87ECA"/>
    <w:rsid w:val="00A917B5"/>
    <w:rsid w:val="00A93020"/>
    <w:rsid w:val="00A93D46"/>
    <w:rsid w:val="00A94216"/>
    <w:rsid w:val="00A9692D"/>
    <w:rsid w:val="00A971B8"/>
    <w:rsid w:val="00AA2BAC"/>
    <w:rsid w:val="00AA2E2B"/>
    <w:rsid w:val="00AA6F63"/>
    <w:rsid w:val="00AB2386"/>
    <w:rsid w:val="00AB2515"/>
    <w:rsid w:val="00AB27AF"/>
    <w:rsid w:val="00AB5EEE"/>
    <w:rsid w:val="00AB629B"/>
    <w:rsid w:val="00AB6D4F"/>
    <w:rsid w:val="00AB773E"/>
    <w:rsid w:val="00AC0052"/>
    <w:rsid w:val="00AC31BF"/>
    <w:rsid w:val="00AC453E"/>
    <w:rsid w:val="00AD30C3"/>
    <w:rsid w:val="00AD3CBD"/>
    <w:rsid w:val="00AD5613"/>
    <w:rsid w:val="00AD6619"/>
    <w:rsid w:val="00AD721A"/>
    <w:rsid w:val="00AD76B5"/>
    <w:rsid w:val="00AE00E3"/>
    <w:rsid w:val="00AE0D0F"/>
    <w:rsid w:val="00AE1806"/>
    <w:rsid w:val="00AE1BD2"/>
    <w:rsid w:val="00AF035C"/>
    <w:rsid w:val="00AF71FD"/>
    <w:rsid w:val="00AF74F7"/>
    <w:rsid w:val="00B009B8"/>
    <w:rsid w:val="00B01DDE"/>
    <w:rsid w:val="00B0340C"/>
    <w:rsid w:val="00B03785"/>
    <w:rsid w:val="00B04C03"/>
    <w:rsid w:val="00B06024"/>
    <w:rsid w:val="00B077B4"/>
    <w:rsid w:val="00B10217"/>
    <w:rsid w:val="00B15C2C"/>
    <w:rsid w:val="00B16ED5"/>
    <w:rsid w:val="00B24027"/>
    <w:rsid w:val="00B27CD2"/>
    <w:rsid w:val="00B31C14"/>
    <w:rsid w:val="00B362D2"/>
    <w:rsid w:val="00B378C1"/>
    <w:rsid w:val="00B3790C"/>
    <w:rsid w:val="00B41CE5"/>
    <w:rsid w:val="00B43CA6"/>
    <w:rsid w:val="00B45A30"/>
    <w:rsid w:val="00B45D51"/>
    <w:rsid w:val="00B47427"/>
    <w:rsid w:val="00B511EA"/>
    <w:rsid w:val="00B53E5E"/>
    <w:rsid w:val="00B56ABF"/>
    <w:rsid w:val="00B61E36"/>
    <w:rsid w:val="00B62F7E"/>
    <w:rsid w:val="00B6314B"/>
    <w:rsid w:val="00B64B77"/>
    <w:rsid w:val="00B66F36"/>
    <w:rsid w:val="00B70232"/>
    <w:rsid w:val="00B70FBA"/>
    <w:rsid w:val="00B714B7"/>
    <w:rsid w:val="00B74FC7"/>
    <w:rsid w:val="00B76803"/>
    <w:rsid w:val="00B771D7"/>
    <w:rsid w:val="00B77BD2"/>
    <w:rsid w:val="00B81E5E"/>
    <w:rsid w:val="00B82365"/>
    <w:rsid w:val="00B82ECA"/>
    <w:rsid w:val="00B831ED"/>
    <w:rsid w:val="00B84228"/>
    <w:rsid w:val="00B846EE"/>
    <w:rsid w:val="00B855C6"/>
    <w:rsid w:val="00B85CDB"/>
    <w:rsid w:val="00B9364D"/>
    <w:rsid w:val="00B948FF"/>
    <w:rsid w:val="00B96361"/>
    <w:rsid w:val="00B9776E"/>
    <w:rsid w:val="00BA58F7"/>
    <w:rsid w:val="00BA7179"/>
    <w:rsid w:val="00BB045B"/>
    <w:rsid w:val="00BB0B7E"/>
    <w:rsid w:val="00BB2ABC"/>
    <w:rsid w:val="00BB664F"/>
    <w:rsid w:val="00BB7EB2"/>
    <w:rsid w:val="00BC0B60"/>
    <w:rsid w:val="00BD157A"/>
    <w:rsid w:val="00BD4BC4"/>
    <w:rsid w:val="00BD5135"/>
    <w:rsid w:val="00BD5EC2"/>
    <w:rsid w:val="00BD69BE"/>
    <w:rsid w:val="00BE0214"/>
    <w:rsid w:val="00BE09D6"/>
    <w:rsid w:val="00BE1E56"/>
    <w:rsid w:val="00BE6124"/>
    <w:rsid w:val="00BE6FAA"/>
    <w:rsid w:val="00BF2075"/>
    <w:rsid w:val="00C01B37"/>
    <w:rsid w:val="00C02179"/>
    <w:rsid w:val="00C03A7D"/>
    <w:rsid w:val="00C05D01"/>
    <w:rsid w:val="00C06E14"/>
    <w:rsid w:val="00C13A4F"/>
    <w:rsid w:val="00C14984"/>
    <w:rsid w:val="00C153AF"/>
    <w:rsid w:val="00C22377"/>
    <w:rsid w:val="00C22CC1"/>
    <w:rsid w:val="00C241B1"/>
    <w:rsid w:val="00C24E9A"/>
    <w:rsid w:val="00C27541"/>
    <w:rsid w:val="00C27CCF"/>
    <w:rsid w:val="00C316D8"/>
    <w:rsid w:val="00C31C45"/>
    <w:rsid w:val="00C32048"/>
    <w:rsid w:val="00C335E0"/>
    <w:rsid w:val="00C34690"/>
    <w:rsid w:val="00C358A2"/>
    <w:rsid w:val="00C378B4"/>
    <w:rsid w:val="00C40CA0"/>
    <w:rsid w:val="00C41C2E"/>
    <w:rsid w:val="00C41E3F"/>
    <w:rsid w:val="00C42894"/>
    <w:rsid w:val="00C5056B"/>
    <w:rsid w:val="00C60F16"/>
    <w:rsid w:val="00C649CA"/>
    <w:rsid w:val="00C66B77"/>
    <w:rsid w:val="00C73389"/>
    <w:rsid w:val="00C75A13"/>
    <w:rsid w:val="00C81184"/>
    <w:rsid w:val="00C81B77"/>
    <w:rsid w:val="00C83E41"/>
    <w:rsid w:val="00C857AC"/>
    <w:rsid w:val="00C85A82"/>
    <w:rsid w:val="00C87D23"/>
    <w:rsid w:val="00CA0D9F"/>
    <w:rsid w:val="00CA0DB1"/>
    <w:rsid w:val="00CA4B5A"/>
    <w:rsid w:val="00CA5D26"/>
    <w:rsid w:val="00CB1E91"/>
    <w:rsid w:val="00CB3B21"/>
    <w:rsid w:val="00CB5234"/>
    <w:rsid w:val="00CB5497"/>
    <w:rsid w:val="00CB6D3D"/>
    <w:rsid w:val="00CC11DB"/>
    <w:rsid w:val="00CC150A"/>
    <w:rsid w:val="00CC23BB"/>
    <w:rsid w:val="00CC2B33"/>
    <w:rsid w:val="00CC38C6"/>
    <w:rsid w:val="00CC42C1"/>
    <w:rsid w:val="00CC5BD6"/>
    <w:rsid w:val="00CC6006"/>
    <w:rsid w:val="00CC73D8"/>
    <w:rsid w:val="00CD3A01"/>
    <w:rsid w:val="00CD4E6B"/>
    <w:rsid w:val="00CD6620"/>
    <w:rsid w:val="00CD7D96"/>
    <w:rsid w:val="00CE10AB"/>
    <w:rsid w:val="00CE2C5B"/>
    <w:rsid w:val="00CE46DE"/>
    <w:rsid w:val="00CF360B"/>
    <w:rsid w:val="00CF3997"/>
    <w:rsid w:val="00CF4D8D"/>
    <w:rsid w:val="00CF636C"/>
    <w:rsid w:val="00D008EE"/>
    <w:rsid w:val="00D01710"/>
    <w:rsid w:val="00D01951"/>
    <w:rsid w:val="00D07F5B"/>
    <w:rsid w:val="00D110A7"/>
    <w:rsid w:val="00D15B0C"/>
    <w:rsid w:val="00D2091B"/>
    <w:rsid w:val="00D22529"/>
    <w:rsid w:val="00D255BC"/>
    <w:rsid w:val="00D25801"/>
    <w:rsid w:val="00D25BD7"/>
    <w:rsid w:val="00D2664D"/>
    <w:rsid w:val="00D26758"/>
    <w:rsid w:val="00D26A17"/>
    <w:rsid w:val="00D277F2"/>
    <w:rsid w:val="00D34345"/>
    <w:rsid w:val="00D407E5"/>
    <w:rsid w:val="00D4258C"/>
    <w:rsid w:val="00D4493A"/>
    <w:rsid w:val="00D509C5"/>
    <w:rsid w:val="00D565B0"/>
    <w:rsid w:val="00D635C5"/>
    <w:rsid w:val="00D63733"/>
    <w:rsid w:val="00D64021"/>
    <w:rsid w:val="00D70529"/>
    <w:rsid w:val="00D739F5"/>
    <w:rsid w:val="00D7791E"/>
    <w:rsid w:val="00D77C49"/>
    <w:rsid w:val="00D77E35"/>
    <w:rsid w:val="00D82278"/>
    <w:rsid w:val="00D852D5"/>
    <w:rsid w:val="00D92B4D"/>
    <w:rsid w:val="00D93256"/>
    <w:rsid w:val="00D93960"/>
    <w:rsid w:val="00D97036"/>
    <w:rsid w:val="00DA1AA5"/>
    <w:rsid w:val="00DA488A"/>
    <w:rsid w:val="00DA6010"/>
    <w:rsid w:val="00DA6DBC"/>
    <w:rsid w:val="00DA761C"/>
    <w:rsid w:val="00DB04AC"/>
    <w:rsid w:val="00DB10EF"/>
    <w:rsid w:val="00DB19F3"/>
    <w:rsid w:val="00DB429A"/>
    <w:rsid w:val="00DB490B"/>
    <w:rsid w:val="00DB4E0D"/>
    <w:rsid w:val="00DC19B3"/>
    <w:rsid w:val="00DC1DAC"/>
    <w:rsid w:val="00DC3A37"/>
    <w:rsid w:val="00DC3CFB"/>
    <w:rsid w:val="00DC3F30"/>
    <w:rsid w:val="00DC58E8"/>
    <w:rsid w:val="00DD1BEC"/>
    <w:rsid w:val="00DD3577"/>
    <w:rsid w:val="00DD4937"/>
    <w:rsid w:val="00DE145E"/>
    <w:rsid w:val="00DE452C"/>
    <w:rsid w:val="00DE7807"/>
    <w:rsid w:val="00DF33E2"/>
    <w:rsid w:val="00DF58ED"/>
    <w:rsid w:val="00DF620A"/>
    <w:rsid w:val="00E006A8"/>
    <w:rsid w:val="00E00EE4"/>
    <w:rsid w:val="00E012DB"/>
    <w:rsid w:val="00E03863"/>
    <w:rsid w:val="00E03A56"/>
    <w:rsid w:val="00E06599"/>
    <w:rsid w:val="00E127C7"/>
    <w:rsid w:val="00E20B59"/>
    <w:rsid w:val="00E21BE6"/>
    <w:rsid w:val="00E22740"/>
    <w:rsid w:val="00E2622C"/>
    <w:rsid w:val="00E26EB4"/>
    <w:rsid w:val="00E32614"/>
    <w:rsid w:val="00E3304B"/>
    <w:rsid w:val="00E35092"/>
    <w:rsid w:val="00E40B0D"/>
    <w:rsid w:val="00E4122B"/>
    <w:rsid w:val="00E41913"/>
    <w:rsid w:val="00E42069"/>
    <w:rsid w:val="00E467B4"/>
    <w:rsid w:val="00E46F77"/>
    <w:rsid w:val="00E47DCB"/>
    <w:rsid w:val="00E47E92"/>
    <w:rsid w:val="00E5061C"/>
    <w:rsid w:val="00E52D87"/>
    <w:rsid w:val="00E530E6"/>
    <w:rsid w:val="00E5586C"/>
    <w:rsid w:val="00E56337"/>
    <w:rsid w:val="00E56C20"/>
    <w:rsid w:val="00E56EF4"/>
    <w:rsid w:val="00E6481E"/>
    <w:rsid w:val="00E6796E"/>
    <w:rsid w:val="00E703F2"/>
    <w:rsid w:val="00E71A2D"/>
    <w:rsid w:val="00E74CBC"/>
    <w:rsid w:val="00E77915"/>
    <w:rsid w:val="00E77C19"/>
    <w:rsid w:val="00E77CAC"/>
    <w:rsid w:val="00E81EB6"/>
    <w:rsid w:val="00E832CB"/>
    <w:rsid w:val="00E83CC1"/>
    <w:rsid w:val="00E8544F"/>
    <w:rsid w:val="00E86BE9"/>
    <w:rsid w:val="00E9224F"/>
    <w:rsid w:val="00E94ABE"/>
    <w:rsid w:val="00E963A6"/>
    <w:rsid w:val="00EA0F28"/>
    <w:rsid w:val="00EA121A"/>
    <w:rsid w:val="00EA199D"/>
    <w:rsid w:val="00EA2F43"/>
    <w:rsid w:val="00EA3636"/>
    <w:rsid w:val="00EA5050"/>
    <w:rsid w:val="00EA517E"/>
    <w:rsid w:val="00EA5D8F"/>
    <w:rsid w:val="00EB0C62"/>
    <w:rsid w:val="00EB2F5F"/>
    <w:rsid w:val="00EB40E8"/>
    <w:rsid w:val="00EB5BE7"/>
    <w:rsid w:val="00EB5D18"/>
    <w:rsid w:val="00EB6428"/>
    <w:rsid w:val="00EC2008"/>
    <w:rsid w:val="00EC610B"/>
    <w:rsid w:val="00EC68EC"/>
    <w:rsid w:val="00ED2173"/>
    <w:rsid w:val="00ED79A2"/>
    <w:rsid w:val="00ED7F68"/>
    <w:rsid w:val="00EE0628"/>
    <w:rsid w:val="00EE0C33"/>
    <w:rsid w:val="00EE0FE2"/>
    <w:rsid w:val="00EE5029"/>
    <w:rsid w:val="00EE6648"/>
    <w:rsid w:val="00EE6E82"/>
    <w:rsid w:val="00EE723F"/>
    <w:rsid w:val="00EF0767"/>
    <w:rsid w:val="00F0181E"/>
    <w:rsid w:val="00F02A81"/>
    <w:rsid w:val="00F05174"/>
    <w:rsid w:val="00F061B5"/>
    <w:rsid w:val="00F07E7B"/>
    <w:rsid w:val="00F101A0"/>
    <w:rsid w:val="00F1110F"/>
    <w:rsid w:val="00F141C1"/>
    <w:rsid w:val="00F16DE8"/>
    <w:rsid w:val="00F212EA"/>
    <w:rsid w:val="00F2647E"/>
    <w:rsid w:val="00F3023F"/>
    <w:rsid w:val="00F333A9"/>
    <w:rsid w:val="00F357CF"/>
    <w:rsid w:val="00F37E0C"/>
    <w:rsid w:val="00F42698"/>
    <w:rsid w:val="00F431D7"/>
    <w:rsid w:val="00F45CEC"/>
    <w:rsid w:val="00F504B1"/>
    <w:rsid w:val="00F556DE"/>
    <w:rsid w:val="00F61005"/>
    <w:rsid w:val="00F62479"/>
    <w:rsid w:val="00F63E2F"/>
    <w:rsid w:val="00F64ECB"/>
    <w:rsid w:val="00F64FC5"/>
    <w:rsid w:val="00F66716"/>
    <w:rsid w:val="00F7391A"/>
    <w:rsid w:val="00F741C5"/>
    <w:rsid w:val="00F74D4F"/>
    <w:rsid w:val="00F7540C"/>
    <w:rsid w:val="00F770F4"/>
    <w:rsid w:val="00F82EC5"/>
    <w:rsid w:val="00F8690F"/>
    <w:rsid w:val="00F86CDD"/>
    <w:rsid w:val="00F92662"/>
    <w:rsid w:val="00FA0844"/>
    <w:rsid w:val="00FA4B7E"/>
    <w:rsid w:val="00FA4F97"/>
    <w:rsid w:val="00FA6E19"/>
    <w:rsid w:val="00FB2870"/>
    <w:rsid w:val="00FB51DD"/>
    <w:rsid w:val="00FB70CA"/>
    <w:rsid w:val="00FC0CBD"/>
    <w:rsid w:val="00FC1943"/>
    <w:rsid w:val="00FC4E5A"/>
    <w:rsid w:val="00FC5606"/>
    <w:rsid w:val="00FC5F41"/>
    <w:rsid w:val="00FC6406"/>
    <w:rsid w:val="00FD28A0"/>
    <w:rsid w:val="00FD4530"/>
    <w:rsid w:val="00FD5366"/>
    <w:rsid w:val="00FD6A4C"/>
    <w:rsid w:val="00FE090C"/>
    <w:rsid w:val="00FE09EC"/>
    <w:rsid w:val="00FE0C52"/>
    <w:rsid w:val="00FE1D87"/>
    <w:rsid w:val="00FE7DC1"/>
    <w:rsid w:val="00FF073A"/>
    <w:rsid w:val="00FF076B"/>
    <w:rsid w:val="00FF24A1"/>
    <w:rsid w:val="00FF4A87"/>
    <w:rsid w:val="00FF53C5"/>
    <w:rsid w:val="00FF5485"/>
    <w:rsid w:val="00FF6CF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170E0"/>
  <w15:docId w15:val="{C444492C-17B5-4E9F-95DB-4B7A30CC6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61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AD5613"/>
    <w:pPr>
      <w:keepNext/>
      <w:spacing w:before="240" w:after="60"/>
      <w:outlineLvl w:val="0"/>
    </w:pPr>
    <w:rPr>
      <w:rFonts w:asciiTheme="majorHAnsi" w:eastAsiaTheme="majorEastAsia" w:hAnsiTheme="majorHAnsi" w:cstheme="majorBidi"/>
      <w:b/>
      <w:bCs/>
      <w:kern w:val="32"/>
      <w:sz w:val="32"/>
      <w:szCs w:val="32"/>
    </w:rPr>
  </w:style>
  <w:style w:type="paragraph" w:styleId="Ttulo3">
    <w:name w:val="heading 3"/>
    <w:basedOn w:val="Normal"/>
    <w:next w:val="Normal"/>
    <w:link w:val="Ttulo3Car"/>
    <w:uiPriority w:val="9"/>
    <w:unhideWhenUsed/>
    <w:qFormat/>
    <w:rsid w:val="00583A24"/>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link w:val="Ttulo5Car"/>
    <w:qFormat/>
    <w:rsid w:val="00AD5613"/>
    <w:pPr>
      <w:keepNext/>
      <w:autoSpaceDE w:val="0"/>
      <w:autoSpaceDN w:val="0"/>
      <w:adjustRightInd w:val="0"/>
      <w:jc w:val="center"/>
      <w:outlineLvl w:val="4"/>
    </w:pPr>
    <w:rPr>
      <w:rFonts w:ascii="Arial" w:hAnsi="Arial"/>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D5613"/>
    <w:rPr>
      <w:rFonts w:asciiTheme="majorHAnsi" w:eastAsiaTheme="majorEastAsia" w:hAnsiTheme="majorHAnsi" w:cstheme="majorBidi"/>
      <w:b/>
      <w:bCs/>
      <w:kern w:val="32"/>
      <w:sz w:val="32"/>
      <w:szCs w:val="32"/>
      <w:lang w:val="es-ES" w:eastAsia="es-ES"/>
    </w:rPr>
  </w:style>
  <w:style w:type="character" w:customStyle="1" w:styleId="Ttulo5Car">
    <w:name w:val="Título 5 Car"/>
    <w:basedOn w:val="Fuentedeprrafopredeter"/>
    <w:link w:val="Ttulo5"/>
    <w:rsid w:val="00AD5613"/>
    <w:rPr>
      <w:rFonts w:ascii="Arial" w:eastAsia="Times New Roman" w:hAnsi="Arial" w:cs="Times New Roman"/>
      <w:b/>
      <w:sz w:val="20"/>
      <w:szCs w:val="24"/>
      <w:lang w:val="es-ES" w:eastAsia="es-ES"/>
    </w:rPr>
  </w:style>
  <w:style w:type="paragraph" w:styleId="Encabezado">
    <w:name w:val="header"/>
    <w:basedOn w:val="Normal"/>
    <w:link w:val="EncabezadoCar"/>
    <w:rsid w:val="00AD5613"/>
    <w:pPr>
      <w:tabs>
        <w:tab w:val="center" w:pos="4419"/>
        <w:tab w:val="right" w:pos="8838"/>
      </w:tabs>
    </w:pPr>
  </w:style>
  <w:style w:type="character" w:customStyle="1" w:styleId="EncabezadoCar">
    <w:name w:val="Encabezado Car"/>
    <w:basedOn w:val="Fuentedeprrafopredeter"/>
    <w:link w:val="Encabezado"/>
    <w:rsid w:val="00AD5613"/>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D5613"/>
  </w:style>
  <w:style w:type="paragraph" w:styleId="Piedepgina">
    <w:name w:val="footer"/>
    <w:basedOn w:val="Normal"/>
    <w:link w:val="PiedepginaCar"/>
    <w:rsid w:val="00AD5613"/>
    <w:pPr>
      <w:tabs>
        <w:tab w:val="center" w:pos="4252"/>
        <w:tab w:val="right" w:pos="8504"/>
      </w:tabs>
    </w:pPr>
  </w:style>
  <w:style w:type="character" w:customStyle="1" w:styleId="PiedepginaCar">
    <w:name w:val="Pie de página Car"/>
    <w:basedOn w:val="Fuentedeprrafopredeter"/>
    <w:link w:val="Piedepgina"/>
    <w:rsid w:val="00AD5613"/>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AD561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D5613"/>
    <w:pPr>
      <w:spacing w:before="100" w:beforeAutospacing="1" w:after="100" w:afterAutospacing="1"/>
    </w:pPr>
  </w:style>
  <w:style w:type="paragraph" w:customStyle="1" w:styleId="Car1CarCarCar">
    <w:name w:val="Car1 Car Car Car"/>
    <w:basedOn w:val="Normal"/>
    <w:rsid w:val="00AD5613"/>
    <w:pPr>
      <w:spacing w:after="160" w:line="240" w:lineRule="exact"/>
    </w:pPr>
    <w:rPr>
      <w:rFonts w:ascii="Tahoma" w:hAnsi="Tahoma"/>
      <w:sz w:val="20"/>
      <w:szCs w:val="20"/>
      <w:lang w:val="en-US" w:eastAsia="en-US"/>
    </w:rPr>
  </w:style>
  <w:style w:type="character" w:styleId="Hipervnculo">
    <w:name w:val="Hyperlink"/>
    <w:rsid w:val="00AD5613"/>
    <w:rPr>
      <w:strike w:val="0"/>
      <w:dstrike w:val="0"/>
      <w:color w:val="002BB8"/>
      <w:u w:val="none"/>
      <w:effect w:val="none"/>
    </w:rPr>
  </w:style>
  <w:style w:type="paragraph" w:styleId="Textodeglobo">
    <w:name w:val="Balloon Text"/>
    <w:basedOn w:val="Normal"/>
    <w:link w:val="TextodegloboCar"/>
    <w:rsid w:val="00AD5613"/>
    <w:rPr>
      <w:rFonts w:ascii="Tahoma" w:hAnsi="Tahoma" w:cs="Tahoma"/>
      <w:sz w:val="16"/>
      <w:szCs w:val="16"/>
    </w:rPr>
  </w:style>
  <w:style w:type="character" w:customStyle="1" w:styleId="TextodegloboCar">
    <w:name w:val="Texto de globo Car"/>
    <w:basedOn w:val="Fuentedeprrafopredeter"/>
    <w:link w:val="Textodeglobo"/>
    <w:rsid w:val="00AD5613"/>
    <w:rPr>
      <w:rFonts w:ascii="Tahoma" w:eastAsia="Times New Roman" w:hAnsi="Tahoma" w:cs="Tahoma"/>
      <w:sz w:val="16"/>
      <w:szCs w:val="16"/>
      <w:lang w:val="es-ES" w:eastAsia="es-ES"/>
    </w:rPr>
  </w:style>
  <w:style w:type="paragraph" w:styleId="Prrafodelista">
    <w:name w:val="List Paragraph"/>
    <w:basedOn w:val="Normal"/>
    <w:uiPriority w:val="34"/>
    <w:qFormat/>
    <w:rsid w:val="00AD5613"/>
    <w:pPr>
      <w:ind w:left="708"/>
    </w:pPr>
  </w:style>
  <w:style w:type="paragraph" w:styleId="Subttulo">
    <w:name w:val="Subtitle"/>
    <w:basedOn w:val="Normal"/>
    <w:next w:val="Normal"/>
    <w:link w:val="SubttuloCar"/>
    <w:qFormat/>
    <w:rsid w:val="00AD5613"/>
    <w:pPr>
      <w:spacing w:after="60"/>
      <w:jc w:val="center"/>
      <w:outlineLvl w:val="1"/>
    </w:pPr>
    <w:rPr>
      <w:rFonts w:ascii="Cambria" w:hAnsi="Cambria"/>
    </w:rPr>
  </w:style>
  <w:style w:type="character" w:customStyle="1" w:styleId="SubttuloCar">
    <w:name w:val="Subtítulo Car"/>
    <w:basedOn w:val="Fuentedeprrafopredeter"/>
    <w:link w:val="Subttulo"/>
    <w:rsid w:val="00AD5613"/>
    <w:rPr>
      <w:rFonts w:ascii="Cambria" w:eastAsia="Times New Roman" w:hAnsi="Cambria" w:cs="Times New Roman"/>
      <w:sz w:val="24"/>
      <w:szCs w:val="24"/>
      <w:lang w:val="es-ES" w:eastAsia="es-ES"/>
    </w:rPr>
  </w:style>
  <w:style w:type="paragraph" w:styleId="Lista">
    <w:name w:val="List"/>
    <w:basedOn w:val="Normal"/>
    <w:rsid w:val="00AD5613"/>
    <w:pPr>
      <w:ind w:left="283" w:hanging="283"/>
      <w:contextualSpacing/>
    </w:pPr>
  </w:style>
  <w:style w:type="paragraph" w:styleId="Lista2">
    <w:name w:val="List 2"/>
    <w:basedOn w:val="Normal"/>
    <w:rsid w:val="00AD5613"/>
    <w:pPr>
      <w:ind w:left="566" w:hanging="283"/>
      <w:contextualSpacing/>
    </w:pPr>
  </w:style>
  <w:style w:type="paragraph" w:styleId="Lista3">
    <w:name w:val="List 3"/>
    <w:basedOn w:val="Normal"/>
    <w:rsid w:val="00AD5613"/>
    <w:pPr>
      <w:ind w:left="849" w:hanging="283"/>
      <w:contextualSpacing/>
    </w:pPr>
  </w:style>
  <w:style w:type="paragraph" w:styleId="Lista4">
    <w:name w:val="List 4"/>
    <w:basedOn w:val="Normal"/>
    <w:rsid w:val="00AD5613"/>
    <w:pPr>
      <w:ind w:left="1132" w:hanging="283"/>
      <w:contextualSpacing/>
    </w:pPr>
  </w:style>
  <w:style w:type="paragraph" w:styleId="Lista5">
    <w:name w:val="List 5"/>
    <w:basedOn w:val="Normal"/>
    <w:rsid w:val="00AD5613"/>
    <w:pPr>
      <w:ind w:left="1415" w:hanging="283"/>
      <w:contextualSpacing/>
    </w:pPr>
  </w:style>
  <w:style w:type="paragraph" w:styleId="Continuarlista5">
    <w:name w:val="List Continue 5"/>
    <w:basedOn w:val="Normal"/>
    <w:rsid w:val="00AD5613"/>
    <w:pPr>
      <w:spacing w:after="120"/>
      <w:ind w:left="1415"/>
      <w:contextualSpacing/>
    </w:pPr>
  </w:style>
  <w:style w:type="paragraph" w:styleId="Descripcin">
    <w:name w:val="caption"/>
    <w:basedOn w:val="Normal"/>
    <w:next w:val="Normal"/>
    <w:unhideWhenUsed/>
    <w:qFormat/>
    <w:rsid w:val="00AD5613"/>
    <w:rPr>
      <w:b/>
      <w:bCs/>
      <w:sz w:val="20"/>
      <w:szCs w:val="20"/>
    </w:rPr>
  </w:style>
  <w:style w:type="paragraph" w:styleId="Textoindependiente">
    <w:name w:val="Body Text"/>
    <w:basedOn w:val="Normal"/>
    <w:link w:val="TextoindependienteCar"/>
    <w:rsid w:val="00AD5613"/>
    <w:pPr>
      <w:spacing w:after="120"/>
    </w:pPr>
  </w:style>
  <w:style w:type="character" w:customStyle="1" w:styleId="TextoindependienteCar">
    <w:name w:val="Texto independiente Car"/>
    <w:basedOn w:val="Fuentedeprrafopredeter"/>
    <w:link w:val="Textoindependiente"/>
    <w:rsid w:val="00AD5613"/>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rsid w:val="00AD5613"/>
    <w:pPr>
      <w:spacing w:after="120"/>
      <w:ind w:left="283"/>
    </w:pPr>
  </w:style>
  <w:style w:type="character" w:customStyle="1" w:styleId="SangradetextonormalCar">
    <w:name w:val="Sangría de texto normal Car"/>
    <w:basedOn w:val="Fuentedeprrafopredeter"/>
    <w:link w:val="Sangradetextonormal"/>
    <w:rsid w:val="00AD5613"/>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rsid w:val="00AD5613"/>
    <w:pPr>
      <w:ind w:firstLine="210"/>
    </w:pPr>
  </w:style>
  <w:style w:type="character" w:customStyle="1" w:styleId="Textoindependienteprimerasangra2Car">
    <w:name w:val="Texto independiente primera sangría 2 Car"/>
    <w:basedOn w:val="SangradetextonormalCar"/>
    <w:link w:val="Textoindependienteprimerasangra2"/>
    <w:rsid w:val="00AD5613"/>
    <w:rPr>
      <w:rFonts w:ascii="Times New Roman" w:eastAsia="Times New Roman" w:hAnsi="Times New Roman" w:cs="Times New Roman"/>
      <w:sz w:val="24"/>
      <w:szCs w:val="24"/>
      <w:lang w:val="es-ES" w:eastAsia="es-ES"/>
    </w:rPr>
  </w:style>
  <w:style w:type="paragraph" w:styleId="Sinespaciado">
    <w:name w:val="No Spacing"/>
    <w:uiPriority w:val="1"/>
    <w:qFormat/>
    <w:rsid w:val="004F53FE"/>
    <w:pPr>
      <w:spacing w:after="0" w:line="240" w:lineRule="auto"/>
    </w:pPr>
    <w:rPr>
      <w:rFonts w:ascii="Calibri" w:eastAsia="Calibri" w:hAnsi="Calibri" w:cs="Times New Roman"/>
    </w:rPr>
  </w:style>
  <w:style w:type="character" w:styleId="nfasis">
    <w:name w:val="Emphasis"/>
    <w:basedOn w:val="Fuentedeprrafopredeter"/>
    <w:uiPriority w:val="20"/>
    <w:qFormat/>
    <w:rsid w:val="004F53FE"/>
    <w:rPr>
      <w:i/>
      <w:iCs/>
    </w:rPr>
  </w:style>
  <w:style w:type="character" w:styleId="Textoennegrita">
    <w:name w:val="Strong"/>
    <w:basedOn w:val="Fuentedeprrafopredeter"/>
    <w:uiPriority w:val="22"/>
    <w:qFormat/>
    <w:rsid w:val="004F53FE"/>
    <w:rPr>
      <w:b/>
      <w:bCs/>
    </w:rPr>
  </w:style>
  <w:style w:type="character" w:customStyle="1" w:styleId="ilad">
    <w:name w:val="il_ad"/>
    <w:basedOn w:val="Fuentedeprrafopredeter"/>
    <w:rsid w:val="004F53FE"/>
  </w:style>
  <w:style w:type="paragraph" w:customStyle="1" w:styleId="Default">
    <w:name w:val="Default"/>
    <w:rsid w:val="00E00EE4"/>
    <w:pPr>
      <w:autoSpaceDE w:val="0"/>
      <w:autoSpaceDN w:val="0"/>
      <w:adjustRightInd w:val="0"/>
      <w:spacing w:after="0" w:line="240" w:lineRule="auto"/>
    </w:pPr>
    <w:rPr>
      <w:rFonts w:ascii="Arial" w:hAnsi="Arial" w:cs="Arial"/>
      <w:color w:val="000000"/>
      <w:sz w:val="24"/>
      <w:szCs w:val="24"/>
    </w:rPr>
  </w:style>
  <w:style w:type="paragraph" w:customStyle="1" w:styleId="Pa1">
    <w:name w:val="Pa1"/>
    <w:basedOn w:val="Default"/>
    <w:next w:val="Default"/>
    <w:uiPriority w:val="99"/>
    <w:rsid w:val="00B362D2"/>
    <w:pPr>
      <w:spacing w:line="201" w:lineRule="atLeast"/>
    </w:pPr>
    <w:rPr>
      <w:rFonts w:ascii="Humnst777 Lt BT" w:hAnsi="Humnst777 Lt BT" w:cstheme="minorBidi"/>
      <w:color w:val="auto"/>
    </w:rPr>
  </w:style>
  <w:style w:type="character" w:customStyle="1" w:styleId="WW-Refdecomentario">
    <w:name w:val="WW-Ref. de comentario"/>
    <w:uiPriority w:val="99"/>
    <w:rsid w:val="005B13A1"/>
    <w:rPr>
      <w:sz w:val="16"/>
    </w:rPr>
  </w:style>
  <w:style w:type="table" w:customStyle="1" w:styleId="Tablaconcuadrcula1">
    <w:name w:val="Tabla con cuadrícula1"/>
    <w:basedOn w:val="Tablanormal"/>
    <w:next w:val="Tablaconcuadrcula"/>
    <w:rsid w:val="00251C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59"/>
    <w:rsid w:val="00FE0C5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B397A"/>
    <w:pPr>
      <w:spacing w:after="101" w:line="216" w:lineRule="exact"/>
      <w:ind w:firstLine="288"/>
      <w:jc w:val="both"/>
    </w:pPr>
    <w:rPr>
      <w:rFonts w:ascii="Arial" w:hAnsi="Arial" w:cs="Arial"/>
      <w:sz w:val="18"/>
      <w:szCs w:val="20"/>
    </w:rPr>
  </w:style>
  <w:style w:type="character" w:customStyle="1" w:styleId="TextoCar">
    <w:name w:val="Texto Car"/>
    <w:link w:val="Texto"/>
    <w:locked/>
    <w:rsid w:val="008B397A"/>
    <w:rPr>
      <w:rFonts w:ascii="Arial" w:eastAsia="Times New Roman" w:hAnsi="Arial" w:cs="Arial"/>
      <w:sz w:val="18"/>
      <w:szCs w:val="20"/>
      <w:lang w:val="es-ES" w:eastAsia="es-ES"/>
    </w:rPr>
  </w:style>
  <w:style w:type="character" w:customStyle="1" w:styleId="Ttulo3Car">
    <w:name w:val="Título 3 Car"/>
    <w:basedOn w:val="Fuentedeprrafopredeter"/>
    <w:link w:val="Ttulo3"/>
    <w:uiPriority w:val="9"/>
    <w:rsid w:val="00583A24"/>
    <w:rPr>
      <w:rFonts w:asciiTheme="majorHAnsi" w:eastAsiaTheme="majorEastAsia" w:hAnsiTheme="majorHAnsi" w:cstheme="majorBidi"/>
      <w:color w:val="243F60" w:themeColor="accent1" w:themeShade="7F"/>
      <w:sz w:val="24"/>
      <w:szCs w:val="24"/>
      <w:lang w:val="es-ES" w:eastAsia="es-ES"/>
    </w:rPr>
  </w:style>
  <w:style w:type="paragraph" w:customStyle="1" w:styleId="ydp1ff165bmsonormal">
    <w:name w:val="ydp1ff165bmsonormal"/>
    <w:basedOn w:val="Normal"/>
    <w:rsid w:val="00DE145E"/>
    <w:pPr>
      <w:spacing w:before="100" w:beforeAutospacing="1" w:after="100" w:afterAutospacing="1"/>
    </w:pPr>
    <w:rPr>
      <w:rFonts w:ascii="Calibri" w:eastAsiaTheme="minorHAnsi" w:hAnsi="Calibri" w:cs="Calibri"/>
      <w:sz w:val="22"/>
      <w:szCs w:val="22"/>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29444">
      <w:bodyDiv w:val="1"/>
      <w:marLeft w:val="0"/>
      <w:marRight w:val="0"/>
      <w:marTop w:val="0"/>
      <w:marBottom w:val="0"/>
      <w:divBdr>
        <w:top w:val="none" w:sz="0" w:space="0" w:color="auto"/>
        <w:left w:val="none" w:sz="0" w:space="0" w:color="auto"/>
        <w:bottom w:val="none" w:sz="0" w:space="0" w:color="auto"/>
        <w:right w:val="none" w:sz="0" w:space="0" w:color="auto"/>
      </w:divBdr>
      <w:divsChild>
        <w:div w:id="1318993257">
          <w:marLeft w:val="274"/>
          <w:marRight w:val="0"/>
          <w:marTop w:val="0"/>
          <w:marBottom w:val="0"/>
          <w:divBdr>
            <w:top w:val="none" w:sz="0" w:space="0" w:color="auto"/>
            <w:left w:val="none" w:sz="0" w:space="0" w:color="auto"/>
            <w:bottom w:val="none" w:sz="0" w:space="0" w:color="auto"/>
            <w:right w:val="none" w:sz="0" w:space="0" w:color="auto"/>
          </w:divBdr>
        </w:div>
      </w:divsChild>
    </w:div>
    <w:div w:id="183595167">
      <w:bodyDiv w:val="1"/>
      <w:marLeft w:val="0"/>
      <w:marRight w:val="0"/>
      <w:marTop w:val="0"/>
      <w:marBottom w:val="0"/>
      <w:divBdr>
        <w:top w:val="none" w:sz="0" w:space="0" w:color="auto"/>
        <w:left w:val="none" w:sz="0" w:space="0" w:color="auto"/>
        <w:bottom w:val="none" w:sz="0" w:space="0" w:color="auto"/>
        <w:right w:val="none" w:sz="0" w:space="0" w:color="auto"/>
      </w:divBdr>
    </w:div>
    <w:div w:id="186254127">
      <w:bodyDiv w:val="1"/>
      <w:marLeft w:val="0"/>
      <w:marRight w:val="0"/>
      <w:marTop w:val="0"/>
      <w:marBottom w:val="0"/>
      <w:divBdr>
        <w:top w:val="none" w:sz="0" w:space="0" w:color="auto"/>
        <w:left w:val="none" w:sz="0" w:space="0" w:color="auto"/>
        <w:bottom w:val="none" w:sz="0" w:space="0" w:color="auto"/>
        <w:right w:val="none" w:sz="0" w:space="0" w:color="auto"/>
      </w:divBdr>
      <w:divsChild>
        <w:div w:id="556626001">
          <w:marLeft w:val="274"/>
          <w:marRight w:val="0"/>
          <w:marTop w:val="0"/>
          <w:marBottom w:val="0"/>
          <w:divBdr>
            <w:top w:val="none" w:sz="0" w:space="0" w:color="auto"/>
            <w:left w:val="none" w:sz="0" w:space="0" w:color="auto"/>
            <w:bottom w:val="none" w:sz="0" w:space="0" w:color="auto"/>
            <w:right w:val="none" w:sz="0" w:space="0" w:color="auto"/>
          </w:divBdr>
        </w:div>
      </w:divsChild>
    </w:div>
    <w:div w:id="387068949">
      <w:bodyDiv w:val="1"/>
      <w:marLeft w:val="0"/>
      <w:marRight w:val="0"/>
      <w:marTop w:val="0"/>
      <w:marBottom w:val="0"/>
      <w:divBdr>
        <w:top w:val="none" w:sz="0" w:space="0" w:color="auto"/>
        <w:left w:val="none" w:sz="0" w:space="0" w:color="auto"/>
        <w:bottom w:val="none" w:sz="0" w:space="0" w:color="auto"/>
        <w:right w:val="none" w:sz="0" w:space="0" w:color="auto"/>
      </w:divBdr>
      <w:divsChild>
        <w:div w:id="1563564138">
          <w:marLeft w:val="274"/>
          <w:marRight w:val="0"/>
          <w:marTop w:val="0"/>
          <w:marBottom w:val="0"/>
          <w:divBdr>
            <w:top w:val="none" w:sz="0" w:space="0" w:color="auto"/>
            <w:left w:val="none" w:sz="0" w:space="0" w:color="auto"/>
            <w:bottom w:val="none" w:sz="0" w:space="0" w:color="auto"/>
            <w:right w:val="none" w:sz="0" w:space="0" w:color="auto"/>
          </w:divBdr>
        </w:div>
      </w:divsChild>
    </w:div>
    <w:div w:id="440615241">
      <w:bodyDiv w:val="1"/>
      <w:marLeft w:val="0"/>
      <w:marRight w:val="0"/>
      <w:marTop w:val="0"/>
      <w:marBottom w:val="0"/>
      <w:divBdr>
        <w:top w:val="none" w:sz="0" w:space="0" w:color="auto"/>
        <w:left w:val="none" w:sz="0" w:space="0" w:color="auto"/>
        <w:bottom w:val="none" w:sz="0" w:space="0" w:color="auto"/>
        <w:right w:val="none" w:sz="0" w:space="0" w:color="auto"/>
      </w:divBdr>
    </w:div>
    <w:div w:id="1100492440">
      <w:bodyDiv w:val="1"/>
      <w:marLeft w:val="0"/>
      <w:marRight w:val="0"/>
      <w:marTop w:val="0"/>
      <w:marBottom w:val="0"/>
      <w:divBdr>
        <w:top w:val="none" w:sz="0" w:space="0" w:color="auto"/>
        <w:left w:val="none" w:sz="0" w:space="0" w:color="auto"/>
        <w:bottom w:val="none" w:sz="0" w:space="0" w:color="auto"/>
        <w:right w:val="none" w:sz="0" w:space="0" w:color="auto"/>
      </w:divBdr>
      <w:divsChild>
        <w:div w:id="1764645349">
          <w:marLeft w:val="0"/>
          <w:marRight w:val="0"/>
          <w:marTop w:val="0"/>
          <w:marBottom w:val="0"/>
          <w:divBdr>
            <w:top w:val="none" w:sz="0" w:space="0" w:color="auto"/>
            <w:left w:val="none" w:sz="0" w:space="0" w:color="auto"/>
            <w:bottom w:val="none" w:sz="0" w:space="0" w:color="auto"/>
            <w:right w:val="none" w:sz="0" w:space="0" w:color="auto"/>
          </w:divBdr>
          <w:divsChild>
            <w:div w:id="1428234732">
              <w:marLeft w:val="0"/>
              <w:marRight w:val="0"/>
              <w:marTop w:val="0"/>
              <w:marBottom w:val="0"/>
              <w:divBdr>
                <w:top w:val="none" w:sz="0" w:space="0" w:color="auto"/>
                <w:left w:val="none" w:sz="0" w:space="0" w:color="auto"/>
                <w:bottom w:val="none" w:sz="0" w:space="0" w:color="auto"/>
                <w:right w:val="none" w:sz="0" w:space="0" w:color="auto"/>
              </w:divBdr>
              <w:divsChild>
                <w:div w:id="57077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313777">
      <w:bodyDiv w:val="1"/>
      <w:marLeft w:val="0"/>
      <w:marRight w:val="0"/>
      <w:marTop w:val="0"/>
      <w:marBottom w:val="0"/>
      <w:divBdr>
        <w:top w:val="none" w:sz="0" w:space="0" w:color="auto"/>
        <w:left w:val="none" w:sz="0" w:space="0" w:color="auto"/>
        <w:bottom w:val="none" w:sz="0" w:space="0" w:color="auto"/>
        <w:right w:val="none" w:sz="0" w:space="0" w:color="auto"/>
      </w:divBdr>
      <w:divsChild>
        <w:div w:id="1555699449">
          <w:marLeft w:val="0"/>
          <w:marRight w:val="0"/>
          <w:marTop w:val="0"/>
          <w:marBottom w:val="0"/>
          <w:divBdr>
            <w:top w:val="none" w:sz="0" w:space="0" w:color="auto"/>
            <w:left w:val="none" w:sz="0" w:space="0" w:color="auto"/>
            <w:bottom w:val="none" w:sz="0" w:space="0" w:color="auto"/>
            <w:right w:val="none" w:sz="0" w:space="0" w:color="auto"/>
          </w:divBdr>
          <w:divsChild>
            <w:div w:id="1355493588">
              <w:marLeft w:val="0"/>
              <w:marRight w:val="0"/>
              <w:marTop w:val="0"/>
              <w:marBottom w:val="0"/>
              <w:divBdr>
                <w:top w:val="none" w:sz="0" w:space="0" w:color="auto"/>
                <w:left w:val="none" w:sz="0" w:space="0" w:color="auto"/>
                <w:bottom w:val="none" w:sz="0" w:space="0" w:color="auto"/>
                <w:right w:val="none" w:sz="0" w:space="0" w:color="auto"/>
              </w:divBdr>
              <w:divsChild>
                <w:div w:id="1347093399">
                  <w:marLeft w:val="0"/>
                  <w:marRight w:val="0"/>
                  <w:marTop w:val="630"/>
                  <w:marBottom w:val="0"/>
                  <w:divBdr>
                    <w:top w:val="none" w:sz="0" w:space="0" w:color="auto"/>
                    <w:left w:val="none" w:sz="0" w:space="0" w:color="auto"/>
                    <w:bottom w:val="none" w:sz="0" w:space="0" w:color="auto"/>
                    <w:right w:val="none" w:sz="0" w:space="0" w:color="auto"/>
                  </w:divBdr>
                </w:div>
              </w:divsChild>
            </w:div>
          </w:divsChild>
        </w:div>
      </w:divsChild>
    </w:div>
    <w:div w:id="1392995283">
      <w:bodyDiv w:val="1"/>
      <w:marLeft w:val="0"/>
      <w:marRight w:val="0"/>
      <w:marTop w:val="0"/>
      <w:marBottom w:val="0"/>
      <w:divBdr>
        <w:top w:val="none" w:sz="0" w:space="0" w:color="auto"/>
        <w:left w:val="none" w:sz="0" w:space="0" w:color="auto"/>
        <w:bottom w:val="none" w:sz="0" w:space="0" w:color="auto"/>
        <w:right w:val="none" w:sz="0" w:space="0" w:color="auto"/>
      </w:divBdr>
      <w:divsChild>
        <w:div w:id="1831630124">
          <w:marLeft w:val="274"/>
          <w:marRight w:val="0"/>
          <w:marTop w:val="0"/>
          <w:marBottom w:val="0"/>
          <w:divBdr>
            <w:top w:val="none" w:sz="0" w:space="0" w:color="auto"/>
            <w:left w:val="none" w:sz="0" w:space="0" w:color="auto"/>
            <w:bottom w:val="none" w:sz="0" w:space="0" w:color="auto"/>
            <w:right w:val="none" w:sz="0" w:space="0" w:color="auto"/>
          </w:divBdr>
        </w:div>
      </w:divsChild>
    </w:div>
    <w:div w:id="1868638200">
      <w:bodyDiv w:val="1"/>
      <w:marLeft w:val="0"/>
      <w:marRight w:val="0"/>
      <w:marTop w:val="0"/>
      <w:marBottom w:val="0"/>
      <w:divBdr>
        <w:top w:val="none" w:sz="0" w:space="0" w:color="auto"/>
        <w:left w:val="none" w:sz="0" w:space="0" w:color="auto"/>
        <w:bottom w:val="none" w:sz="0" w:space="0" w:color="auto"/>
        <w:right w:val="none" w:sz="0" w:space="0" w:color="auto"/>
      </w:divBdr>
    </w:div>
    <w:div w:id="1911886941">
      <w:bodyDiv w:val="1"/>
      <w:marLeft w:val="0"/>
      <w:marRight w:val="0"/>
      <w:marTop w:val="0"/>
      <w:marBottom w:val="0"/>
      <w:divBdr>
        <w:top w:val="none" w:sz="0" w:space="0" w:color="auto"/>
        <w:left w:val="none" w:sz="0" w:space="0" w:color="auto"/>
        <w:bottom w:val="none" w:sz="0" w:space="0" w:color="auto"/>
        <w:right w:val="none" w:sz="0" w:space="0" w:color="auto"/>
      </w:divBdr>
      <w:divsChild>
        <w:div w:id="776947116">
          <w:marLeft w:val="274"/>
          <w:marRight w:val="0"/>
          <w:marTop w:val="0"/>
          <w:marBottom w:val="0"/>
          <w:divBdr>
            <w:top w:val="none" w:sz="0" w:space="0" w:color="auto"/>
            <w:left w:val="none" w:sz="0" w:space="0" w:color="auto"/>
            <w:bottom w:val="none" w:sz="0" w:space="0" w:color="auto"/>
            <w:right w:val="none" w:sz="0" w:space="0" w:color="auto"/>
          </w:divBdr>
        </w:div>
      </w:divsChild>
    </w:div>
    <w:div w:id="2065448583">
      <w:bodyDiv w:val="1"/>
      <w:marLeft w:val="0"/>
      <w:marRight w:val="0"/>
      <w:marTop w:val="0"/>
      <w:marBottom w:val="0"/>
      <w:divBdr>
        <w:top w:val="none" w:sz="0" w:space="0" w:color="auto"/>
        <w:left w:val="none" w:sz="0" w:space="0" w:color="auto"/>
        <w:bottom w:val="none" w:sz="0" w:space="0" w:color="auto"/>
        <w:right w:val="none" w:sz="0" w:space="0" w:color="auto"/>
      </w:divBdr>
      <w:divsChild>
        <w:div w:id="146245376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9D5F9-BE69-4475-88D0-637164046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3871</Words>
  <Characters>21293</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HRAEI</dc:creator>
  <cp:lastModifiedBy>MARIA LUISA</cp:lastModifiedBy>
  <cp:revision>4</cp:revision>
  <cp:lastPrinted>2023-08-30T18:50:00Z</cp:lastPrinted>
  <dcterms:created xsi:type="dcterms:W3CDTF">2024-02-23T20:38:00Z</dcterms:created>
  <dcterms:modified xsi:type="dcterms:W3CDTF">2024-05-20T15:47:00Z</dcterms:modified>
</cp:coreProperties>
</file>