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3495" w14:textId="0CE6B5A4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MATR</w:t>
      </w:r>
      <w:r w:rsidR="00D7010B" w:rsidRPr="005344ED">
        <w:rPr>
          <w:rFonts w:ascii="Montserrat" w:hAnsi="Montserrat"/>
        </w:rPr>
        <w:t>I</w:t>
      </w:r>
      <w:r w:rsidRPr="005344ED">
        <w:rPr>
          <w:rFonts w:ascii="Montserrat" w:hAnsi="Montserrat"/>
        </w:rPr>
        <w:t xml:space="preserve">Z DE INDICADORES </w:t>
      </w:r>
      <w:r w:rsidR="00AC41AF" w:rsidRPr="005344ED">
        <w:rPr>
          <w:rFonts w:ascii="Montserrat" w:hAnsi="Montserrat"/>
        </w:rPr>
        <w:t>20</w:t>
      </w:r>
      <w:r w:rsidR="00BB1A13">
        <w:rPr>
          <w:rFonts w:ascii="Montserrat" w:hAnsi="Montserrat"/>
        </w:rPr>
        <w:t>22</w:t>
      </w:r>
    </w:p>
    <w:p w14:paraId="103206CF" w14:textId="77777777" w:rsidR="00D7010B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 xml:space="preserve">DEL PROGRAMA FORMACIÓN Y CAPACITACIÓN </w:t>
      </w:r>
    </w:p>
    <w:p w14:paraId="6A3BDC08" w14:textId="77777777" w:rsidR="00831640" w:rsidRPr="005344ED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DE RECURSOS HUMANOS PARA LA SALUD</w:t>
      </w:r>
    </w:p>
    <w:p w14:paraId="15751EE3" w14:textId="35A61B73" w:rsidR="00831640" w:rsidRPr="005344ED" w:rsidRDefault="00831640" w:rsidP="00831640">
      <w:pPr>
        <w:jc w:val="center"/>
        <w:rPr>
          <w:rFonts w:ascii="Montserrat" w:hAnsi="Montserrat"/>
          <w:b/>
        </w:rPr>
      </w:pPr>
      <w:r w:rsidRPr="005344ED">
        <w:rPr>
          <w:rFonts w:ascii="Montserrat" w:hAnsi="Montserrat"/>
        </w:rPr>
        <w:t>FICHA TÉCNICA</w:t>
      </w:r>
      <w:r w:rsidR="00533C61" w:rsidRPr="005344ED">
        <w:rPr>
          <w:rFonts w:ascii="Montserrat" w:hAnsi="Montserrat"/>
        </w:rPr>
        <w:t xml:space="preserve"> </w:t>
      </w:r>
      <w:r w:rsidR="00CB7BDD">
        <w:rPr>
          <w:rFonts w:ascii="Montserrat" w:hAnsi="Montserrat"/>
          <w:highlight w:val="yellow"/>
        </w:rPr>
        <w:t xml:space="preserve">JULIO </w:t>
      </w:r>
      <w:r w:rsidR="00BB1A13">
        <w:rPr>
          <w:rFonts w:ascii="Montserrat" w:hAnsi="Montserrat"/>
          <w:highlight w:val="yellow"/>
        </w:rPr>
        <w:t>1</w:t>
      </w:r>
      <w:r w:rsidR="00CB7BDD">
        <w:rPr>
          <w:rFonts w:ascii="Montserrat" w:hAnsi="Montserrat"/>
          <w:highlight w:val="yellow"/>
        </w:rPr>
        <w:t>5</w:t>
      </w:r>
      <w:r w:rsidR="00F00998" w:rsidRPr="00F12F4B">
        <w:rPr>
          <w:rFonts w:ascii="Montserrat" w:hAnsi="Montserrat"/>
          <w:highlight w:val="yellow"/>
        </w:rPr>
        <w:t xml:space="preserve"> 202</w:t>
      </w:r>
      <w:r w:rsidR="00BB1A13">
        <w:rPr>
          <w:rFonts w:ascii="Montserrat" w:hAnsi="Montserrat"/>
          <w:highlight w:val="yellow"/>
        </w:rPr>
        <w:t>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28"/>
        <w:gridCol w:w="160"/>
        <w:gridCol w:w="124"/>
        <w:gridCol w:w="180"/>
        <w:gridCol w:w="1260"/>
        <w:gridCol w:w="374"/>
        <w:gridCol w:w="1021"/>
        <w:gridCol w:w="225"/>
        <w:gridCol w:w="498"/>
        <w:gridCol w:w="99"/>
        <w:gridCol w:w="1701"/>
      </w:tblGrid>
      <w:tr w:rsidR="00535617" w:rsidRPr="005344ED" w14:paraId="1DD26830" w14:textId="77777777" w:rsidTr="00601166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92EA73B" w14:textId="77777777" w:rsidR="00535617" w:rsidRPr="005344ED" w:rsidRDefault="00213FFC" w:rsidP="00C5440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los cursos de </w:t>
            </w:r>
            <w:r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  <w:r w:rsidR="003413B0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5344ED" w14:paraId="42147273" w14:textId="77777777" w:rsidTr="00601166">
        <w:tc>
          <w:tcPr>
            <w:tcW w:w="10398" w:type="dxa"/>
            <w:gridSpan w:val="24"/>
            <w:tcBorders>
              <w:bottom w:val="nil"/>
            </w:tcBorders>
            <w:shd w:val="clear" w:color="auto" w:fill="76923C" w:themeFill="accent3" w:themeFillShade="BF"/>
          </w:tcPr>
          <w:p w14:paraId="2BF3C68A" w14:textId="77777777" w:rsidR="008325CB" w:rsidRPr="005344E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5344ED" w14:paraId="2E6A9FCB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25778936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1"/>
            <w:tcBorders>
              <w:top w:val="nil"/>
            </w:tcBorders>
            <w:shd w:val="clear" w:color="auto" w:fill="auto"/>
          </w:tcPr>
          <w:p w14:paraId="75D79183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4"/>
            <w:tcBorders>
              <w:top w:val="nil"/>
            </w:tcBorders>
            <w:shd w:val="clear" w:color="auto" w:fill="auto"/>
          </w:tcPr>
          <w:p w14:paraId="69F657EE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A9843B7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5344ED" w14:paraId="7896B4E4" w14:textId="77777777" w:rsidTr="002B5C6C">
        <w:tc>
          <w:tcPr>
            <w:tcW w:w="10398" w:type="dxa"/>
            <w:gridSpan w:val="24"/>
            <w:shd w:val="clear" w:color="auto" w:fill="auto"/>
          </w:tcPr>
          <w:p w14:paraId="4B810031" w14:textId="77777777" w:rsidR="00E87793" w:rsidRPr="005344E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F142A6" w14:textId="77777777" w:rsidR="00B30307" w:rsidRPr="005344E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5344ED" w14:paraId="4555CA5A" w14:textId="77777777" w:rsidTr="002B5C6C">
        <w:tc>
          <w:tcPr>
            <w:tcW w:w="4320" w:type="dxa"/>
            <w:gridSpan w:val="10"/>
            <w:shd w:val="clear" w:color="auto" w:fill="auto"/>
          </w:tcPr>
          <w:p w14:paraId="48A67FD2" w14:textId="77777777" w:rsidR="007C13B1" w:rsidRPr="005344E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4"/>
            <w:shd w:val="clear" w:color="auto" w:fill="auto"/>
          </w:tcPr>
          <w:p w14:paraId="368271D5" w14:textId="77777777" w:rsidR="007C13B1" w:rsidRPr="005344E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3527D1" w:rsidRPr="005344ED" w14:paraId="46F13167" w14:textId="77777777" w:rsidTr="002B5C6C">
        <w:tc>
          <w:tcPr>
            <w:tcW w:w="10398" w:type="dxa"/>
            <w:gridSpan w:val="24"/>
            <w:shd w:val="clear" w:color="auto" w:fill="auto"/>
          </w:tcPr>
          <w:p w14:paraId="0740AD99" w14:textId="77777777" w:rsidR="003527D1" w:rsidRPr="005344ED" w:rsidRDefault="003527D1" w:rsidP="003527D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7508452" w14:textId="4AA305AD" w:rsidR="003527D1" w:rsidRPr="005344ED" w:rsidRDefault="003527D1" w:rsidP="008B4951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</w:t>
            </w:r>
            <w:bookmarkStart w:id="0" w:name="_GoBack"/>
            <w:bookmarkEnd w:id="0"/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ción continua en las unidades / entidades ejecutoras del programa</w:t>
            </w:r>
          </w:p>
        </w:tc>
      </w:tr>
      <w:tr w:rsidR="003527D1" w:rsidRPr="005344ED" w14:paraId="506BC713" w14:textId="77777777" w:rsidTr="002B5C6C">
        <w:tc>
          <w:tcPr>
            <w:tcW w:w="10398" w:type="dxa"/>
            <w:gridSpan w:val="24"/>
            <w:shd w:val="clear" w:color="auto" w:fill="auto"/>
          </w:tcPr>
          <w:p w14:paraId="2E0120AC" w14:textId="77777777" w:rsidR="003527D1" w:rsidRPr="005344ED" w:rsidRDefault="003527D1" w:rsidP="003527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7973F80" w14:textId="6C1CCC68" w:rsidR="003527D1" w:rsidRPr="005344ED" w:rsidRDefault="003527D1" w:rsidP="008B4951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5344ED" w14:paraId="08922A2A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51C0F8DF" w14:textId="77777777" w:rsidR="00CA7678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3185C19" w14:textId="77777777" w:rsidR="00E23603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Formación de Posgrado y actualización otorgada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5344ED" w14:paraId="3CE439D5" w14:textId="77777777" w:rsidTr="00601166">
        <w:tc>
          <w:tcPr>
            <w:tcW w:w="10398" w:type="dxa"/>
            <w:gridSpan w:val="24"/>
            <w:shd w:val="clear" w:color="auto" w:fill="C00000"/>
          </w:tcPr>
          <w:p w14:paraId="6A684321" w14:textId="77777777" w:rsidR="00E23603" w:rsidRPr="005344E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5344ED" w14:paraId="18E0FF6C" w14:textId="77777777" w:rsidTr="00601166">
        <w:tc>
          <w:tcPr>
            <w:tcW w:w="4680" w:type="dxa"/>
            <w:gridSpan w:val="12"/>
            <w:shd w:val="clear" w:color="auto" w:fill="auto"/>
          </w:tcPr>
          <w:p w14:paraId="1A8B68FD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14:paraId="714765C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shd w:val="clear" w:color="auto" w:fill="auto"/>
          </w:tcPr>
          <w:p w14:paraId="5B17B7FD" w14:textId="27DA94EA" w:rsidR="00647733" w:rsidRPr="005344ED" w:rsidRDefault="0064773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7FA5022" w14:textId="77777777" w:rsidR="00647733" w:rsidRPr="005344ED" w:rsidRDefault="00E76557" w:rsidP="009670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9670A0" w:rsidRPr="005344ED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5344ED" w14:paraId="6C515C24" w14:textId="77777777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0AB38843" w14:textId="77777777" w:rsidR="004B2373" w:rsidRPr="005344ED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47F2465" w14:textId="77777777" w:rsidR="00A46E08" w:rsidRPr="005344ED" w:rsidRDefault="00213FFC" w:rsidP="00C54404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Percepción sobre la calidad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 </w:t>
            </w:r>
            <w:r w:rsidR="00C54404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los cursos de 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educación continua</w:t>
            </w:r>
            <w:r w:rsidR="00330D8F" w:rsidRPr="005344ED">
              <w:rPr>
                <w:rFonts w:ascii="Montserrat" w:hAnsi="Montserrat" w:cs="Arial"/>
                <w:bCs/>
                <w:color w:val="FFFFFF"/>
                <w:sz w:val="20"/>
                <w:szCs w:val="20"/>
              </w:rPr>
              <w:t xml:space="preserve"> estudios de posgrado</w:t>
            </w:r>
            <w:r w:rsidR="00330D8F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educación continua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3CA3F70E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949AF0C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CD4CD5" w14:textId="77777777" w:rsidR="00D71303" w:rsidRPr="005344ED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1018D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  <w:r w:rsidR="00BF6A7B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</w:p>
          <w:p w14:paraId="51094964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5344ED" w14:paraId="4991D9AA" w14:textId="77777777" w:rsidTr="005136BD">
        <w:tc>
          <w:tcPr>
            <w:tcW w:w="4680" w:type="dxa"/>
            <w:gridSpan w:val="12"/>
            <w:shd w:val="clear" w:color="auto" w:fill="FFFFFF" w:themeFill="background1"/>
          </w:tcPr>
          <w:p w14:paraId="0848B09E" w14:textId="77777777" w:rsidR="00507DF3" w:rsidRPr="005344E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7AC4149" w14:textId="77777777" w:rsidR="00A600F8" w:rsidRPr="005344ED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6518DF2" w14:textId="77777777" w:rsidR="00507DF3" w:rsidRPr="005344ED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11BF637E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658A5CC" w14:textId="77777777" w:rsidR="00C61807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1DD78D2" w14:textId="77777777" w:rsidR="008D4A4E" w:rsidRPr="005344ED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70F7EA" w14:textId="5F145E06" w:rsidR="00F238CB" w:rsidRDefault="006A1520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Calificación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 xml:space="preserve"> promedio manifestada por los profesionales de la salud respecto a la calidad </w:t>
            </w:r>
            <w:r w:rsidR="00F43498" w:rsidRPr="005344ED">
              <w:rPr>
                <w:rFonts w:ascii="Montserrat" w:hAnsi="Montserrat" w:cs="Arial"/>
                <w:sz w:val="20"/>
                <w:szCs w:val="20"/>
              </w:rPr>
              <w:t xml:space="preserve">percibida de los cursos de 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>educación continua</w:t>
            </w:r>
            <w:r w:rsidR="006844B4" w:rsidRPr="005344ED">
              <w:rPr>
                <w:rFonts w:ascii="Montserrat" w:hAnsi="Montserrat" w:cs="Arial"/>
                <w:sz w:val="20"/>
                <w:szCs w:val="20"/>
              </w:rPr>
              <w:t xml:space="preserve"> que concluyen en el periodo</w:t>
            </w:r>
          </w:p>
          <w:p w14:paraId="50E3ADDD" w14:textId="77777777" w:rsidR="001F35DA" w:rsidRPr="005344ED" w:rsidRDefault="001F35DA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5344ED" w14:paraId="18A739C9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B583B8D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2F1868A" w14:textId="77777777" w:rsidR="00A600F8" w:rsidRPr="005344ED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C3086B" w14:textId="199D7410" w:rsidR="001448CF" w:rsidRPr="005344ED" w:rsidRDefault="00A23C7B" w:rsidP="008B4951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</w:t>
            </w:r>
            <w:r w:rsidR="002A04BD" w:rsidRPr="005344ED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concluyen en el periodo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/ Total</w:t>
            </w:r>
            <w:r w:rsidR="00A600F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de profesionales de la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0326B1C4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E7E5BD8" w14:textId="77777777" w:rsidR="00814814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096727F" w14:textId="77777777" w:rsidR="00A600F8" w:rsidRPr="005344ED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6B353EB" w14:textId="77777777" w:rsidR="00507DF3" w:rsidRPr="005344ED" w:rsidRDefault="00814814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P</w:t>
            </w:r>
            <w:r w:rsidR="00E21352" w:rsidRPr="005344ED">
              <w:rPr>
                <w:rFonts w:ascii="Montserrat" w:hAnsi="Montserrat" w:cs="Arial"/>
                <w:sz w:val="20"/>
                <w:szCs w:val="20"/>
              </w:rPr>
              <w:t>romedio</w:t>
            </w:r>
          </w:p>
        </w:tc>
      </w:tr>
      <w:tr w:rsidR="00647733" w:rsidRPr="005344ED" w14:paraId="45689788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609E9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2FB03CF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72018E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5344ED" w14:paraId="1B078824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88A2408" w14:textId="77777777" w:rsidR="00647733" w:rsidRPr="005344E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5344E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69528C3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349A338" w14:textId="77777777" w:rsidR="00647733" w:rsidRPr="005344ED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24B73"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5344ED" w14:paraId="64DAE81D" w14:textId="77777777" w:rsidTr="00601166">
        <w:tc>
          <w:tcPr>
            <w:tcW w:w="10398" w:type="dxa"/>
            <w:gridSpan w:val="24"/>
            <w:shd w:val="clear" w:color="auto" w:fill="C00000"/>
          </w:tcPr>
          <w:p w14:paraId="0AFE9D08" w14:textId="77777777" w:rsidR="004C04C3" w:rsidRPr="005344E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5344ED" w14:paraId="782D8F12" w14:textId="77777777" w:rsidTr="002B5C6C">
        <w:tc>
          <w:tcPr>
            <w:tcW w:w="1260" w:type="dxa"/>
            <w:gridSpan w:val="2"/>
            <w:shd w:val="clear" w:color="auto" w:fill="auto"/>
          </w:tcPr>
          <w:p w14:paraId="3D0780D2" w14:textId="77777777" w:rsidR="0053138B" w:rsidRPr="005344E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3E5BB6C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F5414D8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7B090E9" w14:textId="77777777" w:rsidR="0053138B" w:rsidRPr="005344E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BB430F5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3AC6F993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E615CAF" w14:textId="77777777" w:rsidR="0053138B" w:rsidRPr="005344E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5344ED" w14:paraId="50BE3482" w14:textId="77777777" w:rsidTr="002B5C6C">
        <w:tc>
          <w:tcPr>
            <w:tcW w:w="1260" w:type="dxa"/>
            <w:gridSpan w:val="2"/>
            <w:shd w:val="clear" w:color="auto" w:fill="auto"/>
            <w:vAlign w:val="center"/>
          </w:tcPr>
          <w:p w14:paraId="06D69C28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2314C52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849E2EB" w14:textId="77777777" w:rsidR="0053138B" w:rsidRPr="005344ED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5933865" w14:textId="77777777" w:rsidR="0053138B" w:rsidRPr="005344E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BE77187" w14:textId="77777777" w:rsidR="0053138B" w:rsidRPr="005344ED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68FB252D" w14:textId="77777777" w:rsidR="0053138B" w:rsidRPr="005344ED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5CE2716" w14:textId="77777777" w:rsidR="0053138B" w:rsidRPr="005344ED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5344E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5344ED" w14:paraId="5DEC7CC5" w14:textId="77777777" w:rsidTr="002B5C6C">
        <w:tc>
          <w:tcPr>
            <w:tcW w:w="10398" w:type="dxa"/>
            <w:gridSpan w:val="24"/>
            <w:shd w:val="clear" w:color="auto" w:fill="auto"/>
          </w:tcPr>
          <w:p w14:paraId="2BF13DF0" w14:textId="77777777" w:rsidR="00171537" w:rsidRPr="005344ED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0E1EA71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5EBCB1D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1DBFE1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E1B42AA" w14:textId="47C9CBE3" w:rsidR="00353DDB" w:rsidRPr="005344ED" w:rsidRDefault="00353DDB" w:rsidP="0060116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Aporta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información sobre 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la satisfacción respecto a la calidad de los cursos de educación continua</w:t>
            </w:r>
            <w:r w:rsidR="00BE70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>proporciona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dos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 por las entidades que participan en el programa</w:t>
            </w:r>
          </w:p>
          <w:p w14:paraId="66D9350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5D3E2A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14:paraId="1CABC2DE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5F851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F814693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7D6E5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FFEB98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331CDF0" w14:textId="77777777" w:rsidR="004C13C7" w:rsidRDefault="00353DDB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Si, permite evaluar la percepción de la comunidad externa a la institución </w:t>
            </w:r>
          </w:p>
          <w:p w14:paraId="02477E58" w14:textId="38B65903" w:rsidR="005E6741" w:rsidRDefault="00A553DD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gram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sobre</w:t>
            </w:r>
            <w:proofErr w:type="gramEnd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la calidad de los</w:t>
            </w:r>
            <w:r w:rsidR="004C13C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cursos de educación continua otorgados.</w:t>
            </w:r>
          </w:p>
          <w:p w14:paraId="0BC69FC8" w14:textId="77777777" w:rsidR="008B4951" w:rsidRPr="005344ED" w:rsidRDefault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5344ED" w14:paraId="20634CF5" w14:textId="77777777" w:rsidTr="002B5C6C">
        <w:tc>
          <w:tcPr>
            <w:tcW w:w="10398" w:type="dxa"/>
            <w:gridSpan w:val="24"/>
            <w:shd w:val="clear" w:color="auto" w:fill="auto"/>
          </w:tcPr>
          <w:p w14:paraId="547B7C7B" w14:textId="54ADC8AE" w:rsidR="005E6741" w:rsidRPr="005344ED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52B1F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2154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F6A7F" w:rsidRPr="005344E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B81F79" w:rsidRPr="005344E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D2808" w:rsidRPr="005344E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15005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483EED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5344ED" w14:paraId="456B1121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1C8C176A" w14:textId="77777777" w:rsidR="005E6741" w:rsidRPr="005344ED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5344E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5344ED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5344ED" w14:paraId="4EB941D4" w14:textId="77777777" w:rsidTr="00601166">
        <w:tc>
          <w:tcPr>
            <w:tcW w:w="10398" w:type="dxa"/>
            <w:gridSpan w:val="24"/>
            <w:shd w:val="clear" w:color="auto" w:fill="C00000"/>
          </w:tcPr>
          <w:p w14:paraId="377CEDBD" w14:textId="77777777" w:rsidR="00712663" w:rsidRPr="005344E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5344ED" w14:paraId="1BC3531F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41F3783" w14:textId="68168FA0" w:rsidR="00270110" w:rsidRPr="005344ED" w:rsidRDefault="0027011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2" w:type="dxa"/>
            <w:gridSpan w:val="3"/>
            <w:vMerge w:val="restart"/>
            <w:shd w:val="clear" w:color="auto" w:fill="auto"/>
          </w:tcPr>
          <w:p w14:paraId="2CA159BC" w14:textId="77777777" w:rsidR="00270110" w:rsidRPr="005344E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4FC3D2A" w14:textId="4490CD8F" w:rsidR="00270110" w:rsidRPr="005344ED" w:rsidRDefault="00D27D6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odo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 cumplimiento</w:t>
            </w:r>
          </w:p>
        </w:tc>
      </w:tr>
      <w:tr w:rsidR="002B5C6C" w:rsidRPr="005344ED" w14:paraId="1BF5DE83" w14:textId="77777777" w:rsidTr="00601166">
        <w:trPr>
          <w:trHeight w:val="274"/>
        </w:trPr>
        <w:tc>
          <w:tcPr>
            <w:tcW w:w="1042" w:type="dxa"/>
            <w:shd w:val="clear" w:color="auto" w:fill="auto"/>
          </w:tcPr>
          <w:p w14:paraId="2F587E1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0EA0A2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D9547AC" w14:textId="365E3424" w:rsidR="002B5C6C" w:rsidRPr="005344ED" w:rsidRDefault="002B5C6C" w:rsidP="0088057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8057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42EB7D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5F4A00C0" w14:textId="77777777" w:rsidR="002B5C6C" w:rsidRPr="005344ED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50BACED" w14:textId="77777777" w:rsidR="002B5C6C" w:rsidRPr="005344ED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5344ED" w14:paraId="4E185267" w14:textId="77777777" w:rsidTr="0060116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265F5F8" w14:textId="77777777" w:rsidR="002B5C6C" w:rsidRPr="005344ED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8.7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9A15A4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E3D19A9" w14:textId="2DB5CAAD" w:rsidR="002B5C6C" w:rsidRPr="005344ED" w:rsidRDefault="0088057F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proofErr w:type="spellStart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290E1D2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1D80E9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758A1A1A" w14:textId="77777777" w:rsidR="002B5C6C" w:rsidRPr="005344ED" w:rsidRDefault="007D51D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B5C6C" w:rsidRPr="005344ED" w14:paraId="38891398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61E161B" w14:textId="77777777" w:rsidR="002B5C6C" w:rsidRPr="005344ED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1B42D7B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6E5B1D89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5344ED" w14:paraId="379E2BEE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DC18DC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0567EF4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shd w:val="clear" w:color="auto" w:fill="auto"/>
          </w:tcPr>
          <w:p w14:paraId="7F53E3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4B2B0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6EBF2FE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5344ED" w14:paraId="37D70926" w14:textId="77777777" w:rsidTr="0060116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08101E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25F33C1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3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9513953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10E033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E75BD18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E4473F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218DE360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5B58A926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35DF762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6E86FF9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E1C8995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5344E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5344ED" w14:paraId="7F6CD93A" w14:textId="77777777" w:rsidTr="00601166">
        <w:trPr>
          <w:trHeight w:val="274"/>
        </w:trPr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F86BF7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5344ED" w14:paraId="778B7863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0DD6767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5344ED" w14:paraId="71695A7B" w14:textId="77777777" w:rsidTr="00601166">
        <w:trPr>
          <w:trHeight w:val="148"/>
        </w:trPr>
        <w:tc>
          <w:tcPr>
            <w:tcW w:w="4756" w:type="dxa"/>
            <w:gridSpan w:val="14"/>
            <w:shd w:val="clear" w:color="auto" w:fill="auto"/>
          </w:tcPr>
          <w:p w14:paraId="3C9660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14:paraId="7010705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1B254B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5344ED" w14:paraId="20E9662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1C104A3" w14:textId="77777777" w:rsidR="00CC2417" w:rsidRPr="005344ED" w:rsidRDefault="00CC241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4DBC70C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0EACF3E" w14:textId="02FD03E4" w:rsidR="002B5C6C" w:rsidRPr="005344ED" w:rsidRDefault="0078328B" w:rsidP="00601166">
            <w:pPr>
              <w:tabs>
                <w:tab w:val="num" w:pos="395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manifestada por los profesiona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que concluyen en el periodo</w:t>
            </w:r>
          </w:p>
          <w:p w14:paraId="708D925E" w14:textId="77777777" w:rsidR="00826BDC" w:rsidRPr="005344ED" w:rsidRDefault="00826BD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35115F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F5305B3" w14:textId="2784D87D" w:rsidR="002B5C6C" w:rsidRPr="005344ED" w:rsidRDefault="002B5C6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en cursos de educación continua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14:paraId="4F0E74E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78A68ED6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28C2A34D" w14:textId="77777777" w:rsidR="002B5C6C" w:rsidRPr="005344ED" w:rsidRDefault="002B5C6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FF88AE" w14:textId="77777777" w:rsidR="00CC2417" w:rsidRPr="005344ED" w:rsidRDefault="00CC2417" w:rsidP="00FD3AD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F2B4E88" w14:textId="00601CD4" w:rsidR="00FD3ADC" w:rsidRPr="005344ED" w:rsidRDefault="00FD3ADC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Sumatoria de la calificación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escala de 1 a 10 puntos)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</w:t>
            </w:r>
            <w:r w:rsidR="00C3756C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de educación continua que concluyen en el periodo</w:t>
            </w:r>
          </w:p>
          <w:p w14:paraId="1B7090A6" w14:textId="023EB43B" w:rsidR="00082B06" w:rsidRPr="005344ED" w:rsidRDefault="00082B06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869F098" w14:textId="77777777" w:rsidR="00CC2417" w:rsidRDefault="00CC2417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33FCB37" w14:textId="77777777" w:rsidR="00C728A1" w:rsidRPr="005344ED" w:rsidRDefault="00C728A1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163C835" w14:textId="048420CD" w:rsidR="00082B06" w:rsidRPr="005344ED" w:rsidRDefault="00082B06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  <w:p w14:paraId="4C04812E" w14:textId="77777777" w:rsidR="006424BB" w:rsidRPr="005344ED" w:rsidRDefault="006424BB" w:rsidP="00082B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DC9913" w14:textId="77777777" w:rsidR="009A10DB" w:rsidRPr="005344ED" w:rsidRDefault="009A10DB" w:rsidP="00CC241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5344ED" w14:paraId="047AE2A2" w14:textId="77777777" w:rsidTr="00601166">
        <w:trPr>
          <w:trHeight w:val="370"/>
        </w:trPr>
        <w:tc>
          <w:tcPr>
            <w:tcW w:w="4756" w:type="dxa"/>
            <w:gridSpan w:val="14"/>
            <w:shd w:val="clear" w:color="auto" w:fill="auto"/>
          </w:tcPr>
          <w:p w14:paraId="3501213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076316A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F6944A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5344ED" w14:paraId="1EFA91F4" w14:textId="77777777" w:rsidTr="00601166">
        <w:trPr>
          <w:trHeight w:val="269"/>
        </w:trPr>
        <w:tc>
          <w:tcPr>
            <w:tcW w:w="4756" w:type="dxa"/>
            <w:gridSpan w:val="14"/>
            <w:shd w:val="clear" w:color="auto" w:fill="auto"/>
          </w:tcPr>
          <w:p w14:paraId="5B68DB64" w14:textId="77777777" w:rsidR="00D215F7" w:rsidRDefault="00D215F7" w:rsidP="00601166">
            <w:pPr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870861" w14:textId="403308A1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B81F79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483EED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0595AA9" w14:textId="77777777" w:rsidR="00826BDC" w:rsidRPr="005344ED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59804CD5" w14:textId="5BEB08A6" w:rsidR="00240BF7" w:rsidRPr="00601166" w:rsidRDefault="00470D0D" w:rsidP="00240B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164426FB" w14:textId="77777777" w:rsidR="00906C3B" w:rsidRDefault="00470D0D" w:rsidP="00906C3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06C3B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</w:t>
            </w:r>
          </w:p>
          <w:p w14:paraId="4F983523" w14:textId="77777777" w:rsidR="00906C3B" w:rsidRPr="00601166" w:rsidRDefault="00906C3B" w:rsidP="00906C3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Mendieta</w:t>
            </w:r>
          </w:p>
          <w:p w14:paraId="559EA2C7" w14:textId="7C48F74C" w:rsidR="00B3324F" w:rsidRPr="005344ED" w:rsidRDefault="00470D0D" w:rsidP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41D7830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03CBBD54" w14:textId="77777777" w:rsidR="001D1F50" w:rsidRPr="005344ED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2B020D" w14:textId="77777777" w:rsidR="001D1F50" w:rsidRPr="005344ED" w:rsidRDefault="001D1F50" w:rsidP="00826BD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Calificación</w:t>
            </w:r>
          </w:p>
        </w:tc>
      </w:tr>
      <w:tr w:rsidR="001D1F50" w:rsidRPr="005344ED" w14:paraId="50DD1606" w14:textId="77777777" w:rsidTr="00601166">
        <w:trPr>
          <w:trHeight w:val="272"/>
        </w:trPr>
        <w:tc>
          <w:tcPr>
            <w:tcW w:w="4756" w:type="dxa"/>
            <w:gridSpan w:val="14"/>
            <w:shd w:val="clear" w:color="auto" w:fill="auto"/>
          </w:tcPr>
          <w:p w14:paraId="0DBE005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1F6351" w14:textId="7FBD77C8" w:rsidR="00E5573D" w:rsidRPr="009566C9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F16E3E" w:rsidRP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483EED">
              <w:rPr>
                <w:rFonts w:ascii="Montserrat" w:hAnsi="Montserrat" w:cs="Arial"/>
                <w:b/>
                <w:bCs/>
                <w:sz w:val="18"/>
                <w:szCs w:val="18"/>
              </w:rPr>
              <w:t>E010, 2022</w:t>
            </w:r>
            <w:r w:rsidR="009566C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4831FB3C" w14:textId="77777777" w:rsidR="00826BDC" w:rsidRPr="005344ED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344ED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08B4021A" w14:textId="3E66227A" w:rsidR="00240BF7" w:rsidRPr="00601166" w:rsidRDefault="00470D0D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 xml:space="preserve">Liga: 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60116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56AF6AB" w14:textId="21B66054" w:rsidR="00483EED" w:rsidRDefault="00470D0D" w:rsidP="00483EE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116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483EE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</w:t>
            </w:r>
          </w:p>
          <w:p w14:paraId="7CC143C8" w14:textId="1FD1F484" w:rsidR="00470D0D" w:rsidRPr="00601166" w:rsidRDefault="00483EED" w:rsidP="00483EE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Mendieta</w:t>
            </w:r>
          </w:p>
          <w:p w14:paraId="7A5B5641" w14:textId="4409EC16" w:rsidR="009473C4" w:rsidRPr="005344ED" w:rsidRDefault="00470D0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 Dr. Simón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483EED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1D08F141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B1C04FB" w14:textId="77777777" w:rsidR="001D1F50" w:rsidRPr="005344ED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FE20" w14:textId="77777777" w:rsidR="001D1F50" w:rsidRPr="005344ED" w:rsidRDefault="001D1F50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B50B34" w:rsidRPr="005344ED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</w:p>
        </w:tc>
      </w:tr>
      <w:tr w:rsidR="001D1F50" w:rsidRPr="005344ED" w14:paraId="17FA5182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4CA2BC8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A271A1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692029F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11F795A5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234A066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1F50" w:rsidRPr="005344ED" w14:paraId="5764FEB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915A3A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E33CC5A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3433899D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38331B9C" w14:textId="77777777" w:rsidR="001D1F50" w:rsidRPr="005344ED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BB705C4" w14:textId="43FB9EF6" w:rsidR="001D1F50" w:rsidRPr="005344ED" w:rsidRDefault="001D1F5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5344ED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3603B2" w:rsidRPr="005344ED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32542F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="003603B2" w:rsidRPr="005344E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1D1F50" w:rsidRPr="005344ED" w14:paraId="36401905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588D0D32" w14:textId="77777777" w:rsidR="001D1F50" w:rsidRPr="005344ED" w:rsidRDefault="001D1F50" w:rsidP="00601166">
            <w:pPr>
              <w:ind w:right="5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5344ED" w14:paraId="2F539C00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540CB732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6DCE5F7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636EDE50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5344ED" w14:paraId="51DB5A6C" w14:textId="77777777" w:rsidTr="00826BDC">
        <w:trPr>
          <w:trHeight w:val="249"/>
        </w:trPr>
        <w:tc>
          <w:tcPr>
            <w:tcW w:w="3480" w:type="dxa"/>
            <w:gridSpan w:val="7"/>
            <w:shd w:val="clear" w:color="auto" w:fill="auto"/>
          </w:tcPr>
          <w:p w14:paraId="359465E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916D1D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1B7E2843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1F1C6AE8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6728B108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5344ED" w14:paraId="06D6BFCE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203E0872" w14:textId="6D12F88F" w:rsidR="00FF17D3" w:rsidRPr="005344ED" w:rsidRDefault="00FF17D3" w:rsidP="00601166">
            <w:pPr>
              <w:tabs>
                <w:tab w:val="num" w:pos="540"/>
                <w:tab w:val="left" w:pos="4374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5BD61421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7788F2C3" w14:textId="77777777" w:rsidR="001D1F50" w:rsidRPr="005344ED" w:rsidRDefault="001D1F50" w:rsidP="0060116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5344ED" w14:paraId="3AAED49A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3ECF2867" w14:textId="4065F418" w:rsidR="001D1F50" w:rsidRPr="005344ED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DCE5A2C" w14:textId="2B67E9EB" w:rsidR="0031116F" w:rsidRPr="00601166" w:rsidRDefault="001E2C7C" w:rsidP="00C728A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Los participantes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 los cursos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encuest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ar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para que manifiesten su calificación respecto a la </w:t>
            </w:r>
            <w:r w:rsidR="008C7143">
              <w:rPr>
                <w:rFonts w:ascii="Montserrat" w:hAnsi="Montserrat" w:cs="Arial"/>
                <w:sz w:val="20"/>
                <w:szCs w:val="20"/>
              </w:rPr>
              <w:t>percepción de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la calidad de los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mi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os que concluy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n en el periodo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,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erá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n los inscritos en los cursos de educación continua que cumpl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n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con las características siguientes:</w:t>
            </w:r>
          </w:p>
          <w:p w14:paraId="427B2A77" w14:textId="77777777" w:rsidR="00C728A1" w:rsidRPr="0031116F" w:rsidRDefault="00C728A1" w:rsidP="00C728A1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8ED40" w14:textId="65148037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>
              <w:rPr>
                <w:rFonts w:ascii="Montserrat" w:hAnsi="Montserrat" w:cs="Arial"/>
                <w:sz w:val="18"/>
                <w:szCs w:val="20"/>
              </w:rPr>
              <w:t>S</w:t>
            </w:r>
            <w:r w:rsidR="00C728A1" w:rsidRPr="00601166">
              <w:rPr>
                <w:rFonts w:ascii="Montserrat" w:hAnsi="Montserrat" w:cs="Arial"/>
                <w:sz w:val="18"/>
                <w:szCs w:val="20"/>
              </w:rPr>
              <w:t>e ofrecen fundamentalmente a la comunidad externa a la institución o es solicitado por otras instituciones con el propósito de actualizar o difundir los conocimientos de vanguardia en el área de especialidad de la institución.</w:t>
            </w:r>
          </w:p>
          <w:p w14:paraId="795277CE" w14:textId="77777777" w:rsidR="00C728A1" w:rsidRPr="00601166" w:rsidRDefault="00C728A1" w:rsidP="00601166">
            <w:pPr>
              <w:pStyle w:val="Prrafodelista"/>
              <w:ind w:left="1788"/>
              <w:rPr>
                <w:rFonts w:ascii="Montserrat" w:hAnsi="Montserrat" w:cs="Arial"/>
                <w:sz w:val="18"/>
                <w:szCs w:val="20"/>
              </w:rPr>
            </w:pPr>
          </w:p>
          <w:p w14:paraId="6BCB0595" w14:textId="17C29A9C" w:rsidR="00C728A1" w:rsidRPr="00601166" w:rsidRDefault="00C728A1" w:rsidP="00601166">
            <w:pPr>
              <w:pStyle w:val="Prrafodelista"/>
              <w:numPr>
                <w:ilvl w:val="0"/>
                <w:numId w:val="8"/>
              </w:numPr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01166">
              <w:rPr>
                <w:rFonts w:ascii="Montserrat" w:hAnsi="Montserrat" w:cs="Arial"/>
                <w:sz w:val="18"/>
                <w:szCs w:val="20"/>
              </w:rPr>
              <w:t xml:space="preserve">Los cursos de educación continua </w:t>
            </w:r>
            <w:r w:rsidR="001903DA">
              <w:rPr>
                <w:rFonts w:ascii="Montserrat" w:hAnsi="Montserrat" w:cs="Arial"/>
                <w:sz w:val="18"/>
                <w:szCs w:val="20"/>
              </w:rPr>
              <w:t xml:space="preserve">que </w:t>
            </w:r>
            <w:r w:rsidRPr="00601166">
              <w:rPr>
                <w:rFonts w:ascii="Montserrat" w:hAnsi="Montserrat" w:cs="Arial"/>
                <w:sz w:val="18"/>
                <w:szCs w:val="20"/>
              </w:rPr>
              <w:t>hayan sido incorporado en el Programa Anual de Trabajo autorizado.</w:t>
            </w:r>
          </w:p>
          <w:p w14:paraId="66A206C2" w14:textId="77777777" w:rsidR="00C728A1" w:rsidRPr="00601166" w:rsidRDefault="00C728A1" w:rsidP="0060116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70EA3463" w14:textId="0D366DF9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ind w:firstLine="385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C728A1" w:rsidRPr="00601166">
              <w:rPr>
                <w:rFonts w:ascii="Montserrat" w:eastAsia="Calibri" w:hAnsi="Montserrat" w:cs="Arial"/>
                <w:sz w:val="18"/>
                <w:szCs w:val="20"/>
              </w:rPr>
              <w:t>umplen con al m</w:t>
            </w:r>
            <w:r>
              <w:rPr>
                <w:rFonts w:ascii="Montserrat" w:eastAsia="Calibri" w:hAnsi="Montserrat" w:cs="Arial"/>
                <w:sz w:val="18"/>
                <w:szCs w:val="20"/>
              </w:rPr>
              <w:t>enos los siguientes requisitos:</w:t>
            </w:r>
          </w:p>
          <w:p w14:paraId="63E8BA17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Cuentan con una convocatoria al exterior difundida a través de un medio oficial.</w:t>
            </w:r>
          </w:p>
          <w:p w14:paraId="7237F592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67D4CD7C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una duración de al menos 20 horas.</w:t>
            </w:r>
          </w:p>
          <w:p w14:paraId="69DBFA2B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con un mapa curricular o carta descriptiva.</w:t>
            </w:r>
          </w:p>
          <w:p w14:paraId="37192195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valor curricular.</w:t>
            </w:r>
          </w:p>
          <w:p w14:paraId="5A2A226D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Otorgar o presentar reconocimiento o constancia institucional de participación (con número de registro institucional).</w:t>
            </w:r>
          </w:p>
          <w:p w14:paraId="1D778C83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 mecanismo de evaluación de cada participante y de la calidad del curso.</w:t>
            </w:r>
          </w:p>
          <w:p w14:paraId="0E563A0F" w14:textId="77777777" w:rsidR="00C728A1" w:rsidRDefault="00C728A1" w:rsidP="00C728A1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CFE1B55" w14:textId="76CBF755" w:rsidR="00C728A1" w:rsidRDefault="001903DA" w:rsidP="00601166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  <w:tab w:val="num" w:pos="395"/>
              </w:tabs>
              <w:autoSpaceDE w:val="0"/>
              <w:autoSpaceDN w:val="0"/>
              <w:adjustRightInd w:val="0"/>
              <w:ind w:hanging="72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mecanismo de evaluación 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>tend</w:t>
            </w:r>
            <w:r>
              <w:rPr>
                <w:rFonts w:ascii="Montserrat" w:hAnsi="Montserrat" w:cs="Arial"/>
                <w:sz w:val="20"/>
                <w:szCs w:val="20"/>
              </w:rPr>
              <w:t>rá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 xml:space="preserve"> al menos las siguientes características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:</w:t>
            </w:r>
          </w:p>
          <w:p w14:paraId="5B6B431A" w14:textId="46CC415A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Contarán con una e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 xml:space="preserve">ncuesta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 hoc que se realizará 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al concluir el curso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CFA1144" w14:textId="24F3F4CF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La escala será de 0 a 10 puntos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07528DB" w14:textId="64656945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En el numerador, s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ólo se considerarán las evaluaciones de las encuestas entregadas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9AD3A85" w14:textId="7130454A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denominador será el </w:t>
            </w:r>
            <w:r>
              <w:rPr>
                <w:rFonts w:ascii="Montserrat" w:hAnsi="Montserrat" w:cs="Arial"/>
                <w:sz w:val="20"/>
                <w:szCs w:val="20"/>
              </w:rPr>
              <w:t>total de encuestas entregadas por los participantes</w:t>
            </w:r>
            <w:r w:rsidR="00C728A1" w:rsidRPr="002170A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55AAB571" w14:textId="77777777" w:rsidR="001E2C7C" w:rsidRPr="00601166" w:rsidRDefault="001E2C7C" w:rsidP="0060116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0FF8193" w14:textId="368CC26D" w:rsidR="00C728A1" w:rsidRPr="001E2C7C" w:rsidRDefault="00C728A1" w:rsidP="00601166">
            <w:pPr>
              <w:pStyle w:val="Prrafodelista"/>
              <w:numPr>
                <w:ilvl w:val="0"/>
                <w:numId w:val="7"/>
              </w:num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Las fuentes de información y respaldos de todos los cursos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y sus evaluaciones 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 w:rsidR="00895EF3">
              <w:rPr>
                <w:rFonts w:ascii="Montserrat" w:hAnsi="Montserrat" w:cs="Arial"/>
                <w:sz w:val="20"/>
                <w:szCs w:val="20"/>
              </w:rPr>
              <w:t>a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 w:rsidR="0086670F"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7911CB3D" w14:textId="77777777" w:rsidR="00154AF3" w:rsidRPr="005344ED" w:rsidRDefault="00154AF3" w:rsidP="00826BD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01EF215" w14:textId="77777777" w:rsidR="00E92259" w:rsidRPr="005344ED" w:rsidRDefault="00E92259" w:rsidP="004E399E">
      <w:pPr>
        <w:rPr>
          <w:rFonts w:ascii="Montserrat" w:hAnsi="Montserrat"/>
        </w:rPr>
      </w:pPr>
    </w:p>
    <w:sectPr w:rsidR="00E92259" w:rsidRPr="005344E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50AD3078"/>
    <w:multiLevelType w:val="hybridMultilevel"/>
    <w:tmpl w:val="64407E60"/>
    <w:lvl w:ilvl="0" w:tplc="A00213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3A40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AFA"/>
    <w:rsid w:val="0002007E"/>
    <w:rsid w:val="0002143B"/>
    <w:rsid w:val="000252D8"/>
    <w:rsid w:val="0002557E"/>
    <w:rsid w:val="000279B2"/>
    <w:rsid w:val="000372AE"/>
    <w:rsid w:val="000408FC"/>
    <w:rsid w:val="00045EEE"/>
    <w:rsid w:val="000529C9"/>
    <w:rsid w:val="00056194"/>
    <w:rsid w:val="00061691"/>
    <w:rsid w:val="00065B24"/>
    <w:rsid w:val="00072D67"/>
    <w:rsid w:val="0007317F"/>
    <w:rsid w:val="0007663E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2F0"/>
    <w:rsid w:val="000F55CE"/>
    <w:rsid w:val="00100AE9"/>
    <w:rsid w:val="001018D6"/>
    <w:rsid w:val="00111673"/>
    <w:rsid w:val="00113F67"/>
    <w:rsid w:val="00117A8E"/>
    <w:rsid w:val="00125E79"/>
    <w:rsid w:val="0012611A"/>
    <w:rsid w:val="00134A05"/>
    <w:rsid w:val="00134A3D"/>
    <w:rsid w:val="00141CD3"/>
    <w:rsid w:val="001448CF"/>
    <w:rsid w:val="001540A6"/>
    <w:rsid w:val="00154AF3"/>
    <w:rsid w:val="001649D5"/>
    <w:rsid w:val="00171218"/>
    <w:rsid w:val="00171537"/>
    <w:rsid w:val="00173BAC"/>
    <w:rsid w:val="001750ED"/>
    <w:rsid w:val="00177917"/>
    <w:rsid w:val="00180606"/>
    <w:rsid w:val="001903DA"/>
    <w:rsid w:val="001A18C7"/>
    <w:rsid w:val="001B02EE"/>
    <w:rsid w:val="001B4CA9"/>
    <w:rsid w:val="001C2315"/>
    <w:rsid w:val="001D103F"/>
    <w:rsid w:val="001D1B0E"/>
    <w:rsid w:val="001D1F50"/>
    <w:rsid w:val="001D42E4"/>
    <w:rsid w:val="001D73C0"/>
    <w:rsid w:val="001E0819"/>
    <w:rsid w:val="001E21BF"/>
    <w:rsid w:val="001E29D2"/>
    <w:rsid w:val="001E2C7C"/>
    <w:rsid w:val="001E34DA"/>
    <w:rsid w:val="001E4EBE"/>
    <w:rsid w:val="001F35DA"/>
    <w:rsid w:val="00202028"/>
    <w:rsid w:val="00213FFC"/>
    <w:rsid w:val="00215005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0BF7"/>
    <w:rsid w:val="00241EBA"/>
    <w:rsid w:val="002421BF"/>
    <w:rsid w:val="00243286"/>
    <w:rsid w:val="00247038"/>
    <w:rsid w:val="00253826"/>
    <w:rsid w:val="00254C23"/>
    <w:rsid w:val="00256A6C"/>
    <w:rsid w:val="00256CBE"/>
    <w:rsid w:val="0026020A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2154"/>
    <w:rsid w:val="002A04BD"/>
    <w:rsid w:val="002A4E9F"/>
    <w:rsid w:val="002B1767"/>
    <w:rsid w:val="002B5933"/>
    <w:rsid w:val="002B5C6C"/>
    <w:rsid w:val="002C102A"/>
    <w:rsid w:val="002C73C5"/>
    <w:rsid w:val="002E00D7"/>
    <w:rsid w:val="002E0C63"/>
    <w:rsid w:val="002E5808"/>
    <w:rsid w:val="002E5CAC"/>
    <w:rsid w:val="002F0596"/>
    <w:rsid w:val="002F1C19"/>
    <w:rsid w:val="002F3E7B"/>
    <w:rsid w:val="002F6204"/>
    <w:rsid w:val="003068AC"/>
    <w:rsid w:val="00310CD4"/>
    <w:rsid w:val="0031116F"/>
    <w:rsid w:val="00311948"/>
    <w:rsid w:val="00312203"/>
    <w:rsid w:val="00313F80"/>
    <w:rsid w:val="003151D2"/>
    <w:rsid w:val="0031574C"/>
    <w:rsid w:val="00316DE8"/>
    <w:rsid w:val="0032542F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27D1"/>
    <w:rsid w:val="00353BAB"/>
    <w:rsid w:val="00353DDB"/>
    <w:rsid w:val="00354C1A"/>
    <w:rsid w:val="003603B2"/>
    <w:rsid w:val="00360965"/>
    <w:rsid w:val="0036100E"/>
    <w:rsid w:val="00364109"/>
    <w:rsid w:val="00364946"/>
    <w:rsid w:val="003677F6"/>
    <w:rsid w:val="00370CD2"/>
    <w:rsid w:val="00375194"/>
    <w:rsid w:val="00376A64"/>
    <w:rsid w:val="00377CFE"/>
    <w:rsid w:val="003809B8"/>
    <w:rsid w:val="00383B5E"/>
    <w:rsid w:val="00384C8A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2808"/>
    <w:rsid w:val="003D317A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0D0D"/>
    <w:rsid w:val="0047580B"/>
    <w:rsid w:val="004819FB"/>
    <w:rsid w:val="00483EED"/>
    <w:rsid w:val="00485E51"/>
    <w:rsid w:val="004909EA"/>
    <w:rsid w:val="00490AA8"/>
    <w:rsid w:val="00497FB0"/>
    <w:rsid w:val="004A573E"/>
    <w:rsid w:val="004B1AE3"/>
    <w:rsid w:val="004B2373"/>
    <w:rsid w:val="004B3B83"/>
    <w:rsid w:val="004B3E24"/>
    <w:rsid w:val="004B7F66"/>
    <w:rsid w:val="004C04C3"/>
    <w:rsid w:val="004C13C7"/>
    <w:rsid w:val="004C1D83"/>
    <w:rsid w:val="004C1FF5"/>
    <w:rsid w:val="004C3A4B"/>
    <w:rsid w:val="004C5813"/>
    <w:rsid w:val="004D5636"/>
    <w:rsid w:val="004D57B0"/>
    <w:rsid w:val="004D7B26"/>
    <w:rsid w:val="004E184C"/>
    <w:rsid w:val="004E399E"/>
    <w:rsid w:val="004E5B50"/>
    <w:rsid w:val="004F3384"/>
    <w:rsid w:val="004F3F9F"/>
    <w:rsid w:val="00502734"/>
    <w:rsid w:val="0050580F"/>
    <w:rsid w:val="00507431"/>
    <w:rsid w:val="00507DF3"/>
    <w:rsid w:val="005136BD"/>
    <w:rsid w:val="0052195B"/>
    <w:rsid w:val="0053138B"/>
    <w:rsid w:val="005339AF"/>
    <w:rsid w:val="00533BC4"/>
    <w:rsid w:val="00533C61"/>
    <w:rsid w:val="005344ED"/>
    <w:rsid w:val="00535617"/>
    <w:rsid w:val="005411EB"/>
    <w:rsid w:val="00541E9A"/>
    <w:rsid w:val="00542B83"/>
    <w:rsid w:val="005431FF"/>
    <w:rsid w:val="00543204"/>
    <w:rsid w:val="00555376"/>
    <w:rsid w:val="00555F07"/>
    <w:rsid w:val="005622EA"/>
    <w:rsid w:val="005667F6"/>
    <w:rsid w:val="00570794"/>
    <w:rsid w:val="00571F91"/>
    <w:rsid w:val="005757ED"/>
    <w:rsid w:val="00575930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A32B5"/>
    <w:rsid w:val="005A4F4C"/>
    <w:rsid w:val="005A7CB3"/>
    <w:rsid w:val="005B07C8"/>
    <w:rsid w:val="005B15DD"/>
    <w:rsid w:val="005B2796"/>
    <w:rsid w:val="005B2BC6"/>
    <w:rsid w:val="005B6EB7"/>
    <w:rsid w:val="005C0D48"/>
    <w:rsid w:val="005C6150"/>
    <w:rsid w:val="005C65AB"/>
    <w:rsid w:val="005D33BB"/>
    <w:rsid w:val="005D42BD"/>
    <w:rsid w:val="005D5390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6D2A"/>
    <w:rsid w:val="00601166"/>
    <w:rsid w:val="006017CA"/>
    <w:rsid w:val="00605D35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5E63"/>
    <w:rsid w:val="006A65AE"/>
    <w:rsid w:val="006A6794"/>
    <w:rsid w:val="006A7367"/>
    <w:rsid w:val="006A77C7"/>
    <w:rsid w:val="006B09E2"/>
    <w:rsid w:val="006B199F"/>
    <w:rsid w:val="006B2085"/>
    <w:rsid w:val="006B2C12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A7F"/>
    <w:rsid w:val="006F7F69"/>
    <w:rsid w:val="00702171"/>
    <w:rsid w:val="00712663"/>
    <w:rsid w:val="00712A93"/>
    <w:rsid w:val="00720F07"/>
    <w:rsid w:val="00724B73"/>
    <w:rsid w:val="007251BC"/>
    <w:rsid w:val="00727F61"/>
    <w:rsid w:val="00742DF7"/>
    <w:rsid w:val="00753AFF"/>
    <w:rsid w:val="0075454A"/>
    <w:rsid w:val="00760043"/>
    <w:rsid w:val="00760ADC"/>
    <w:rsid w:val="00763562"/>
    <w:rsid w:val="0077327E"/>
    <w:rsid w:val="00776828"/>
    <w:rsid w:val="00777330"/>
    <w:rsid w:val="0078328B"/>
    <w:rsid w:val="007861BC"/>
    <w:rsid w:val="0078719E"/>
    <w:rsid w:val="007933FD"/>
    <w:rsid w:val="007A01B3"/>
    <w:rsid w:val="007C13B1"/>
    <w:rsid w:val="007C201C"/>
    <w:rsid w:val="007C3B6D"/>
    <w:rsid w:val="007D51DA"/>
    <w:rsid w:val="007E1B84"/>
    <w:rsid w:val="007E4BAB"/>
    <w:rsid w:val="007F5A60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56A0"/>
    <w:rsid w:val="00826BDC"/>
    <w:rsid w:val="008270D4"/>
    <w:rsid w:val="00831640"/>
    <w:rsid w:val="008325CB"/>
    <w:rsid w:val="00841488"/>
    <w:rsid w:val="00845DC8"/>
    <w:rsid w:val="0085068E"/>
    <w:rsid w:val="008507EB"/>
    <w:rsid w:val="008539DB"/>
    <w:rsid w:val="00856763"/>
    <w:rsid w:val="0086140F"/>
    <w:rsid w:val="008614CC"/>
    <w:rsid w:val="00864864"/>
    <w:rsid w:val="0086670F"/>
    <w:rsid w:val="0087089E"/>
    <w:rsid w:val="00871FFA"/>
    <w:rsid w:val="00874293"/>
    <w:rsid w:val="00876C25"/>
    <w:rsid w:val="00876F0F"/>
    <w:rsid w:val="008802A5"/>
    <w:rsid w:val="0088057F"/>
    <w:rsid w:val="00881764"/>
    <w:rsid w:val="00895EF3"/>
    <w:rsid w:val="00896F72"/>
    <w:rsid w:val="008978F5"/>
    <w:rsid w:val="008A4E1D"/>
    <w:rsid w:val="008A6FAE"/>
    <w:rsid w:val="008B226C"/>
    <w:rsid w:val="008B4951"/>
    <w:rsid w:val="008B4F00"/>
    <w:rsid w:val="008B68FF"/>
    <w:rsid w:val="008C2E7B"/>
    <w:rsid w:val="008C5E89"/>
    <w:rsid w:val="008C7143"/>
    <w:rsid w:val="008C79CA"/>
    <w:rsid w:val="008D4A4E"/>
    <w:rsid w:val="008E5635"/>
    <w:rsid w:val="008E5708"/>
    <w:rsid w:val="008E5A0B"/>
    <w:rsid w:val="008F00EE"/>
    <w:rsid w:val="008F10FD"/>
    <w:rsid w:val="008F3947"/>
    <w:rsid w:val="008F5292"/>
    <w:rsid w:val="008F5C63"/>
    <w:rsid w:val="008F5FDF"/>
    <w:rsid w:val="00901021"/>
    <w:rsid w:val="009023A5"/>
    <w:rsid w:val="0090351D"/>
    <w:rsid w:val="00906C3B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2265"/>
    <w:rsid w:val="009436C7"/>
    <w:rsid w:val="009441CA"/>
    <w:rsid w:val="009473C4"/>
    <w:rsid w:val="00947ADF"/>
    <w:rsid w:val="009534A5"/>
    <w:rsid w:val="0095366A"/>
    <w:rsid w:val="00953CAF"/>
    <w:rsid w:val="00955FE2"/>
    <w:rsid w:val="009566C9"/>
    <w:rsid w:val="00957957"/>
    <w:rsid w:val="00961017"/>
    <w:rsid w:val="00966016"/>
    <w:rsid w:val="00966780"/>
    <w:rsid w:val="009670A0"/>
    <w:rsid w:val="00967CCF"/>
    <w:rsid w:val="00970073"/>
    <w:rsid w:val="00973CE3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66D5"/>
    <w:rsid w:val="009C775E"/>
    <w:rsid w:val="009D1ED8"/>
    <w:rsid w:val="009E09C4"/>
    <w:rsid w:val="009E1033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12BDF"/>
    <w:rsid w:val="00A2156D"/>
    <w:rsid w:val="00A23C7B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600F8"/>
    <w:rsid w:val="00A705B7"/>
    <w:rsid w:val="00A708C1"/>
    <w:rsid w:val="00A711E0"/>
    <w:rsid w:val="00A72FFC"/>
    <w:rsid w:val="00A76209"/>
    <w:rsid w:val="00A77D7E"/>
    <w:rsid w:val="00A80237"/>
    <w:rsid w:val="00A80AF2"/>
    <w:rsid w:val="00A821B9"/>
    <w:rsid w:val="00A842D5"/>
    <w:rsid w:val="00A86270"/>
    <w:rsid w:val="00A87B2D"/>
    <w:rsid w:val="00A90D65"/>
    <w:rsid w:val="00AA01C3"/>
    <w:rsid w:val="00AA0477"/>
    <w:rsid w:val="00AA05A4"/>
    <w:rsid w:val="00AA0B59"/>
    <w:rsid w:val="00AA62F3"/>
    <w:rsid w:val="00AA719A"/>
    <w:rsid w:val="00AB38B0"/>
    <w:rsid w:val="00AB7061"/>
    <w:rsid w:val="00AC367E"/>
    <w:rsid w:val="00AC40A8"/>
    <w:rsid w:val="00AC41AF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324F"/>
    <w:rsid w:val="00B37ABC"/>
    <w:rsid w:val="00B37D4E"/>
    <w:rsid w:val="00B42541"/>
    <w:rsid w:val="00B436FE"/>
    <w:rsid w:val="00B50B34"/>
    <w:rsid w:val="00B51E44"/>
    <w:rsid w:val="00B53008"/>
    <w:rsid w:val="00B54E71"/>
    <w:rsid w:val="00B561B5"/>
    <w:rsid w:val="00B708AF"/>
    <w:rsid w:val="00B71F22"/>
    <w:rsid w:val="00B7538D"/>
    <w:rsid w:val="00B80467"/>
    <w:rsid w:val="00B80F2A"/>
    <w:rsid w:val="00B81F79"/>
    <w:rsid w:val="00B83A2A"/>
    <w:rsid w:val="00B83D07"/>
    <w:rsid w:val="00B91B4B"/>
    <w:rsid w:val="00BA33AF"/>
    <w:rsid w:val="00BA5F91"/>
    <w:rsid w:val="00BB1A13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2ABC"/>
    <w:rsid w:val="00BE361F"/>
    <w:rsid w:val="00BE700F"/>
    <w:rsid w:val="00BE7E62"/>
    <w:rsid w:val="00BF0C45"/>
    <w:rsid w:val="00BF24B5"/>
    <w:rsid w:val="00BF3E07"/>
    <w:rsid w:val="00BF48A4"/>
    <w:rsid w:val="00BF6A7B"/>
    <w:rsid w:val="00C00FCA"/>
    <w:rsid w:val="00C14D8C"/>
    <w:rsid w:val="00C17A42"/>
    <w:rsid w:val="00C21D50"/>
    <w:rsid w:val="00C26BE6"/>
    <w:rsid w:val="00C30A77"/>
    <w:rsid w:val="00C33CEA"/>
    <w:rsid w:val="00C35B57"/>
    <w:rsid w:val="00C36260"/>
    <w:rsid w:val="00C3756C"/>
    <w:rsid w:val="00C47DB8"/>
    <w:rsid w:val="00C5363F"/>
    <w:rsid w:val="00C54404"/>
    <w:rsid w:val="00C54679"/>
    <w:rsid w:val="00C563CA"/>
    <w:rsid w:val="00C56465"/>
    <w:rsid w:val="00C57ED2"/>
    <w:rsid w:val="00C61694"/>
    <w:rsid w:val="00C61807"/>
    <w:rsid w:val="00C642C2"/>
    <w:rsid w:val="00C71159"/>
    <w:rsid w:val="00C728A1"/>
    <w:rsid w:val="00C74274"/>
    <w:rsid w:val="00C75DE1"/>
    <w:rsid w:val="00C80BF4"/>
    <w:rsid w:val="00C824A4"/>
    <w:rsid w:val="00C8753B"/>
    <w:rsid w:val="00C91434"/>
    <w:rsid w:val="00C92082"/>
    <w:rsid w:val="00C92264"/>
    <w:rsid w:val="00C92DDB"/>
    <w:rsid w:val="00C9487D"/>
    <w:rsid w:val="00C95C47"/>
    <w:rsid w:val="00C96DB6"/>
    <w:rsid w:val="00CA17EE"/>
    <w:rsid w:val="00CA1B8C"/>
    <w:rsid w:val="00CA33B3"/>
    <w:rsid w:val="00CA7678"/>
    <w:rsid w:val="00CA7B2A"/>
    <w:rsid w:val="00CB1703"/>
    <w:rsid w:val="00CB3680"/>
    <w:rsid w:val="00CB40E8"/>
    <w:rsid w:val="00CB7BDD"/>
    <w:rsid w:val="00CC116B"/>
    <w:rsid w:val="00CC2417"/>
    <w:rsid w:val="00CC4E7F"/>
    <w:rsid w:val="00CC5086"/>
    <w:rsid w:val="00CC5C2E"/>
    <w:rsid w:val="00CC5F22"/>
    <w:rsid w:val="00CC5FE9"/>
    <w:rsid w:val="00CD2A75"/>
    <w:rsid w:val="00CD2EF2"/>
    <w:rsid w:val="00CD4725"/>
    <w:rsid w:val="00CD50B9"/>
    <w:rsid w:val="00CD51B9"/>
    <w:rsid w:val="00D01A6E"/>
    <w:rsid w:val="00D04B04"/>
    <w:rsid w:val="00D076A7"/>
    <w:rsid w:val="00D11B10"/>
    <w:rsid w:val="00D11D66"/>
    <w:rsid w:val="00D215F7"/>
    <w:rsid w:val="00D27D63"/>
    <w:rsid w:val="00D32823"/>
    <w:rsid w:val="00D34024"/>
    <w:rsid w:val="00D35D53"/>
    <w:rsid w:val="00D409DD"/>
    <w:rsid w:val="00D5103F"/>
    <w:rsid w:val="00D51364"/>
    <w:rsid w:val="00D52B35"/>
    <w:rsid w:val="00D55926"/>
    <w:rsid w:val="00D630C3"/>
    <w:rsid w:val="00D63B7C"/>
    <w:rsid w:val="00D7010B"/>
    <w:rsid w:val="00D71303"/>
    <w:rsid w:val="00D73296"/>
    <w:rsid w:val="00D7482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2FAF"/>
    <w:rsid w:val="00E44302"/>
    <w:rsid w:val="00E503D3"/>
    <w:rsid w:val="00E52ADB"/>
    <w:rsid w:val="00E5573D"/>
    <w:rsid w:val="00E60B94"/>
    <w:rsid w:val="00E63A01"/>
    <w:rsid w:val="00E67FE9"/>
    <w:rsid w:val="00E73FE1"/>
    <w:rsid w:val="00E76557"/>
    <w:rsid w:val="00E769CC"/>
    <w:rsid w:val="00E7700A"/>
    <w:rsid w:val="00E87793"/>
    <w:rsid w:val="00E90957"/>
    <w:rsid w:val="00E91EC9"/>
    <w:rsid w:val="00E92259"/>
    <w:rsid w:val="00E923BD"/>
    <w:rsid w:val="00EA0139"/>
    <w:rsid w:val="00EA2EB7"/>
    <w:rsid w:val="00EA5C3D"/>
    <w:rsid w:val="00EA76A9"/>
    <w:rsid w:val="00EA79C6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F2335"/>
    <w:rsid w:val="00EF5391"/>
    <w:rsid w:val="00EF7928"/>
    <w:rsid w:val="00F00998"/>
    <w:rsid w:val="00F01C0F"/>
    <w:rsid w:val="00F0278B"/>
    <w:rsid w:val="00F02846"/>
    <w:rsid w:val="00F036D0"/>
    <w:rsid w:val="00F040AF"/>
    <w:rsid w:val="00F0459A"/>
    <w:rsid w:val="00F04BAB"/>
    <w:rsid w:val="00F04FF2"/>
    <w:rsid w:val="00F070FA"/>
    <w:rsid w:val="00F12640"/>
    <w:rsid w:val="00F12F4B"/>
    <w:rsid w:val="00F15464"/>
    <w:rsid w:val="00F16A32"/>
    <w:rsid w:val="00F16E3E"/>
    <w:rsid w:val="00F17200"/>
    <w:rsid w:val="00F1730C"/>
    <w:rsid w:val="00F211B8"/>
    <w:rsid w:val="00F23323"/>
    <w:rsid w:val="00F238CB"/>
    <w:rsid w:val="00F278AB"/>
    <w:rsid w:val="00F41D9D"/>
    <w:rsid w:val="00F43498"/>
    <w:rsid w:val="00F434A0"/>
    <w:rsid w:val="00F4519B"/>
    <w:rsid w:val="00F57C20"/>
    <w:rsid w:val="00F62619"/>
    <w:rsid w:val="00F65747"/>
    <w:rsid w:val="00F67223"/>
    <w:rsid w:val="00F71F97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A7AB2"/>
    <w:rsid w:val="00FB3835"/>
    <w:rsid w:val="00FB40B2"/>
    <w:rsid w:val="00FB553A"/>
    <w:rsid w:val="00FC0447"/>
    <w:rsid w:val="00FC7163"/>
    <w:rsid w:val="00FD02DF"/>
    <w:rsid w:val="00FD265D"/>
    <w:rsid w:val="00FD38B8"/>
    <w:rsid w:val="00FD3ADC"/>
    <w:rsid w:val="00FD3BAA"/>
    <w:rsid w:val="00FD5281"/>
    <w:rsid w:val="00FD74F5"/>
    <w:rsid w:val="00FE1417"/>
    <w:rsid w:val="00FE528A"/>
    <w:rsid w:val="00FE6CEB"/>
    <w:rsid w:val="00FE7532"/>
    <w:rsid w:val="00FF17D3"/>
    <w:rsid w:val="00FF22E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5947F"/>
  <w15:docId w15:val="{A7F19410-C609-45BD-9DA2-4F3E4A15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8046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72D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2D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2D6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2D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2D67"/>
    <w:rPr>
      <w:b/>
      <w:bCs/>
    </w:rPr>
  </w:style>
  <w:style w:type="paragraph" w:styleId="Prrafodelista">
    <w:name w:val="List Paragraph"/>
    <w:basedOn w:val="Normal"/>
    <w:uiPriority w:val="34"/>
    <w:qFormat/>
    <w:rsid w:val="00C7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AE79-8172-44B8-9C54-EB84CF63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1064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16</cp:revision>
  <cp:lastPrinted>2019-07-16T13:43:00Z</cp:lastPrinted>
  <dcterms:created xsi:type="dcterms:W3CDTF">2019-09-11T16:52:00Z</dcterms:created>
  <dcterms:modified xsi:type="dcterms:W3CDTF">2021-07-15T16:46:00Z</dcterms:modified>
</cp:coreProperties>
</file>